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4B3DC" w14:textId="77777777" w:rsidR="004C14EE" w:rsidRPr="007C6C6D" w:rsidRDefault="004C14EE" w:rsidP="004C14EE">
      <w:pPr>
        <w:jc w:val="center"/>
        <w:rPr>
          <w:rFonts w:ascii="Times New Roman" w:hAnsi="Times New Roman" w:cs="Times New Roman"/>
          <w:b/>
          <w:sz w:val="32"/>
          <w:szCs w:val="32"/>
        </w:rPr>
      </w:pPr>
      <w:r w:rsidRPr="007C6C6D">
        <w:rPr>
          <w:rFonts w:ascii="Times New Roman" w:hAnsi="Times New Roman" w:cs="Times New Roman"/>
          <w:b/>
          <w:sz w:val="32"/>
          <w:szCs w:val="32"/>
        </w:rPr>
        <w:t>Governance Board Meeting Agenda</w:t>
      </w:r>
    </w:p>
    <w:p w14:paraId="5DB4F887" w14:textId="269E5ED7" w:rsidR="004C14EE" w:rsidRPr="007C6C6D" w:rsidRDefault="00FB5394" w:rsidP="004C14EE">
      <w:pPr>
        <w:jc w:val="center"/>
        <w:rPr>
          <w:rFonts w:ascii="Times New Roman" w:hAnsi="Times New Roman" w:cs="Times New Roman"/>
          <w:b/>
          <w:sz w:val="32"/>
          <w:szCs w:val="32"/>
        </w:rPr>
      </w:pPr>
      <w:r>
        <w:rPr>
          <w:rFonts w:ascii="Times New Roman" w:hAnsi="Times New Roman" w:cs="Times New Roman"/>
          <w:b/>
          <w:sz w:val="32"/>
          <w:szCs w:val="32"/>
        </w:rPr>
        <w:t>February 6</w:t>
      </w:r>
      <w:r w:rsidR="004C14EE" w:rsidRPr="007C6C6D">
        <w:rPr>
          <w:rFonts w:ascii="Times New Roman" w:hAnsi="Times New Roman" w:cs="Times New Roman"/>
          <w:b/>
          <w:sz w:val="32"/>
          <w:szCs w:val="32"/>
        </w:rPr>
        <w:t>, 202</w:t>
      </w:r>
      <w:r w:rsidR="006D2A7D">
        <w:rPr>
          <w:rFonts w:ascii="Times New Roman" w:hAnsi="Times New Roman" w:cs="Times New Roman"/>
          <w:b/>
          <w:sz w:val="32"/>
          <w:szCs w:val="32"/>
        </w:rPr>
        <w:t>5</w:t>
      </w:r>
    </w:p>
    <w:p w14:paraId="45586E6C" w14:textId="77777777" w:rsidR="004445BE" w:rsidRPr="006150DF" w:rsidRDefault="004445BE" w:rsidP="004445BE">
      <w:pPr>
        <w:spacing w:line="259" w:lineRule="auto"/>
        <w:rPr>
          <w:rFonts w:ascii="Times New Roman" w:hAnsi="Times New Roman" w:cs="Times New Roman"/>
        </w:rPr>
      </w:pPr>
    </w:p>
    <w:p w14:paraId="199B5DAD" w14:textId="77777777" w:rsidR="00F31FE9" w:rsidRDefault="00F31FE9" w:rsidP="00F31FE9">
      <w:pPr>
        <w:spacing w:line="259" w:lineRule="auto"/>
        <w:ind w:left="360"/>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rPr>
        <w:tab/>
      </w:r>
      <w:r w:rsidRPr="00200C5B">
        <w:rPr>
          <w:rFonts w:ascii="Times New Roman" w:hAnsi="Times New Roman" w:cs="Times New Roman"/>
          <w:sz w:val="28"/>
          <w:szCs w:val="28"/>
        </w:rPr>
        <w:t>CALL TO ORDER</w:t>
      </w:r>
    </w:p>
    <w:p w14:paraId="7865851F" w14:textId="5F54EE02" w:rsidR="00F31FE9" w:rsidRPr="00761373" w:rsidRDefault="00F31FE9" w:rsidP="00F31FE9">
      <w:pPr>
        <w:spacing w:line="252" w:lineRule="auto"/>
        <w:ind w:left="720"/>
        <w:rPr>
          <w:rFonts w:ascii="Times New Roman" w:hAnsi="Times New Roman" w:cs="Times New Roman"/>
        </w:rPr>
      </w:pPr>
      <w:r w:rsidRPr="00A60681">
        <w:rPr>
          <w:rStyle w:val="normaltextrun"/>
          <w:rFonts w:ascii="Times New Roman" w:hAnsi="Times New Roman" w:cs="Times New Roman"/>
        </w:rPr>
        <w:t>Melanie Sarro</w:t>
      </w:r>
      <w:r w:rsidRPr="000C4D62">
        <w:rPr>
          <w:rFonts w:ascii="Times New Roman" w:hAnsi="Times New Roman" w:cs="Times New Roman"/>
        </w:rPr>
        <w:t xml:space="preserve"> called the meeting to order at </w:t>
      </w:r>
      <w:r>
        <w:rPr>
          <w:rFonts w:ascii="Times New Roman" w:hAnsi="Times New Roman" w:cs="Times New Roman"/>
        </w:rPr>
        <w:t>12</w:t>
      </w:r>
      <w:r w:rsidRPr="000C4D62">
        <w:rPr>
          <w:rFonts w:ascii="Times New Roman" w:hAnsi="Times New Roman" w:cs="Times New Roman"/>
        </w:rPr>
        <w:t>:</w:t>
      </w:r>
      <w:r>
        <w:rPr>
          <w:rFonts w:ascii="Times New Roman" w:hAnsi="Times New Roman" w:cs="Times New Roman"/>
        </w:rPr>
        <w:t>0</w:t>
      </w:r>
      <w:r w:rsidR="008E4B9B">
        <w:rPr>
          <w:rFonts w:ascii="Times New Roman" w:hAnsi="Times New Roman" w:cs="Times New Roman"/>
        </w:rPr>
        <w:t>3</w:t>
      </w:r>
      <w:r>
        <w:rPr>
          <w:rFonts w:ascii="Times New Roman" w:hAnsi="Times New Roman" w:cs="Times New Roman"/>
        </w:rPr>
        <w:t>p</w:t>
      </w:r>
      <w:r w:rsidRPr="000C4D62">
        <w:rPr>
          <w:rFonts w:ascii="Times New Roman" w:hAnsi="Times New Roman" w:cs="Times New Roman"/>
        </w:rPr>
        <w:t xml:space="preserve">m noting a quorum was </w:t>
      </w:r>
      <w:r w:rsidRPr="000C4D62">
        <w:rPr>
          <w:rStyle w:val="normaltextrun"/>
          <w:rFonts w:ascii="Times New Roman" w:hAnsi="Times New Roman" w:cs="Times New Roman"/>
        </w:rPr>
        <w:t>present. The meeting was held at the Office of Public Health Region V Administration Office.</w:t>
      </w:r>
    </w:p>
    <w:p w14:paraId="69B0EDD8" w14:textId="77777777" w:rsidR="00F31FE9" w:rsidRPr="006150DF" w:rsidRDefault="00F31FE9" w:rsidP="00F31FE9">
      <w:pPr>
        <w:spacing w:line="259" w:lineRule="auto"/>
        <w:rPr>
          <w:rFonts w:ascii="Times New Roman" w:hAnsi="Times New Roman" w:cs="Times New Roman"/>
          <w:sz w:val="28"/>
          <w:szCs w:val="28"/>
        </w:rPr>
      </w:pPr>
    </w:p>
    <w:p w14:paraId="43A173C6" w14:textId="77777777" w:rsidR="00F31FE9" w:rsidRDefault="00F31FE9" w:rsidP="00F31FE9">
      <w:pPr>
        <w:spacing w:line="259" w:lineRule="auto"/>
        <w:ind w:left="360"/>
        <w:rPr>
          <w:rFonts w:ascii="Times New Roman" w:hAnsi="Times New Roman" w:cs="Times New Roman"/>
          <w:sz w:val="28"/>
          <w:szCs w:val="28"/>
        </w:rPr>
      </w:pPr>
      <w:r>
        <w:rPr>
          <w:rFonts w:ascii="Times New Roman" w:hAnsi="Times New Roman" w:cs="Times New Roman"/>
          <w:sz w:val="28"/>
          <w:szCs w:val="28"/>
        </w:rPr>
        <w:t>II.</w:t>
      </w:r>
      <w:r>
        <w:rPr>
          <w:rFonts w:ascii="Times New Roman" w:hAnsi="Times New Roman" w:cs="Times New Roman"/>
          <w:sz w:val="28"/>
          <w:szCs w:val="28"/>
        </w:rPr>
        <w:tab/>
      </w:r>
      <w:r w:rsidRPr="00200C5B">
        <w:rPr>
          <w:rFonts w:ascii="Times New Roman" w:hAnsi="Times New Roman" w:cs="Times New Roman"/>
          <w:sz w:val="28"/>
          <w:szCs w:val="28"/>
        </w:rPr>
        <w:t>ROLL CALL</w:t>
      </w:r>
    </w:p>
    <w:p w14:paraId="23E359E2" w14:textId="77777777" w:rsidR="00F31FE9" w:rsidRDefault="00F31FE9" w:rsidP="00F31FE9">
      <w:pPr>
        <w:pStyle w:val="paragraph"/>
        <w:numPr>
          <w:ilvl w:val="0"/>
          <w:numId w:val="3"/>
        </w:numPr>
        <w:textAlignment w:val="baseline"/>
        <w:rPr>
          <w:rStyle w:val="normaltextrun"/>
        </w:rPr>
      </w:pPr>
      <w:r w:rsidRPr="0D2ACF6A">
        <w:rPr>
          <w:rStyle w:val="normaltextrun"/>
        </w:rPr>
        <w:t>Melanie Sarro, appointed by Governor Edwards</w:t>
      </w:r>
    </w:p>
    <w:p w14:paraId="59B79C9E" w14:textId="77777777" w:rsidR="00363234" w:rsidRDefault="00363234" w:rsidP="00363234">
      <w:pPr>
        <w:pStyle w:val="paragraph"/>
        <w:numPr>
          <w:ilvl w:val="0"/>
          <w:numId w:val="3"/>
        </w:numPr>
        <w:textAlignment w:val="baseline"/>
        <w:rPr>
          <w:rStyle w:val="normaltextrun"/>
        </w:rPr>
      </w:pPr>
      <w:r w:rsidRPr="000C4D62">
        <w:rPr>
          <w:rStyle w:val="normaltextrun"/>
        </w:rPr>
        <w:t>Braylon Harris, appointed by Governor Edwards</w:t>
      </w:r>
    </w:p>
    <w:p w14:paraId="63FBFC9B" w14:textId="77777777" w:rsidR="00F31FE9" w:rsidRDefault="00F31FE9" w:rsidP="00F31FE9">
      <w:pPr>
        <w:pStyle w:val="paragraph"/>
        <w:numPr>
          <w:ilvl w:val="0"/>
          <w:numId w:val="3"/>
        </w:numPr>
        <w:textAlignment w:val="baseline"/>
        <w:rPr>
          <w:rStyle w:val="normaltextrun"/>
        </w:rPr>
      </w:pPr>
      <w:r w:rsidRPr="000C4D62">
        <w:rPr>
          <w:rStyle w:val="normaltextrun"/>
        </w:rPr>
        <w:t>William Johnson, appointed by Allen Parish</w:t>
      </w:r>
    </w:p>
    <w:p w14:paraId="4B58DD84" w14:textId="4ABEBB9B" w:rsidR="00363234" w:rsidRDefault="00363234" w:rsidP="00363234">
      <w:pPr>
        <w:pStyle w:val="paragraph"/>
        <w:numPr>
          <w:ilvl w:val="0"/>
          <w:numId w:val="3"/>
        </w:numPr>
        <w:spacing w:line="259" w:lineRule="auto"/>
        <w:rPr>
          <w:rStyle w:val="normaltextrun"/>
        </w:rPr>
      </w:pPr>
      <w:r w:rsidRPr="4A4F955F">
        <w:rPr>
          <w:rStyle w:val="normaltextrun"/>
        </w:rPr>
        <w:t>Daisy Holmes, appointed by Beauregard Parish</w:t>
      </w:r>
    </w:p>
    <w:p w14:paraId="612176EE" w14:textId="79E82477" w:rsidR="00F31FE9" w:rsidRDefault="00F31FE9" w:rsidP="00B81344">
      <w:pPr>
        <w:pStyle w:val="paragraph"/>
        <w:textAlignment w:val="baseline"/>
        <w:rPr>
          <w:rStyle w:val="normaltextrun"/>
        </w:rPr>
      </w:pPr>
      <w:r>
        <w:rPr>
          <w:rStyle w:val="normaltextrun"/>
        </w:rPr>
        <w:t xml:space="preserve">            </w:t>
      </w:r>
      <w:r w:rsidR="00B81344">
        <w:rPr>
          <w:rStyle w:val="normaltextrun"/>
        </w:rPr>
        <w:t>e</w:t>
      </w:r>
      <w:r>
        <w:rPr>
          <w:rStyle w:val="normaltextrun"/>
        </w:rPr>
        <w:t xml:space="preserve">.   </w:t>
      </w:r>
      <w:r w:rsidRPr="000C4D62">
        <w:rPr>
          <w:rStyle w:val="normaltextrun"/>
        </w:rPr>
        <w:t>Aaron LeBoeuf, appointed by Calcasieu Paris</w:t>
      </w:r>
      <w:r>
        <w:rPr>
          <w:rStyle w:val="normaltextrun"/>
        </w:rPr>
        <w:t>h</w:t>
      </w:r>
      <w:bookmarkStart w:id="0" w:name="_Hlk166571818"/>
    </w:p>
    <w:p w14:paraId="5BDC781A" w14:textId="01B84326" w:rsidR="00F31FE9" w:rsidRDefault="00F31FE9" w:rsidP="00F31FE9">
      <w:pPr>
        <w:pStyle w:val="paragraph"/>
        <w:textAlignment w:val="baseline"/>
        <w:rPr>
          <w:rStyle w:val="normaltextrun"/>
        </w:rPr>
      </w:pPr>
      <w:r>
        <w:rPr>
          <w:rStyle w:val="normaltextrun"/>
        </w:rPr>
        <w:t xml:space="preserve">            </w:t>
      </w:r>
      <w:r w:rsidR="0072621B">
        <w:rPr>
          <w:rStyle w:val="normaltextrun"/>
        </w:rPr>
        <w:t>f</w:t>
      </w:r>
      <w:r>
        <w:rPr>
          <w:rStyle w:val="normaltextrun"/>
        </w:rPr>
        <w:t>.   Katie Guinn, appointed by Jefferson Davis Parish</w:t>
      </w:r>
      <w:bookmarkEnd w:id="0"/>
    </w:p>
    <w:p w14:paraId="33F87003" w14:textId="77777777" w:rsidR="00F31FE9" w:rsidRPr="000C4D62" w:rsidRDefault="00F31FE9" w:rsidP="00F31FE9">
      <w:pPr>
        <w:pStyle w:val="paragraph"/>
        <w:textAlignment w:val="baseline"/>
        <w:rPr>
          <w:rStyle w:val="normaltextrun"/>
        </w:rPr>
      </w:pPr>
    </w:p>
    <w:p w14:paraId="5CEDF283" w14:textId="77777777" w:rsidR="00F31FE9" w:rsidRDefault="00F31FE9" w:rsidP="00F31FE9">
      <w:pPr>
        <w:pStyle w:val="paragraph"/>
        <w:ind w:left="720"/>
        <w:textAlignment w:val="baseline"/>
        <w:rPr>
          <w:rStyle w:val="normaltextrun"/>
          <w:sz w:val="28"/>
          <w:szCs w:val="28"/>
        </w:rPr>
      </w:pPr>
      <w:r w:rsidRPr="000C4D62">
        <w:rPr>
          <w:rStyle w:val="normaltextrun"/>
          <w:sz w:val="28"/>
          <w:szCs w:val="28"/>
        </w:rPr>
        <w:t>Absent</w:t>
      </w:r>
    </w:p>
    <w:p w14:paraId="2F7D7A1C" w14:textId="77777777" w:rsidR="00F31FE9" w:rsidRDefault="00F31FE9" w:rsidP="00F31FE9">
      <w:pPr>
        <w:pStyle w:val="paragraph"/>
        <w:textAlignment w:val="baseline"/>
        <w:rPr>
          <w:rStyle w:val="normaltextrun"/>
        </w:rPr>
      </w:pPr>
      <w:r>
        <w:rPr>
          <w:rStyle w:val="normaltextrun"/>
        </w:rPr>
        <w:t xml:space="preserve">            a.  William Sommers</w:t>
      </w:r>
      <w:r w:rsidRPr="000C4D62">
        <w:rPr>
          <w:rStyle w:val="normaltextrun"/>
        </w:rPr>
        <w:t xml:space="preserve">, appointed by </w:t>
      </w:r>
      <w:r>
        <w:rPr>
          <w:rStyle w:val="normaltextrun"/>
        </w:rPr>
        <w:t>Governor Edwards</w:t>
      </w:r>
    </w:p>
    <w:p w14:paraId="6A279010" w14:textId="5C73B82E" w:rsidR="00F31FE9" w:rsidRDefault="00F31FE9" w:rsidP="00B81344">
      <w:pPr>
        <w:pStyle w:val="paragraph"/>
        <w:ind w:left="720"/>
        <w:textAlignment w:val="baseline"/>
        <w:rPr>
          <w:rStyle w:val="normaltextrun"/>
        </w:rPr>
      </w:pPr>
      <w:r>
        <w:rPr>
          <w:rStyle w:val="normaltextrun"/>
        </w:rPr>
        <w:t xml:space="preserve">b.  </w:t>
      </w:r>
      <w:r w:rsidR="00B81344">
        <w:rPr>
          <w:rStyle w:val="normaltextrun"/>
        </w:rPr>
        <w:t>Penny Champion, a</w:t>
      </w:r>
      <w:r w:rsidR="00B81344" w:rsidRPr="000C4D62">
        <w:rPr>
          <w:rStyle w:val="normaltextrun"/>
        </w:rPr>
        <w:t xml:space="preserve">ppointed by </w:t>
      </w:r>
      <w:r w:rsidR="00B81344">
        <w:rPr>
          <w:rStyle w:val="normaltextrun"/>
        </w:rPr>
        <w:t>Cameron Parish</w:t>
      </w:r>
    </w:p>
    <w:p w14:paraId="0ACE9ECA" w14:textId="77777777" w:rsidR="00F31FE9" w:rsidRPr="000C4D62" w:rsidRDefault="00F31FE9" w:rsidP="00F31FE9">
      <w:pPr>
        <w:pStyle w:val="paragraph"/>
        <w:textAlignment w:val="baseline"/>
      </w:pPr>
    </w:p>
    <w:p w14:paraId="33AE7138" w14:textId="77777777" w:rsidR="00F31FE9" w:rsidRPr="000C4D62" w:rsidRDefault="00F31FE9" w:rsidP="00F31FE9">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463A2FE9" w14:textId="77777777" w:rsidR="00F31FE9" w:rsidRDefault="00F31FE9" w:rsidP="00F31FE9">
      <w:pPr>
        <w:pStyle w:val="paragraph"/>
        <w:numPr>
          <w:ilvl w:val="0"/>
          <w:numId w:val="16"/>
        </w:numPr>
        <w:textAlignment w:val="baseline"/>
      </w:pPr>
      <w:r w:rsidRPr="000C4D62">
        <w:t>Tanya McGee, Executive Director</w:t>
      </w:r>
    </w:p>
    <w:p w14:paraId="414CCAD2" w14:textId="77777777" w:rsidR="00F31FE9" w:rsidRDefault="00F31FE9" w:rsidP="00F31FE9">
      <w:pPr>
        <w:pStyle w:val="paragraph"/>
        <w:numPr>
          <w:ilvl w:val="0"/>
          <w:numId w:val="16"/>
        </w:numPr>
        <w:textAlignment w:val="baseline"/>
      </w:pPr>
      <w:r>
        <w:t>Jenny Mills, Deputy Director</w:t>
      </w:r>
    </w:p>
    <w:p w14:paraId="79E63176" w14:textId="7AC9DC31" w:rsidR="00957C92" w:rsidRPr="000C4D62" w:rsidRDefault="00957C92" w:rsidP="00F31FE9">
      <w:pPr>
        <w:pStyle w:val="paragraph"/>
        <w:numPr>
          <w:ilvl w:val="0"/>
          <w:numId w:val="16"/>
        </w:numPr>
        <w:textAlignment w:val="baseline"/>
      </w:pPr>
      <w:r>
        <w:t>Melanie Jackson, Chief Financial Officer</w:t>
      </w:r>
    </w:p>
    <w:p w14:paraId="3A0DB793" w14:textId="3F9D23F0" w:rsidR="00F31FE9" w:rsidRDefault="00F31FE9" w:rsidP="00F31FE9">
      <w:pPr>
        <w:pStyle w:val="paragraph"/>
        <w:textAlignment w:val="baseline"/>
      </w:pPr>
      <w:r>
        <w:t xml:space="preserve">            </w:t>
      </w:r>
      <w:r w:rsidR="00F600EB">
        <w:t>d</w:t>
      </w:r>
      <w:r>
        <w:t>.   Kristen Arville, Executive Assistant</w:t>
      </w:r>
    </w:p>
    <w:p w14:paraId="3B4861B6" w14:textId="77777777" w:rsidR="00F31FE9" w:rsidRPr="001F32F1" w:rsidRDefault="00F31FE9" w:rsidP="00F31FE9">
      <w:pPr>
        <w:pStyle w:val="paragraph"/>
        <w:textAlignment w:val="baseline"/>
      </w:pPr>
    </w:p>
    <w:p w14:paraId="62D95EC1" w14:textId="77777777" w:rsidR="00F31FE9" w:rsidRDefault="00F31FE9" w:rsidP="00F31FE9">
      <w:pPr>
        <w:spacing w:line="259" w:lineRule="auto"/>
        <w:rPr>
          <w:rFonts w:ascii="Times New Roman" w:hAnsi="Times New Roman" w:cs="Times New Roman"/>
          <w:sz w:val="28"/>
          <w:szCs w:val="28"/>
        </w:rPr>
      </w:pPr>
      <w:r>
        <w:rPr>
          <w:rFonts w:ascii="Times New Roman" w:hAnsi="Times New Roman" w:cs="Times New Roman"/>
          <w:sz w:val="28"/>
          <w:szCs w:val="28"/>
        </w:rPr>
        <w:t xml:space="preserve">    III. </w:t>
      </w:r>
      <w:r w:rsidRPr="00200C5B">
        <w:rPr>
          <w:rFonts w:ascii="Times New Roman" w:hAnsi="Times New Roman" w:cs="Times New Roman"/>
          <w:sz w:val="28"/>
          <w:szCs w:val="28"/>
        </w:rPr>
        <w:t>INTRODUCTION OF GUESTS</w:t>
      </w:r>
    </w:p>
    <w:p w14:paraId="4814F192" w14:textId="608D84C6" w:rsidR="00F31FE9" w:rsidRDefault="00F31FE9" w:rsidP="00F31FE9">
      <w:pPr>
        <w:spacing w:line="259" w:lineRule="auto"/>
        <w:rPr>
          <w:rFonts w:ascii="Times New Roman" w:hAnsi="Times New Roman" w:cs="Times New Roman"/>
        </w:rPr>
      </w:pPr>
      <w:r>
        <w:rPr>
          <w:rFonts w:ascii="Times New Roman" w:hAnsi="Times New Roman" w:cs="Times New Roman"/>
        </w:rPr>
        <w:t xml:space="preserve">            </w:t>
      </w:r>
      <w:r w:rsidR="00ED349F">
        <w:rPr>
          <w:rFonts w:ascii="Times New Roman" w:hAnsi="Times New Roman" w:cs="Times New Roman"/>
        </w:rPr>
        <w:t>Essence Means, ImCal Admin Intern</w:t>
      </w:r>
    </w:p>
    <w:p w14:paraId="12A2C16F" w14:textId="62D8C473" w:rsidR="00ED349F" w:rsidRDefault="00ED349F" w:rsidP="00F31FE9">
      <w:pPr>
        <w:spacing w:line="259" w:lineRule="auto"/>
        <w:rPr>
          <w:rFonts w:ascii="Times New Roman" w:hAnsi="Times New Roman" w:cs="Times New Roman"/>
          <w:sz w:val="28"/>
          <w:szCs w:val="28"/>
        </w:rPr>
      </w:pPr>
      <w:r>
        <w:rPr>
          <w:rFonts w:ascii="Times New Roman" w:hAnsi="Times New Roman" w:cs="Times New Roman"/>
        </w:rPr>
        <w:tab/>
        <w:t xml:space="preserve">Libby </w:t>
      </w:r>
      <w:r w:rsidR="00697ED1">
        <w:rPr>
          <w:rFonts w:ascii="Times New Roman" w:hAnsi="Times New Roman" w:cs="Times New Roman"/>
        </w:rPr>
        <w:t>Leone</w:t>
      </w:r>
      <w:r w:rsidR="00627326">
        <w:rPr>
          <w:rFonts w:ascii="Times New Roman" w:hAnsi="Times New Roman" w:cs="Times New Roman"/>
        </w:rPr>
        <w:t>, CARC</w:t>
      </w:r>
    </w:p>
    <w:p w14:paraId="6684579C" w14:textId="77777777" w:rsidR="00F31FE9" w:rsidRPr="006150DF" w:rsidRDefault="00F31FE9" w:rsidP="00F31FE9">
      <w:pPr>
        <w:spacing w:line="259" w:lineRule="auto"/>
        <w:rPr>
          <w:rFonts w:ascii="Times New Roman" w:hAnsi="Times New Roman" w:cs="Times New Roman"/>
          <w:sz w:val="28"/>
          <w:szCs w:val="28"/>
        </w:rPr>
      </w:pPr>
    </w:p>
    <w:p w14:paraId="7E21F940" w14:textId="77777777" w:rsidR="00F31FE9" w:rsidRDefault="00F31FE9" w:rsidP="00F31FE9">
      <w:pPr>
        <w:spacing w:line="259" w:lineRule="auto"/>
        <w:rPr>
          <w:rFonts w:ascii="Times New Roman" w:hAnsi="Times New Roman" w:cs="Times New Roman"/>
          <w:sz w:val="28"/>
          <w:szCs w:val="28"/>
        </w:rPr>
      </w:pPr>
      <w:r>
        <w:rPr>
          <w:rFonts w:ascii="Times New Roman" w:hAnsi="Times New Roman" w:cs="Times New Roman"/>
          <w:sz w:val="28"/>
          <w:szCs w:val="28"/>
        </w:rPr>
        <w:t xml:space="preserve">    IV. </w:t>
      </w:r>
      <w:r w:rsidRPr="00DB241C">
        <w:rPr>
          <w:rFonts w:ascii="Times New Roman" w:hAnsi="Times New Roman" w:cs="Times New Roman"/>
          <w:sz w:val="28"/>
          <w:szCs w:val="28"/>
        </w:rPr>
        <w:t>APPROVAL OF MINUTES</w:t>
      </w:r>
    </w:p>
    <w:p w14:paraId="7863F692" w14:textId="523427E1" w:rsidR="00F31FE9" w:rsidRDefault="00F31FE9" w:rsidP="00F31FE9">
      <w:pPr>
        <w:spacing w:line="259" w:lineRule="auto"/>
        <w:rPr>
          <w:rFonts w:ascii="Times New Roman" w:hAnsi="Times New Roman" w:cs="Times New Roman"/>
        </w:rPr>
      </w:pPr>
      <w:r>
        <w:rPr>
          <w:rStyle w:val="normaltextrun"/>
          <w:rFonts w:ascii="Times New Roman" w:hAnsi="Times New Roman" w:cs="Times New Roman"/>
        </w:rPr>
        <w:t xml:space="preserve">            </w:t>
      </w:r>
      <w:r w:rsidRPr="00776C1D">
        <w:rPr>
          <w:rStyle w:val="normaltextrun"/>
          <w:rFonts w:ascii="Times New Roman" w:hAnsi="Times New Roman" w:cs="Times New Roman"/>
        </w:rPr>
        <w:t>Board members received the</w:t>
      </w:r>
      <w:r>
        <w:rPr>
          <w:rStyle w:val="normaltextrun"/>
          <w:rFonts w:ascii="Times New Roman" w:hAnsi="Times New Roman" w:cs="Times New Roman"/>
        </w:rPr>
        <w:t xml:space="preserve"> </w:t>
      </w:r>
      <w:r w:rsidR="00905C62">
        <w:rPr>
          <w:rStyle w:val="normaltextrun"/>
          <w:rFonts w:ascii="Times New Roman" w:hAnsi="Times New Roman" w:cs="Times New Roman"/>
        </w:rPr>
        <w:t xml:space="preserve">January </w:t>
      </w:r>
      <w:r w:rsidRPr="00776C1D">
        <w:rPr>
          <w:rStyle w:val="normaltextrun"/>
          <w:rFonts w:ascii="Times New Roman" w:hAnsi="Times New Roman" w:cs="Times New Roman"/>
        </w:rPr>
        <w:t xml:space="preserve">minutes prior to the meeting. </w:t>
      </w:r>
      <w:r>
        <w:rPr>
          <w:rStyle w:val="normaltextrun"/>
          <w:rFonts w:ascii="Times New Roman" w:hAnsi="Times New Roman" w:cs="Times New Roman"/>
        </w:rPr>
        <w:t>Melanie Sarro</w:t>
      </w:r>
      <w:r w:rsidRPr="00776C1D">
        <w:rPr>
          <w:rFonts w:ascii="Times New Roman" w:hAnsi="Times New Roman" w:cs="Times New Roman"/>
        </w:rPr>
        <w:t xml:space="preserve"> </w:t>
      </w:r>
      <w:r>
        <w:rPr>
          <w:rFonts w:ascii="Times New Roman" w:hAnsi="Times New Roman" w:cs="Times New Roman"/>
        </w:rPr>
        <w:t xml:space="preserve"> </w:t>
      </w:r>
    </w:p>
    <w:p w14:paraId="2DF735A7" w14:textId="18006ED4" w:rsidR="00F31FE9" w:rsidRDefault="00F31FE9" w:rsidP="00F31FE9">
      <w:pPr>
        <w:spacing w:line="259" w:lineRule="auto"/>
        <w:rPr>
          <w:rFonts w:ascii="Times New Roman" w:hAnsi="Times New Roman" w:cs="Times New Roman"/>
        </w:rPr>
      </w:pPr>
      <w:r>
        <w:rPr>
          <w:rFonts w:ascii="Times New Roman" w:hAnsi="Times New Roman" w:cs="Times New Roman"/>
        </w:rPr>
        <w:t xml:space="preserve">            </w:t>
      </w:r>
      <w:r w:rsidRPr="00776C1D">
        <w:rPr>
          <w:rFonts w:ascii="Times New Roman" w:hAnsi="Times New Roman" w:cs="Times New Roman"/>
        </w:rPr>
        <w:t xml:space="preserve">requested a motion to approve the </w:t>
      </w:r>
      <w:r w:rsidR="00905C62">
        <w:rPr>
          <w:rStyle w:val="normaltextrun"/>
          <w:rFonts w:ascii="Times New Roman" w:hAnsi="Times New Roman" w:cs="Times New Roman"/>
        </w:rPr>
        <w:t>January</w:t>
      </w:r>
      <w:r w:rsidRPr="00776C1D">
        <w:rPr>
          <w:rFonts w:ascii="Times New Roman" w:hAnsi="Times New Roman" w:cs="Times New Roman"/>
        </w:rPr>
        <w:t xml:space="preserve"> minutes. </w:t>
      </w:r>
      <w:r w:rsidRPr="00776C1D">
        <w:rPr>
          <w:rStyle w:val="normaltextrun"/>
          <w:rFonts w:ascii="Times New Roman" w:hAnsi="Times New Roman" w:cs="Times New Roman"/>
        </w:rPr>
        <w:t>Aaron LeBoeuf</w:t>
      </w:r>
      <w:r w:rsidRPr="00776C1D">
        <w:rPr>
          <w:rFonts w:ascii="Times New Roman" w:hAnsi="Times New Roman" w:cs="Times New Roman"/>
        </w:rPr>
        <w:t xml:space="preserve"> motioned and </w:t>
      </w:r>
    </w:p>
    <w:p w14:paraId="7FD20FD2" w14:textId="1BB71E2C" w:rsidR="00F31FE9" w:rsidRPr="00DB241C" w:rsidRDefault="00F31FE9" w:rsidP="00F31FE9">
      <w:pPr>
        <w:spacing w:line="259" w:lineRule="auto"/>
        <w:rPr>
          <w:rFonts w:ascii="Times New Roman" w:hAnsi="Times New Roman" w:cs="Times New Roman"/>
          <w:sz w:val="28"/>
          <w:szCs w:val="28"/>
        </w:rPr>
      </w:pPr>
      <w:r>
        <w:rPr>
          <w:rFonts w:ascii="Times New Roman" w:hAnsi="Times New Roman" w:cs="Times New Roman"/>
        </w:rPr>
        <w:t xml:space="preserve">            </w:t>
      </w:r>
      <w:r w:rsidR="00955D16">
        <w:rPr>
          <w:rStyle w:val="normaltextrun"/>
          <w:rFonts w:ascii="Times New Roman" w:hAnsi="Times New Roman" w:cs="Times New Roman"/>
        </w:rPr>
        <w:t>Daisy Holmes</w:t>
      </w:r>
      <w:r w:rsidRPr="00776C1D">
        <w:rPr>
          <w:rFonts w:ascii="Times New Roman" w:hAnsi="Times New Roman" w:cs="Times New Roman"/>
        </w:rPr>
        <w:t xml:space="preserve"> seconded.</w:t>
      </w:r>
      <w:r w:rsidRPr="00776C1D">
        <w:rPr>
          <w:rStyle w:val="normaltextrun"/>
          <w:rFonts w:ascii="Times New Roman" w:hAnsi="Times New Roman" w:cs="Times New Roman"/>
        </w:rPr>
        <w:t xml:space="preserve"> </w:t>
      </w:r>
      <w:r w:rsidR="00D622E5">
        <w:rPr>
          <w:rStyle w:val="normaltextrun"/>
          <w:rFonts w:ascii="Times New Roman" w:hAnsi="Times New Roman" w:cs="Times New Roman"/>
        </w:rPr>
        <w:t xml:space="preserve">January </w:t>
      </w:r>
      <w:r w:rsidRPr="00776C1D">
        <w:rPr>
          <w:rFonts w:ascii="Times New Roman" w:hAnsi="Times New Roman" w:cs="Times New Roman"/>
        </w:rPr>
        <w:t>minutes unanimously approved</w:t>
      </w:r>
      <w:r>
        <w:rPr>
          <w:rFonts w:ascii="Times New Roman" w:hAnsi="Times New Roman" w:cs="Times New Roman"/>
          <w:sz w:val="28"/>
          <w:szCs w:val="28"/>
        </w:rPr>
        <w:t>.</w:t>
      </w:r>
    </w:p>
    <w:p w14:paraId="38B5E86C" w14:textId="77777777" w:rsidR="00F31FE9" w:rsidRPr="006150DF" w:rsidRDefault="00F31FE9" w:rsidP="00F31FE9">
      <w:pPr>
        <w:spacing w:line="259" w:lineRule="auto"/>
        <w:rPr>
          <w:rFonts w:ascii="Times New Roman" w:hAnsi="Times New Roman" w:cs="Times New Roman"/>
          <w:sz w:val="28"/>
          <w:szCs w:val="28"/>
        </w:rPr>
      </w:pPr>
    </w:p>
    <w:p w14:paraId="35A237E6" w14:textId="77777777" w:rsidR="00F31FE9" w:rsidRDefault="00F31FE9" w:rsidP="00F31FE9">
      <w:pPr>
        <w:spacing w:line="259" w:lineRule="auto"/>
        <w:ind w:left="360"/>
        <w:rPr>
          <w:rFonts w:ascii="Times New Roman" w:hAnsi="Times New Roman" w:cs="Times New Roman"/>
          <w:sz w:val="28"/>
          <w:szCs w:val="28"/>
        </w:rPr>
      </w:pPr>
      <w:r>
        <w:rPr>
          <w:rFonts w:ascii="Times New Roman" w:hAnsi="Times New Roman" w:cs="Times New Roman"/>
          <w:sz w:val="28"/>
          <w:szCs w:val="28"/>
        </w:rPr>
        <w:t xml:space="preserve">V. </w:t>
      </w:r>
      <w:r w:rsidRPr="004B7ADF">
        <w:rPr>
          <w:rFonts w:ascii="Times New Roman" w:hAnsi="Times New Roman" w:cs="Times New Roman"/>
          <w:sz w:val="28"/>
          <w:szCs w:val="28"/>
        </w:rPr>
        <w:t>APPROVAL OF AGENDA</w:t>
      </w:r>
    </w:p>
    <w:p w14:paraId="67E34087" w14:textId="308878A8" w:rsidR="00F31FE9" w:rsidRPr="006150DF" w:rsidRDefault="00F31FE9" w:rsidP="00721ADD">
      <w:pPr>
        <w:pStyle w:val="paragraph"/>
        <w:ind w:left="720"/>
        <w:textAlignment w:val="baseline"/>
      </w:pPr>
      <w:r>
        <w:rPr>
          <w:rStyle w:val="normaltextrun"/>
        </w:rPr>
        <w:t>Melanie Sarro</w:t>
      </w:r>
      <w:r w:rsidRPr="00776C1D">
        <w:t xml:space="preserve"> </w:t>
      </w:r>
      <w:r>
        <w:rPr>
          <w:rStyle w:val="normaltextrun"/>
        </w:rPr>
        <w:t xml:space="preserve">requested a motion to approve the agenda. </w:t>
      </w:r>
      <w:r w:rsidR="00721ADD">
        <w:rPr>
          <w:rStyle w:val="normaltextrun"/>
        </w:rPr>
        <w:t>Daisy Holmes</w:t>
      </w:r>
      <w:r w:rsidRPr="00776C1D">
        <w:t xml:space="preserve"> motioned and </w:t>
      </w:r>
      <w:r w:rsidRPr="00776C1D">
        <w:rPr>
          <w:rStyle w:val="normaltextrun"/>
        </w:rPr>
        <w:t>Aaron LeBoeuf</w:t>
      </w:r>
      <w:r w:rsidRPr="00776C1D">
        <w:t xml:space="preserve"> seconded.</w:t>
      </w:r>
    </w:p>
    <w:p w14:paraId="142F64D8" w14:textId="77777777" w:rsidR="00F31FE9" w:rsidRPr="001664B4" w:rsidRDefault="00F31FE9" w:rsidP="00F31FE9">
      <w:pPr>
        <w:spacing w:line="259" w:lineRule="auto"/>
        <w:rPr>
          <w:rFonts w:ascii="Times New Roman" w:hAnsi="Times New Roman" w:cs="Times New Roman"/>
          <w:sz w:val="28"/>
          <w:szCs w:val="28"/>
        </w:rPr>
      </w:pPr>
      <w:r>
        <w:rPr>
          <w:rFonts w:ascii="Times New Roman" w:hAnsi="Times New Roman" w:cs="Times New Roman"/>
          <w:sz w:val="28"/>
          <w:szCs w:val="28"/>
        </w:rPr>
        <w:lastRenderedPageBreak/>
        <w:t xml:space="preserve">  VI. </w:t>
      </w:r>
      <w:r w:rsidRPr="004B7ADF">
        <w:rPr>
          <w:rFonts w:ascii="Times New Roman" w:hAnsi="Times New Roman" w:cs="Times New Roman"/>
          <w:sz w:val="28"/>
          <w:szCs w:val="28"/>
        </w:rPr>
        <w:t>BOARD MONITORING</w:t>
      </w:r>
    </w:p>
    <w:p w14:paraId="24EB75FD" w14:textId="77777777" w:rsidR="001664B4" w:rsidRPr="001664B4" w:rsidRDefault="001664B4" w:rsidP="001664B4">
      <w:pPr>
        <w:spacing w:line="259" w:lineRule="auto"/>
        <w:rPr>
          <w:rFonts w:ascii="Times New Roman" w:hAnsi="Times New Roman" w:cs="Times New Roman"/>
          <w:sz w:val="28"/>
          <w:szCs w:val="28"/>
        </w:rPr>
      </w:pPr>
    </w:p>
    <w:p w14:paraId="5C12681A" w14:textId="266906BF" w:rsidR="0060239E" w:rsidRPr="004B7ADF" w:rsidRDefault="004B7ADF" w:rsidP="004B7ADF">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00EC2F7F">
        <w:rPr>
          <w:rFonts w:ascii="Times New Roman" w:hAnsi="Times New Roman" w:cs="Times New Roman"/>
          <w:sz w:val="28"/>
          <w:szCs w:val="28"/>
        </w:rPr>
        <w:t xml:space="preserve">VII. </w:t>
      </w:r>
      <w:r w:rsidR="004445BE" w:rsidRPr="004B7ADF">
        <w:rPr>
          <w:rFonts w:ascii="Times New Roman" w:hAnsi="Times New Roman" w:cs="Times New Roman"/>
          <w:sz w:val="28"/>
          <w:szCs w:val="28"/>
        </w:rPr>
        <w:t>EXECUTIVE DIRECTOR REPORT</w:t>
      </w:r>
    </w:p>
    <w:p w14:paraId="5DC0D12D" w14:textId="75580EB6" w:rsidR="00FB5394" w:rsidRDefault="00C6695E" w:rsidP="00FB5394">
      <w:pPr>
        <w:pStyle w:val="ListParagraph"/>
        <w:spacing w:line="259" w:lineRule="auto"/>
        <w:ind w:left="1080"/>
        <w:rPr>
          <w:rFonts w:ascii="Times New Roman" w:hAnsi="Times New Roman" w:cs="Times New Roman"/>
          <w:sz w:val="28"/>
          <w:szCs w:val="28"/>
        </w:rPr>
      </w:pPr>
      <w:r>
        <w:rPr>
          <w:rFonts w:ascii="Times New Roman" w:hAnsi="Times New Roman" w:cs="Times New Roman"/>
          <w:sz w:val="28"/>
          <w:szCs w:val="28"/>
        </w:rPr>
        <w:t xml:space="preserve">A. </w:t>
      </w:r>
      <w:r w:rsidR="00FB5394">
        <w:rPr>
          <w:rFonts w:ascii="Times New Roman" w:hAnsi="Times New Roman" w:cs="Times New Roman"/>
          <w:sz w:val="28"/>
          <w:szCs w:val="28"/>
        </w:rPr>
        <w:t>Treatment of Consumers</w:t>
      </w:r>
    </w:p>
    <w:p w14:paraId="5DE4948C" w14:textId="7B06DA20" w:rsidR="00B72923" w:rsidRPr="0079063F" w:rsidRDefault="00B72923" w:rsidP="00085CBD">
      <w:pPr>
        <w:spacing w:line="259" w:lineRule="auto"/>
        <w:ind w:left="1440"/>
        <w:rPr>
          <w:rFonts w:ascii="Times New Roman" w:hAnsi="Times New Roman" w:cs="Times New Roman"/>
        </w:rPr>
      </w:pPr>
      <w:r w:rsidRPr="71C4A240">
        <w:rPr>
          <w:rFonts w:ascii="Times New Roman" w:hAnsi="Times New Roman" w:cs="Times New Roman"/>
        </w:rPr>
        <w:t>The Behavioral Health Quality</w:t>
      </w:r>
      <w:r w:rsidR="006566EC">
        <w:rPr>
          <w:rFonts w:ascii="Times New Roman" w:hAnsi="Times New Roman" w:cs="Times New Roman"/>
        </w:rPr>
        <w:t xml:space="preserve"> </w:t>
      </w:r>
      <w:r w:rsidRPr="71C4A240">
        <w:rPr>
          <w:rFonts w:ascii="Times New Roman" w:hAnsi="Times New Roman" w:cs="Times New Roman"/>
        </w:rPr>
        <w:t xml:space="preserve">of Care summary report was presented to the board. The report includes data from adult and child/youth receiving services within ImCal clinics. Main indicators of the survey were reviewed and ImCal scored well. </w:t>
      </w:r>
      <w:r w:rsidR="00E22708" w:rsidRPr="71C4A240">
        <w:rPr>
          <w:rFonts w:ascii="Times New Roman" w:hAnsi="Times New Roman" w:cs="Times New Roman"/>
        </w:rPr>
        <w:t>Tanya high</w:t>
      </w:r>
      <w:r w:rsidR="00873072" w:rsidRPr="71C4A240">
        <w:rPr>
          <w:rFonts w:ascii="Times New Roman" w:hAnsi="Times New Roman" w:cs="Times New Roman"/>
        </w:rPr>
        <w:t xml:space="preserve">lighted the final survey questions </w:t>
      </w:r>
      <w:r w:rsidR="753DC4AF" w:rsidRPr="71C4A240">
        <w:rPr>
          <w:rFonts w:ascii="Times New Roman" w:hAnsi="Times New Roman" w:cs="Times New Roman"/>
        </w:rPr>
        <w:t>re</w:t>
      </w:r>
      <w:r w:rsidR="00873072" w:rsidRPr="71C4A240">
        <w:rPr>
          <w:rFonts w:ascii="Times New Roman" w:hAnsi="Times New Roman" w:cs="Times New Roman"/>
        </w:rPr>
        <w:t>g</w:t>
      </w:r>
      <w:r w:rsidR="58C9D429" w:rsidRPr="71C4A240">
        <w:rPr>
          <w:rFonts w:ascii="Times New Roman" w:hAnsi="Times New Roman" w:cs="Times New Roman"/>
        </w:rPr>
        <w:t>arding</w:t>
      </w:r>
      <w:r w:rsidR="00873072" w:rsidRPr="71C4A240">
        <w:rPr>
          <w:rFonts w:ascii="Times New Roman" w:hAnsi="Times New Roman" w:cs="Times New Roman"/>
        </w:rPr>
        <w:t xml:space="preserve"> retention and recommendation of ImCal </w:t>
      </w:r>
      <w:r w:rsidR="00F15469" w:rsidRPr="71C4A240">
        <w:rPr>
          <w:rFonts w:ascii="Times New Roman" w:hAnsi="Times New Roman" w:cs="Times New Roman"/>
        </w:rPr>
        <w:t>services. The survey results showed that 98% of client</w:t>
      </w:r>
      <w:r w:rsidR="4CA68B39" w:rsidRPr="71C4A240">
        <w:rPr>
          <w:rFonts w:ascii="Times New Roman" w:hAnsi="Times New Roman" w:cs="Times New Roman"/>
        </w:rPr>
        <w:t>s</w:t>
      </w:r>
      <w:r w:rsidR="00F15469" w:rsidRPr="71C4A240">
        <w:rPr>
          <w:rFonts w:ascii="Times New Roman" w:hAnsi="Times New Roman" w:cs="Times New Roman"/>
        </w:rPr>
        <w:t xml:space="preserve"> would choose</w:t>
      </w:r>
      <w:r w:rsidR="006B6ACA" w:rsidRPr="71C4A240">
        <w:rPr>
          <w:rFonts w:ascii="Times New Roman" w:hAnsi="Times New Roman" w:cs="Times New Roman"/>
        </w:rPr>
        <w:t xml:space="preserve"> ImCal as their preferred provider and would </w:t>
      </w:r>
      <w:r w:rsidR="00A14709" w:rsidRPr="71C4A240">
        <w:rPr>
          <w:rFonts w:ascii="Times New Roman" w:hAnsi="Times New Roman" w:cs="Times New Roman"/>
        </w:rPr>
        <w:t>recommend</w:t>
      </w:r>
      <w:r w:rsidR="006B6ACA" w:rsidRPr="71C4A240">
        <w:rPr>
          <w:rFonts w:ascii="Times New Roman" w:hAnsi="Times New Roman" w:cs="Times New Roman"/>
        </w:rPr>
        <w:t xml:space="preserve"> </w:t>
      </w:r>
      <w:r w:rsidR="00A14709" w:rsidRPr="71C4A240">
        <w:rPr>
          <w:rFonts w:ascii="Times New Roman" w:hAnsi="Times New Roman" w:cs="Times New Roman"/>
        </w:rPr>
        <w:t>ImCal</w:t>
      </w:r>
      <w:r w:rsidR="006B6ACA" w:rsidRPr="71C4A240">
        <w:rPr>
          <w:rFonts w:ascii="Times New Roman" w:hAnsi="Times New Roman" w:cs="Times New Roman"/>
        </w:rPr>
        <w:t xml:space="preserve"> to </w:t>
      </w:r>
      <w:r w:rsidR="004C35C6" w:rsidRPr="71C4A240">
        <w:rPr>
          <w:rFonts w:ascii="Times New Roman" w:hAnsi="Times New Roman" w:cs="Times New Roman"/>
        </w:rPr>
        <w:t xml:space="preserve">family and friends. </w:t>
      </w:r>
      <w:r w:rsidR="00A14709" w:rsidRPr="71C4A240">
        <w:rPr>
          <w:rFonts w:ascii="Times New Roman" w:hAnsi="Times New Roman" w:cs="Times New Roman"/>
        </w:rPr>
        <w:t>Additionally,</w:t>
      </w:r>
      <w:r w:rsidR="004C35C6" w:rsidRPr="71C4A240">
        <w:rPr>
          <w:rFonts w:ascii="Times New Roman" w:hAnsi="Times New Roman" w:cs="Times New Roman"/>
        </w:rPr>
        <w:t xml:space="preserve"> if given the opportunity to choose any p</w:t>
      </w:r>
      <w:r w:rsidR="00B41DD7" w:rsidRPr="71C4A240">
        <w:rPr>
          <w:rFonts w:ascii="Times New Roman" w:hAnsi="Times New Roman" w:cs="Times New Roman"/>
        </w:rPr>
        <w:t>rovider 9</w:t>
      </w:r>
      <w:r w:rsidR="00EC6329" w:rsidRPr="71C4A240">
        <w:rPr>
          <w:rFonts w:ascii="Times New Roman" w:hAnsi="Times New Roman" w:cs="Times New Roman"/>
        </w:rPr>
        <w:t>9</w:t>
      </w:r>
      <w:r w:rsidR="00B41DD7" w:rsidRPr="71C4A240">
        <w:rPr>
          <w:rFonts w:ascii="Times New Roman" w:hAnsi="Times New Roman" w:cs="Times New Roman"/>
        </w:rPr>
        <w:t>% of clients would still choose ImCal.</w:t>
      </w:r>
      <w:r w:rsidR="00A14709" w:rsidRPr="71C4A240">
        <w:rPr>
          <w:rFonts w:ascii="Times New Roman" w:hAnsi="Times New Roman" w:cs="Times New Roman"/>
        </w:rPr>
        <w:t xml:space="preserve"> </w:t>
      </w:r>
      <w:r w:rsidR="00C575DA" w:rsidRPr="71C4A240">
        <w:rPr>
          <w:rFonts w:ascii="Times New Roman" w:hAnsi="Times New Roman" w:cs="Times New Roman"/>
        </w:rPr>
        <w:t xml:space="preserve">The child and youth survey yielded the same results. </w:t>
      </w:r>
      <w:r w:rsidR="005449CC" w:rsidRPr="71C4A240">
        <w:rPr>
          <w:rFonts w:ascii="Times New Roman" w:hAnsi="Times New Roman" w:cs="Times New Roman"/>
        </w:rPr>
        <w:t>Although</w:t>
      </w:r>
      <w:r w:rsidR="004674C9" w:rsidRPr="71C4A240">
        <w:rPr>
          <w:rFonts w:ascii="Times New Roman" w:hAnsi="Times New Roman" w:cs="Times New Roman"/>
        </w:rPr>
        <w:t xml:space="preserve"> the question regarding outcome of services scored lower</w:t>
      </w:r>
      <w:r w:rsidR="00D8384B" w:rsidRPr="71C4A240">
        <w:rPr>
          <w:rFonts w:ascii="Times New Roman" w:hAnsi="Times New Roman" w:cs="Times New Roman"/>
        </w:rPr>
        <w:t xml:space="preserve"> than the others</w:t>
      </w:r>
      <w:r w:rsidR="00AF703A" w:rsidRPr="71C4A240">
        <w:rPr>
          <w:rFonts w:ascii="Times New Roman" w:hAnsi="Times New Roman" w:cs="Times New Roman"/>
        </w:rPr>
        <w:t>.</w:t>
      </w:r>
      <w:r w:rsidR="00D8384B" w:rsidRPr="71C4A240">
        <w:rPr>
          <w:rFonts w:ascii="Times New Roman" w:hAnsi="Times New Roman" w:cs="Times New Roman"/>
        </w:rPr>
        <w:t xml:space="preserve"> Tanya noted that this </w:t>
      </w:r>
      <w:r w:rsidR="00AF703A" w:rsidRPr="71C4A240">
        <w:rPr>
          <w:rFonts w:ascii="Times New Roman" w:hAnsi="Times New Roman" w:cs="Times New Roman"/>
        </w:rPr>
        <w:t>question normally</w:t>
      </w:r>
      <w:r w:rsidR="0032789B" w:rsidRPr="71C4A240">
        <w:rPr>
          <w:rFonts w:ascii="Times New Roman" w:hAnsi="Times New Roman" w:cs="Times New Roman"/>
        </w:rPr>
        <w:t xml:space="preserve"> scores low</w:t>
      </w:r>
      <w:r w:rsidR="514FCA88" w:rsidRPr="71C4A240">
        <w:rPr>
          <w:rFonts w:ascii="Times New Roman" w:hAnsi="Times New Roman" w:cs="Times New Roman"/>
        </w:rPr>
        <w:t>er</w:t>
      </w:r>
      <w:r w:rsidR="006F6773" w:rsidRPr="71C4A240">
        <w:rPr>
          <w:rFonts w:ascii="Times New Roman" w:hAnsi="Times New Roman" w:cs="Times New Roman"/>
        </w:rPr>
        <w:t>.</w:t>
      </w:r>
      <w:r w:rsidR="00FD5200" w:rsidRPr="71C4A240">
        <w:rPr>
          <w:rFonts w:ascii="Times New Roman" w:hAnsi="Times New Roman" w:cs="Times New Roman"/>
        </w:rPr>
        <w:t xml:space="preserve"> </w:t>
      </w:r>
      <w:r w:rsidR="006F6773" w:rsidRPr="71C4A240">
        <w:rPr>
          <w:rFonts w:ascii="Times New Roman" w:hAnsi="Times New Roman" w:cs="Times New Roman"/>
        </w:rPr>
        <w:t>T</w:t>
      </w:r>
      <w:r w:rsidR="00FD5200" w:rsidRPr="71C4A240">
        <w:rPr>
          <w:rFonts w:ascii="Times New Roman" w:hAnsi="Times New Roman" w:cs="Times New Roman"/>
        </w:rPr>
        <w:t xml:space="preserve">he </w:t>
      </w:r>
      <w:r w:rsidR="00D8384B" w:rsidRPr="71C4A240">
        <w:rPr>
          <w:rFonts w:ascii="Times New Roman" w:hAnsi="Times New Roman" w:cs="Times New Roman"/>
        </w:rPr>
        <w:t>feedback is often</w:t>
      </w:r>
      <w:r w:rsidR="00A4044A" w:rsidRPr="71C4A240">
        <w:rPr>
          <w:rFonts w:ascii="Times New Roman" w:hAnsi="Times New Roman" w:cs="Times New Roman"/>
        </w:rPr>
        <w:t xml:space="preserve"> provided by parents who may have higher expectations for progress. </w:t>
      </w:r>
      <w:r w:rsidR="001D3475" w:rsidRPr="71C4A240">
        <w:rPr>
          <w:rFonts w:ascii="Times New Roman" w:hAnsi="Times New Roman" w:cs="Times New Roman"/>
        </w:rPr>
        <w:t xml:space="preserve">Braylon Harris asked </w:t>
      </w:r>
      <w:r w:rsidR="00953316" w:rsidRPr="71C4A240">
        <w:rPr>
          <w:rFonts w:ascii="Times New Roman" w:hAnsi="Times New Roman" w:cs="Times New Roman"/>
        </w:rPr>
        <w:t>why cultural</w:t>
      </w:r>
      <w:r w:rsidR="001D3475" w:rsidRPr="71C4A240">
        <w:rPr>
          <w:rFonts w:ascii="Times New Roman" w:hAnsi="Times New Roman" w:cs="Times New Roman"/>
        </w:rPr>
        <w:t xml:space="preserve"> </w:t>
      </w:r>
      <w:r w:rsidR="00890F07" w:rsidRPr="71C4A240">
        <w:rPr>
          <w:rFonts w:ascii="Times New Roman" w:hAnsi="Times New Roman" w:cs="Times New Roman"/>
        </w:rPr>
        <w:t>sensitivity is collected on the child/youth survey</w:t>
      </w:r>
      <w:r w:rsidR="00953316" w:rsidRPr="71C4A240">
        <w:rPr>
          <w:rFonts w:ascii="Times New Roman" w:hAnsi="Times New Roman" w:cs="Times New Roman"/>
        </w:rPr>
        <w:t xml:space="preserve"> and not the adult? Tanya responded</w:t>
      </w:r>
      <w:r w:rsidR="00191607" w:rsidRPr="71C4A240">
        <w:rPr>
          <w:rFonts w:ascii="Times New Roman" w:hAnsi="Times New Roman" w:cs="Times New Roman"/>
        </w:rPr>
        <w:t xml:space="preserve"> she will ask this question and bring it back to the board.</w:t>
      </w:r>
      <w:r w:rsidR="00785BC3" w:rsidRPr="71C4A240">
        <w:rPr>
          <w:rFonts w:ascii="Times New Roman" w:hAnsi="Times New Roman" w:cs="Times New Roman"/>
        </w:rPr>
        <w:t xml:space="preserve"> Katie </w:t>
      </w:r>
      <w:r w:rsidR="00FB404E" w:rsidRPr="71C4A240">
        <w:rPr>
          <w:rFonts w:ascii="Times New Roman" w:hAnsi="Times New Roman" w:cs="Times New Roman"/>
        </w:rPr>
        <w:t>Guinn</w:t>
      </w:r>
      <w:r w:rsidR="00785BC3" w:rsidRPr="71C4A240">
        <w:rPr>
          <w:rFonts w:ascii="Times New Roman" w:hAnsi="Times New Roman" w:cs="Times New Roman"/>
        </w:rPr>
        <w:t xml:space="preserve"> asked about the client count and if this a normal </w:t>
      </w:r>
      <w:r w:rsidR="00FB404E" w:rsidRPr="71C4A240">
        <w:rPr>
          <w:rFonts w:ascii="Times New Roman" w:hAnsi="Times New Roman" w:cs="Times New Roman"/>
        </w:rPr>
        <w:t>representation</w:t>
      </w:r>
      <w:r w:rsidR="007D5863" w:rsidRPr="71C4A240">
        <w:rPr>
          <w:rFonts w:ascii="Times New Roman" w:hAnsi="Times New Roman" w:cs="Times New Roman"/>
        </w:rPr>
        <w:t>. Tanya responded the client count varies and there is a certain percentage</w:t>
      </w:r>
      <w:r w:rsidR="00A72ADC" w:rsidRPr="71C4A240">
        <w:rPr>
          <w:rFonts w:ascii="Times New Roman" w:hAnsi="Times New Roman" w:cs="Times New Roman"/>
        </w:rPr>
        <w:t xml:space="preserve"> mandated by the </w:t>
      </w:r>
      <w:r w:rsidR="00FB404E" w:rsidRPr="71C4A240">
        <w:rPr>
          <w:rFonts w:ascii="Times New Roman" w:hAnsi="Times New Roman" w:cs="Times New Roman"/>
        </w:rPr>
        <w:t xml:space="preserve">state </w:t>
      </w:r>
      <w:r w:rsidR="00A72ADC" w:rsidRPr="71C4A240">
        <w:rPr>
          <w:rFonts w:ascii="Times New Roman" w:hAnsi="Times New Roman" w:cs="Times New Roman"/>
        </w:rPr>
        <w:t>to complete the survey. Tanya will get this number for the board.</w:t>
      </w:r>
      <w:r w:rsidR="00A4044A" w:rsidRPr="71C4A240">
        <w:rPr>
          <w:rFonts w:ascii="Times New Roman" w:hAnsi="Times New Roman" w:cs="Times New Roman"/>
        </w:rPr>
        <w:t xml:space="preserve"> </w:t>
      </w:r>
      <w:r w:rsidRPr="71C4A240">
        <w:rPr>
          <w:rFonts w:ascii="Times New Roman" w:hAnsi="Times New Roman" w:cs="Times New Roman"/>
        </w:rPr>
        <w:t xml:space="preserve">The C’est Bon survey was also presented to the board. </w:t>
      </w:r>
      <w:r w:rsidR="0071374A" w:rsidRPr="71C4A240">
        <w:rPr>
          <w:rFonts w:ascii="Times New Roman" w:hAnsi="Times New Roman" w:cs="Times New Roman"/>
        </w:rPr>
        <w:t>The</w:t>
      </w:r>
      <w:r w:rsidR="00E43A18" w:rsidRPr="71C4A240">
        <w:rPr>
          <w:rFonts w:ascii="Times New Roman" w:hAnsi="Times New Roman" w:cs="Times New Roman"/>
        </w:rPr>
        <w:t xml:space="preserve"> survey team</w:t>
      </w:r>
      <w:r w:rsidR="00CD2353" w:rsidRPr="71C4A240">
        <w:rPr>
          <w:rFonts w:ascii="Times New Roman" w:hAnsi="Times New Roman" w:cs="Times New Roman"/>
        </w:rPr>
        <w:t xml:space="preserve"> </w:t>
      </w:r>
      <w:r w:rsidR="00B7701C" w:rsidRPr="71C4A240">
        <w:rPr>
          <w:rFonts w:ascii="Times New Roman" w:hAnsi="Times New Roman" w:cs="Times New Roman"/>
        </w:rPr>
        <w:t>move</w:t>
      </w:r>
      <w:r w:rsidR="00CD2353" w:rsidRPr="71C4A240">
        <w:rPr>
          <w:rFonts w:ascii="Times New Roman" w:hAnsi="Times New Roman" w:cs="Times New Roman"/>
        </w:rPr>
        <w:t>s</w:t>
      </w:r>
      <w:r w:rsidR="00B7701C" w:rsidRPr="71C4A240">
        <w:rPr>
          <w:rFonts w:ascii="Times New Roman" w:hAnsi="Times New Roman" w:cs="Times New Roman"/>
        </w:rPr>
        <w:t xml:space="preserve"> from clinic to client to complete the surveys. </w:t>
      </w:r>
      <w:r w:rsidR="3533C839" w:rsidRPr="71C4A240">
        <w:rPr>
          <w:rFonts w:ascii="Times New Roman" w:hAnsi="Times New Roman" w:cs="Times New Roman"/>
        </w:rPr>
        <w:t>The C’est Bon report was also presented. T</w:t>
      </w:r>
      <w:r w:rsidR="00B7701C" w:rsidRPr="71C4A240">
        <w:rPr>
          <w:rFonts w:ascii="Times New Roman" w:hAnsi="Times New Roman" w:cs="Times New Roman"/>
        </w:rPr>
        <w:t>his year they</w:t>
      </w:r>
      <w:r w:rsidR="00CD2353" w:rsidRPr="71C4A240">
        <w:rPr>
          <w:rFonts w:ascii="Times New Roman" w:hAnsi="Times New Roman" w:cs="Times New Roman"/>
        </w:rPr>
        <w:t xml:space="preserve"> visited</w:t>
      </w:r>
      <w:r w:rsidR="00B7701C" w:rsidRPr="71C4A240">
        <w:rPr>
          <w:rFonts w:ascii="Times New Roman" w:hAnsi="Times New Roman" w:cs="Times New Roman"/>
        </w:rPr>
        <w:t xml:space="preserve"> ImCal’s Behavioral Health </w:t>
      </w:r>
      <w:r w:rsidR="449EBE74" w:rsidRPr="71C4A240">
        <w:rPr>
          <w:rFonts w:ascii="Times New Roman" w:hAnsi="Times New Roman" w:cs="Times New Roman"/>
        </w:rPr>
        <w:t>Clinic</w:t>
      </w:r>
      <w:r w:rsidR="00B7701C" w:rsidRPr="71C4A240">
        <w:rPr>
          <w:rFonts w:ascii="Times New Roman" w:hAnsi="Times New Roman" w:cs="Times New Roman"/>
        </w:rPr>
        <w:t xml:space="preserve"> in Allen Parish. </w:t>
      </w:r>
      <w:r w:rsidRPr="71C4A240">
        <w:rPr>
          <w:rFonts w:ascii="Times New Roman" w:hAnsi="Times New Roman" w:cs="Times New Roman"/>
        </w:rPr>
        <w:t>This report is conducted by peers hired by O</w:t>
      </w:r>
      <w:r w:rsidR="002F5513" w:rsidRPr="71C4A240">
        <w:rPr>
          <w:rFonts w:ascii="Times New Roman" w:hAnsi="Times New Roman" w:cs="Times New Roman"/>
        </w:rPr>
        <w:t xml:space="preserve">ffice of </w:t>
      </w:r>
      <w:r w:rsidRPr="71C4A240">
        <w:rPr>
          <w:rFonts w:ascii="Times New Roman" w:hAnsi="Times New Roman" w:cs="Times New Roman"/>
        </w:rPr>
        <w:t>B</w:t>
      </w:r>
      <w:r w:rsidR="002F5513" w:rsidRPr="71C4A240">
        <w:rPr>
          <w:rFonts w:ascii="Times New Roman" w:hAnsi="Times New Roman" w:cs="Times New Roman"/>
        </w:rPr>
        <w:t xml:space="preserve">ehavioral </w:t>
      </w:r>
      <w:r w:rsidRPr="71C4A240">
        <w:rPr>
          <w:rFonts w:ascii="Times New Roman" w:hAnsi="Times New Roman" w:cs="Times New Roman"/>
        </w:rPr>
        <w:t>H</w:t>
      </w:r>
      <w:r w:rsidR="002F5513" w:rsidRPr="71C4A240">
        <w:rPr>
          <w:rFonts w:ascii="Times New Roman" w:hAnsi="Times New Roman" w:cs="Times New Roman"/>
        </w:rPr>
        <w:t>ealth</w:t>
      </w:r>
      <w:r w:rsidRPr="71C4A240">
        <w:rPr>
          <w:rFonts w:ascii="Times New Roman" w:hAnsi="Times New Roman" w:cs="Times New Roman"/>
        </w:rPr>
        <w:t xml:space="preserve"> who survey clients waiting for services. ImCal scored well on this survey. Results were in line with the internal Quality of Care report. The Developmental Disability Division (DD) participant survey was presented to the Board. This survey also yielded positive results</w:t>
      </w:r>
      <w:r w:rsidR="00431057" w:rsidRPr="71C4A240">
        <w:rPr>
          <w:rFonts w:ascii="Times New Roman" w:hAnsi="Times New Roman" w:cs="Times New Roman"/>
        </w:rPr>
        <w:t>.</w:t>
      </w:r>
      <w:r w:rsidRPr="71C4A240">
        <w:rPr>
          <w:rFonts w:ascii="Times New Roman" w:hAnsi="Times New Roman" w:cs="Times New Roman"/>
        </w:rPr>
        <w:t xml:space="preserve"> </w:t>
      </w:r>
      <w:r w:rsidR="002B7A84" w:rsidRPr="71C4A240">
        <w:rPr>
          <w:rFonts w:ascii="Times New Roman" w:hAnsi="Times New Roman" w:cs="Times New Roman"/>
        </w:rPr>
        <w:t>Scott Meche, ImCal Developmental Disabilities Director</w:t>
      </w:r>
      <w:r w:rsidRPr="71C4A240">
        <w:rPr>
          <w:rFonts w:ascii="Times New Roman" w:hAnsi="Times New Roman" w:cs="Times New Roman"/>
        </w:rPr>
        <w:t xml:space="preserve"> is working with the DD team to review</w:t>
      </w:r>
      <w:r w:rsidR="002B7A84" w:rsidRPr="71C4A240">
        <w:rPr>
          <w:rFonts w:ascii="Times New Roman" w:hAnsi="Times New Roman" w:cs="Times New Roman"/>
        </w:rPr>
        <w:t xml:space="preserve"> survey questions and</w:t>
      </w:r>
      <w:r w:rsidRPr="71C4A240">
        <w:rPr>
          <w:rFonts w:ascii="Times New Roman" w:hAnsi="Times New Roman" w:cs="Times New Roman"/>
        </w:rPr>
        <w:t xml:space="preserve"> other methods to collect quality survey data within this population.  </w:t>
      </w:r>
    </w:p>
    <w:p w14:paraId="5E0716C2" w14:textId="77777777" w:rsidR="00B72923" w:rsidRDefault="00B72923" w:rsidP="00FB5394">
      <w:pPr>
        <w:pStyle w:val="ListParagraph"/>
        <w:spacing w:line="259" w:lineRule="auto"/>
        <w:ind w:left="1080"/>
        <w:rPr>
          <w:rFonts w:ascii="Times New Roman" w:hAnsi="Times New Roman" w:cs="Times New Roman"/>
          <w:sz w:val="28"/>
          <w:szCs w:val="28"/>
        </w:rPr>
      </w:pPr>
    </w:p>
    <w:p w14:paraId="150D74B8" w14:textId="77777777" w:rsidR="00FB5394" w:rsidRDefault="00FB5394" w:rsidP="00FB5394">
      <w:pPr>
        <w:pStyle w:val="ListParagraph"/>
        <w:spacing w:line="259" w:lineRule="auto"/>
        <w:ind w:left="1080"/>
        <w:rPr>
          <w:rFonts w:ascii="Times New Roman" w:hAnsi="Times New Roman" w:cs="Times New Roman"/>
          <w:sz w:val="28"/>
          <w:szCs w:val="28"/>
        </w:rPr>
      </w:pPr>
      <w:r>
        <w:rPr>
          <w:rFonts w:ascii="Times New Roman" w:hAnsi="Times New Roman" w:cs="Times New Roman"/>
          <w:sz w:val="28"/>
          <w:szCs w:val="28"/>
        </w:rPr>
        <w:t>B. Financial Condition &amp; Activities</w:t>
      </w:r>
    </w:p>
    <w:p w14:paraId="55DA2A3D" w14:textId="21CDAEC6" w:rsidR="00C15073" w:rsidRPr="00A51A48" w:rsidRDefault="00A51A48" w:rsidP="00085CBD">
      <w:pPr>
        <w:spacing w:line="259" w:lineRule="auto"/>
        <w:ind w:left="1440"/>
        <w:rPr>
          <w:rFonts w:ascii="Times New Roman" w:hAnsi="Times New Roman" w:cs="Times New Roman"/>
        </w:rPr>
      </w:pPr>
      <w:r w:rsidRPr="71C4A240">
        <w:rPr>
          <w:rFonts w:ascii="Times New Roman" w:hAnsi="Times New Roman" w:cs="Times New Roman"/>
        </w:rPr>
        <w:t>Melanie Jackson presented the December Month</w:t>
      </w:r>
      <w:r w:rsidR="008D4528" w:rsidRPr="71C4A240">
        <w:rPr>
          <w:rFonts w:ascii="Times New Roman" w:hAnsi="Times New Roman" w:cs="Times New Roman"/>
        </w:rPr>
        <w:t>ly Revenue and Expenditure Analysis to the Board</w:t>
      </w:r>
      <w:r w:rsidR="006B1101" w:rsidRPr="71C4A240">
        <w:rPr>
          <w:rFonts w:ascii="Times New Roman" w:hAnsi="Times New Roman" w:cs="Times New Roman"/>
        </w:rPr>
        <w:t xml:space="preserve">, detailing all current funding streams received by ImCal. </w:t>
      </w:r>
      <w:r w:rsidR="004931F9" w:rsidRPr="71C4A240">
        <w:rPr>
          <w:rFonts w:ascii="Times New Roman" w:hAnsi="Times New Roman" w:cs="Times New Roman"/>
        </w:rPr>
        <w:t xml:space="preserve"> ImCal is projected to have an overall surplus of $342,903. ImCal is on track to exceed $1.4 million in Self-Generated Revenue </w:t>
      </w:r>
      <w:r w:rsidR="005455BB" w:rsidRPr="71C4A240">
        <w:rPr>
          <w:rFonts w:ascii="Times New Roman" w:hAnsi="Times New Roman" w:cs="Times New Roman"/>
        </w:rPr>
        <w:t>(</w:t>
      </w:r>
      <w:r w:rsidR="004931F9" w:rsidRPr="71C4A240">
        <w:rPr>
          <w:rFonts w:ascii="Times New Roman" w:hAnsi="Times New Roman" w:cs="Times New Roman"/>
        </w:rPr>
        <w:t>SGR), although this overage is not included in the projected surplus</w:t>
      </w:r>
      <w:r w:rsidR="00E822CD" w:rsidRPr="71C4A240">
        <w:rPr>
          <w:rFonts w:ascii="Times New Roman" w:hAnsi="Times New Roman" w:cs="Times New Roman"/>
        </w:rPr>
        <w:t xml:space="preserve">. Any SGR exceeding the $1.4 million will be added to the Escrow account. </w:t>
      </w:r>
      <w:r w:rsidR="005455BB" w:rsidRPr="71C4A240">
        <w:rPr>
          <w:rFonts w:ascii="Times New Roman" w:hAnsi="Times New Roman" w:cs="Times New Roman"/>
        </w:rPr>
        <w:t>Currently</w:t>
      </w:r>
      <w:r w:rsidR="00E822CD" w:rsidRPr="71C4A240">
        <w:rPr>
          <w:rFonts w:ascii="Times New Roman" w:hAnsi="Times New Roman" w:cs="Times New Roman"/>
        </w:rPr>
        <w:t>, I</w:t>
      </w:r>
      <w:r w:rsidR="000628DB" w:rsidRPr="71C4A240">
        <w:rPr>
          <w:rFonts w:ascii="Times New Roman" w:hAnsi="Times New Roman" w:cs="Times New Roman"/>
        </w:rPr>
        <w:t xml:space="preserve">mCal is not aware </w:t>
      </w:r>
      <w:r w:rsidR="669AB8C0" w:rsidRPr="71C4A240">
        <w:rPr>
          <w:rFonts w:ascii="Times New Roman" w:hAnsi="Times New Roman" w:cs="Times New Roman"/>
        </w:rPr>
        <w:t>o</w:t>
      </w:r>
      <w:r w:rsidR="000628DB" w:rsidRPr="71C4A240">
        <w:rPr>
          <w:rFonts w:ascii="Times New Roman" w:hAnsi="Times New Roman" w:cs="Times New Roman"/>
        </w:rPr>
        <w:t>f any impending budget cuts</w:t>
      </w:r>
      <w:r w:rsidR="00DB0C80" w:rsidRPr="71C4A240">
        <w:rPr>
          <w:rFonts w:ascii="Times New Roman" w:hAnsi="Times New Roman" w:cs="Times New Roman"/>
        </w:rPr>
        <w:t xml:space="preserve">. During the meeting, Braylon Harris inquired </w:t>
      </w:r>
      <w:r w:rsidR="005455BB" w:rsidRPr="71C4A240">
        <w:rPr>
          <w:rFonts w:ascii="Times New Roman" w:hAnsi="Times New Roman" w:cs="Times New Roman"/>
        </w:rPr>
        <w:t>whether the</w:t>
      </w:r>
      <w:r w:rsidR="00DB0C80" w:rsidRPr="71C4A240">
        <w:rPr>
          <w:rFonts w:ascii="Times New Roman" w:hAnsi="Times New Roman" w:cs="Times New Roman"/>
        </w:rPr>
        <w:t xml:space="preserve"> surplus</w:t>
      </w:r>
      <w:r w:rsidR="00C72B78" w:rsidRPr="71C4A240">
        <w:rPr>
          <w:rFonts w:ascii="Times New Roman" w:hAnsi="Times New Roman" w:cs="Times New Roman"/>
        </w:rPr>
        <w:t xml:space="preserve"> from </w:t>
      </w:r>
      <w:r w:rsidR="005455BB" w:rsidRPr="71C4A240">
        <w:rPr>
          <w:rFonts w:ascii="Times New Roman" w:hAnsi="Times New Roman" w:cs="Times New Roman"/>
        </w:rPr>
        <w:t>self</w:t>
      </w:r>
      <w:r w:rsidR="00C72B78" w:rsidRPr="71C4A240">
        <w:rPr>
          <w:rFonts w:ascii="Times New Roman" w:hAnsi="Times New Roman" w:cs="Times New Roman"/>
        </w:rPr>
        <w:t xml:space="preserve">-generated funds could be taken? Tanya clarified that </w:t>
      </w:r>
      <w:r w:rsidR="00085CBD" w:rsidRPr="71C4A240">
        <w:rPr>
          <w:rFonts w:ascii="Times New Roman" w:hAnsi="Times New Roman" w:cs="Times New Roman"/>
        </w:rPr>
        <w:t>self-generated</w:t>
      </w:r>
      <w:r w:rsidR="00FA66B9" w:rsidRPr="71C4A240">
        <w:rPr>
          <w:rFonts w:ascii="Times New Roman" w:hAnsi="Times New Roman" w:cs="Times New Roman"/>
        </w:rPr>
        <w:t xml:space="preserve"> fund</w:t>
      </w:r>
      <w:r w:rsidR="7F44028E" w:rsidRPr="71C4A240">
        <w:rPr>
          <w:rFonts w:ascii="Times New Roman" w:hAnsi="Times New Roman" w:cs="Times New Roman"/>
        </w:rPr>
        <w:t>s within Escrow belong to ImCal.</w:t>
      </w:r>
      <w:r w:rsidR="00FA66B9" w:rsidRPr="71C4A240">
        <w:rPr>
          <w:rFonts w:ascii="Times New Roman" w:hAnsi="Times New Roman" w:cs="Times New Roman"/>
        </w:rPr>
        <w:t xml:space="preserve"> For grants, if funds are not expended, </w:t>
      </w:r>
      <w:r w:rsidR="00FA66B9" w:rsidRPr="71C4A240">
        <w:rPr>
          <w:rFonts w:ascii="Times New Roman" w:hAnsi="Times New Roman" w:cs="Times New Roman"/>
        </w:rPr>
        <w:lastRenderedPageBreak/>
        <w:t>agencies can apply for a no-cost extension</w:t>
      </w:r>
      <w:r w:rsidR="00EC7B2A" w:rsidRPr="71C4A240">
        <w:rPr>
          <w:rFonts w:ascii="Times New Roman" w:hAnsi="Times New Roman" w:cs="Times New Roman"/>
        </w:rPr>
        <w:t>. However, any unspent State General Fund</w:t>
      </w:r>
      <w:r w:rsidR="00E33F4C" w:rsidRPr="71C4A240">
        <w:rPr>
          <w:rFonts w:ascii="Times New Roman" w:hAnsi="Times New Roman" w:cs="Times New Roman"/>
        </w:rPr>
        <w:t xml:space="preserve"> dollars can and will be reclaimed. Aaron LeBoeuf asked if LaSOR was new funding? Tanya responded this is not new funding and Aaron is thinking of the Opioid Settlement</w:t>
      </w:r>
      <w:r w:rsidR="005455BB" w:rsidRPr="71C4A240">
        <w:rPr>
          <w:rFonts w:ascii="Times New Roman" w:hAnsi="Times New Roman" w:cs="Times New Roman"/>
        </w:rPr>
        <w:t xml:space="preserve"> </w:t>
      </w:r>
      <w:r w:rsidR="00085CBD" w:rsidRPr="71C4A240">
        <w:rPr>
          <w:rFonts w:ascii="Times New Roman" w:hAnsi="Times New Roman" w:cs="Times New Roman"/>
        </w:rPr>
        <w:t>funding</w:t>
      </w:r>
      <w:r w:rsidR="005455BB" w:rsidRPr="71C4A240">
        <w:rPr>
          <w:rFonts w:ascii="Times New Roman" w:hAnsi="Times New Roman" w:cs="Times New Roman"/>
        </w:rPr>
        <w:t>.</w:t>
      </w:r>
    </w:p>
    <w:p w14:paraId="60873F45" w14:textId="77777777" w:rsidR="005455BB" w:rsidRDefault="005455BB" w:rsidP="005455BB">
      <w:pPr>
        <w:spacing w:line="259" w:lineRule="auto"/>
        <w:rPr>
          <w:rFonts w:ascii="Times New Roman" w:hAnsi="Times New Roman" w:cs="Times New Roman"/>
          <w:sz w:val="28"/>
          <w:szCs w:val="28"/>
        </w:rPr>
      </w:pPr>
    </w:p>
    <w:p w14:paraId="2A6C81E0" w14:textId="5DE2CAB4" w:rsidR="00FB5394" w:rsidRPr="005455BB" w:rsidRDefault="00FB5394" w:rsidP="00085CBD">
      <w:pPr>
        <w:spacing w:line="259" w:lineRule="auto"/>
        <w:ind w:left="360" w:firstLine="720"/>
        <w:rPr>
          <w:rFonts w:ascii="Times New Roman" w:hAnsi="Times New Roman" w:cs="Times New Roman"/>
          <w:sz w:val="28"/>
          <w:szCs w:val="28"/>
        </w:rPr>
      </w:pPr>
      <w:r w:rsidRPr="005455BB">
        <w:rPr>
          <w:rFonts w:ascii="Times New Roman" w:hAnsi="Times New Roman" w:cs="Times New Roman"/>
          <w:sz w:val="28"/>
          <w:szCs w:val="28"/>
        </w:rPr>
        <w:t xml:space="preserve">C. Application for Revenue Bonds through the Calcasieu Parish Trust </w:t>
      </w:r>
    </w:p>
    <w:p w14:paraId="439E6A1F" w14:textId="153A424B" w:rsidR="00322044" w:rsidRDefault="00FB5394" w:rsidP="00FB5394">
      <w:pPr>
        <w:pStyle w:val="ListParagraph"/>
        <w:spacing w:line="259" w:lineRule="auto"/>
        <w:ind w:left="1080"/>
        <w:rPr>
          <w:rFonts w:ascii="Times New Roman" w:hAnsi="Times New Roman" w:cs="Times New Roman"/>
          <w:sz w:val="28"/>
          <w:szCs w:val="28"/>
        </w:rPr>
      </w:pPr>
      <w:r>
        <w:rPr>
          <w:rFonts w:ascii="Times New Roman" w:hAnsi="Times New Roman" w:cs="Times New Roman"/>
          <w:sz w:val="28"/>
          <w:szCs w:val="28"/>
        </w:rPr>
        <w:t xml:space="preserve">     Authority</w:t>
      </w:r>
    </w:p>
    <w:p w14:paraId="5B59EC81" w14:textId="7DA4250C" w:rsidR="00720819" w:rsidRPr="00B96F21" w:rsidRDefault="005C6DD8" w:rsidP="00A974E9">
      <w:pPr>
        <w:pStyle w:val="ListParagraph"/>
        <w:spacing w:line="259" w:lineRule="auto"/>
        <w:ind w:left="1440"/>
        <w:rPr>
          <w:rFonts w:ascii="Times New Roman" w:hAnsi="Times New Roman" w:cs="Times New Roman"/>
        </w:rPr>
      </w:pPr>
      <w:r w:rsidRPr="71C4A240">
        <w:rPr>
          <w:rFonts w:ascii="Times New Roman" w:hAnsi="Times New Roman" w:cs="Times New Roman"/>
        </w:rPr>
        <w:t xml:space="preserve">ImCal is working with the Calcasieu </w:t>
      </w:r>
      <w:r w:rsidR="00334B8D" w:rsidRPr="71C4A240">
        <w:rPr>
          <w:rFonts w:ascii="Times New Roman" w:hAnsi="Times New Roman" w:cs="Times New Roman"/>
        </w:rPr>
        <w:t>Parish</w:t>
      </w:r>
      <w:r w:rsidRPr="71C4A240">
        <w:rPr>
          <w:rFonts w:ascii="Times New Roman" w:hAnsi="Times New Roman" w:cs="Times New Roman"/>
        </w:rPr>
        <w:t xml:space="preserve"> </w:t>
      </w:r>
      <w:r w:rsidR="00334B8D" w:rsidRPr="71C4A240">
        <w:rPr>
          <w:rFonts w:ascii="Times New Roman" w:hAnsi="Times New Roman" w:cs="Times New Roman"/>
        </w:rPr>
        <w:t>Trust Authority to apply for revenue bonds</w:t>
      </w:r>
      <w:r w:rsidR="007A26F3" w:rsidRPr="71C4A240">
        <w:rPr>
          <w:rFonts w:ascii="Times New Roman" w:hAnsi="Times New Roman" w:cs="Times New Roman"/>
        </w:rPr>
        <w:t xml:space="preserve"> </w:t>
      </w:r>
      <w:r w:rsidR="003E5D67" w:rsidRPr="71C4A240">
        <w:rPr>
          <w:rFonts w:ascii="Times New Roman" w:hAnsi="Times New Roman" w:cs="Times New Roman"/>
        </w:rPr>
        <w:t>to fund</w:t>
      </w:r>
      <w:r w:rsidR="007A26F3" w:rsidRPr="71C4A240">
        <w:rPr>
          <w:rFonts w:ascii="Times New Roman" w:hAnsi="Times New Roman" w:cs="Times New Roman"/>
        </w:rPr>
        <w:t xml:space="preserve"> the renovation of the </w:t>
      </w:r>
      <w:r w:rsidR="003E5D67" w:rsidRPr="71C4A240">
        <w:rPr>
          <w:rFonts w:ascii="Times New Roman" w:hAnsi="Times New Roman" w:cs="Times New Roman"/>
        </w:rPr>
        <w:t>new ImCal Admin/DD building.</w:t>
      </w:r>
      <w:r w:rsidR="00D163E3" w:rsidRPr="71C4A240">
        <w:rPr>
          <w:rFonts w:ascii="Times New Roman" w:hAnsi="Times New Roman" w:cs="Times New Roman"/>
        </w:rPr>
        <w:t xml:space="preserve"> </w:t>
      </w:r>
      <w:r w:rsidR="00D81D45" w:rsidRPr="71C4A240">
        <w:rPr>
          <w:rFonts w:ascii="Times New Roman" w:hAnsi="Times New Roman" w:cs="Times New Roman"/>
        </w:rPr>
        <w:t>This process</w:t>
      </w:r>
      <w:r w:rsidR="00B96F21" w:rsidRPr="71C4A240">
        <w:rPr>
          <w:rFonts w:ascii="Times New Roman" w:hAnsi="Times New Roman" w:cs="Times New Roman"/>
        </w:rPr>
        <w:t xml:space="preserve"> involves </w:t>
      </w:r>
      <w:r w:rsidR="00794205" w:rsidRPr="71C4A240">
        <w:rPr>
          <w:rFonts w:ascii="Times New Roman" w:hAnsi="Times New Roman" w:cs="Times New Roman"/>
        </w:rPr>
        <w:t xml:space="preserve">multiple levels of approval from </w:t>
      </w:r>
      <w:r w:rsidR="0043325F" w:rsidRPr="71C4A240">
        <w:rPr>
          <w:rFonts w:ascii="Times New Roman" w:hAnsi="Times New Roman" w:cs="Times New Roman"/>
        </w:rPr>
        <w:t xml:space="preserve">the </w:t>
      </w:r>
      <w:r w:rsidR="6CEAB79E" w:rsidRPr="71C4A240">
        <w:rPr>
          <w:rFonts w:ascii="Times New Roman" w:hAnsi="Times New Roman" w:cs="Times New Roman"/>
        </w:rPr>
        <w:t>Calcasieu Parish Trust Authority</w:t>
      </w:r>
      <w:r w:rsidR="697E299A" w:rsidRPr="71C4A240">
        <w:rPr>
          <w:rFonts w:ascii="Times New Roman" w:hAnsi="Times New Roman" w:cs="Times New Roman"/>
        </w:rPr>
        <w:t xml:space="preserve"> (CPTA)</w:t>
      </w:r>
      <w:r w:rsidR="6CEAB79E" w:rsidRPr="71C4A240">
        <w:rPr>
          <w:rFonts w:ascii="Times New Roman" w:hAnsi="Times New Roman" w:cs="Times New Roman"/>
        </w:rPr>
        <w:t xml:space="preserve">, </w:t>
      </w:r>
      <w:r w:rsidR="0043325F" w:rsidRPr="71C4A240">
        <w:rPr>
          <w:rFonts w:ascii="Times New Roman" w:hAnsi="Times New Roman" w:cs="Times New Roman"/>
        </w:rPr>
        <w:t>Calcasieu Par</w:t>
      </w:r>
      <w:r w:rsidR="001365E7" w:rsidRPr="71C4A240">
        <w:rPr>
          <w:rFonts w:ascii="Times New Roman" w:hAnsi="Times New Roman" w:cs="Times New Roman"/>
        </w:rPr>
        <w:t>i</w:t>
      </w:r>
      <w:r w:rsidR="0043325F" w:rsidRPr="71C4A240">
        <w:rPr>
          <w:rFonts w:ascii="Times New Roman" w:hAnsi="Times New Roman" w:cs="Times New Roman"/>
        </w:rPr>
        <w:t>sh Police Jury</w:t>
      </w:r>
      <w:r w:rsidR="15A58A4C" w:rsidRPr="71C4A240">
        <w:rPr>
          <w:rFonts w:ascii="Times New Roman" w:hAnsi="Times New Roman" w:cs="Times New Roman"/>
        </w:rPr>
        <w:t>, and Bond Commission</w:t>
      </w:r>
      <w:r w:rsidR="2454B21C" w:rsidRPr="71C4A240">
        <w:rPr>
          <w:rFonts w:ascii="Times New Roman" w:hAnsi="Times New Roman" w:cs="Times New Roman"/>
        </w:rPr>
        <w:t xml:space="preserve">. </w:t>
      </w:r>
      <w:r w:rsidR="00CC31DE" w:rsidRPr="71C4A240">
        <w:rPr>
          <w:rFonts w:ascii="Times New Roman" w:hAnsi="Times New Roman" w:cs="Times New Roman"/>
        </w:rPr>
        <w:t xml:space="preserve"> The first step in th</w:t>
      </w:r>
      <w:r w:rsidR="00AE372A" w:rsidRPr="71C4A240">
        <w:rPr>
          <w:rFonts w:ascii="Times New Roman" w:hAnsi="Times New Roman" w:cs="Times New Roman"/>
        </w:rPr>
        <w:t>is</w:t>
      </w:r>
      <w:r w:rsidR="00CC31DE" w:rsidRPr="71C4A240">
        <w:rPr>
          <w:rFonts w:ascii="Times New Roman" w:hAnsi="Times New Roman" w:cs="Times New Roman"/>
        </w:rPr>
        <w:t xml:space="preserve"> process is</w:t>
      </w:r>
      <w:r w:rsidR="00AE372A" w:rsidRPr="71C4A240">
        <w:rPr>
          <w:rFonts w:ascii="Times New Roman" w:hAnsi="Times New Roman" w:cs="Times New Roman"/>
        </w:rPr>
        <w:t xml:space="preserve"> obtaining</w:t>
      </w:r>
      <w:r w:rsidR="00CC31DE" w:rsidRPr="71C4A240">
        <w:rPr>
          <w:rFonts w:ascii="Times New Roman" w:hAnsi="Times New Roman" w:cs="Times New Roman"/>
        </w:rPr>
        <w:t xml:space="preserve"> </w:t>
      </w:r>
      <w:r w:rsidR="00CB7E4E" w:rsidRPr="71C4A240">
        <w:rPr>
          <w:rFonts w:ascii="Times New Roman" w:hAnsi="Times New Roman" w:cs="Times New Roman"/>
        </w:rPr>
        <w:t xml:space="preserve">approval from the ImCal Board of Directors. </w:t>
      </w:r>
      <w:r w:rsidR="2A284914" w:rsidRPr="71C4A240">
        <w:rPr>
          <w:rFonts w:ascii="Times New Roman" w:hAnsi="Times New Roman" w:cs="Times New Roman"/>
        </w:rPr>
        <w:t>CPTA legal</w:t>
      </w:r>
      <w:r w:rsidR="00001159" w:rsidRPr="71C4A240">
        <w:rPr>
          <w:rFonts w:ascii="Times New Roman" w:hAnsi="Times New Roman" w:cs="Times New Roman"/>
        </w:rPr>
        <w:t xml:space="preserve"> </w:t>
      </w:r>
      <w:r w:rsidR="00AE372A" w:rsidRPr="71C4A240">
        <w:rPr>
          <w:rFonts w:ascii="Times New Roman" w:hAnsi="Times New Roman" w:cs="Times New Roman"/>
        </w:rPr>
        <w:t>ha</w:t>
      </w:r>
      <w:r w:rsidR="6A253549" w:rsidRPr="71C4A240">
        <w:rPr>
          <w:rFonts w:ascii="Times New Roman" w:hAnsi="Times New Roman" w:cs="Times New Roman"/>
        </w:rPr>
        <w:t>s</w:t>
      </w:r>
      <w:r w:rsidR="00AE372A" w:rsidRPr="71C4A240">
        <w:rPr>
          <w:rFonts w:ascii="Times New Roman" w:hAnsi="Times New Roman" w:cs="Times New Roman"/>
        </w:rPr>
        <w:t xml:space="preserve"> </w:t>
      </w:r>
      <w:r w:rsidR="00001159" w:rsidRPr="71C4A240">
        <w:rPr>
          <w:rFonts w:ascii="Times New Roman" w:hAnsi="Times New Roman" w:cs="Times New Roman"/>
        </w:rPr>
        <w:t xml:space="preserve">drafted a resolution that will </w:t>
      </w:r>
      <w:r w:rsidR="00C33271" w:rsidRPr="71C4A240">
        <w:rPr>
          <w:rFonts w:ascii="Times New Roman" w:hAnsi="Times New Roman" w:cs="Times New Roman"/>
        </w:rPr>
        <w:t>require</w:t>
      </w:r>
      <w:r w:rsidR="00001159" w:rsidRPr="71C4A240">
        <w:rPr>
          <w:rFonts w:ascii="Times New Roman" w:hAnsi="Times New Roman" w:cs="Times New Roman"/>
        </w:rPr>
        <w:t xml:space="preserve"> approval at the next ImCal Board meeting.</w:t>
      </w:r>
      <w:r w:rsidR="00734FCB" w:rsidRPr="71C4A240">
        <w:rPr>
          <w:rFonts w:ascii="Times New Roman" w:hAnsi="Times New Roman" w:cs="Times New Roman"/>
        </w:rPr>
        <w:t xml:space="preserve"> </w:t>
      </w:r>
      <w:r w:rsidR="271AA032" w:rsidRPr="71C4A240">
        <w:rPr>
          <w:rFonts w:ascii="Times New Roman" w:hAnsi="Times New Roman" w:cs="Times New Roman"/>
        </w:rPr>
        <w:t>CPTA</w:t>
      </w:r>
      <w:r w:rsidR="00734FCB" w:rsidRPr="71C4A240">
        <w:rPr>
          <w:rFonts w:ascii="Times New Roman" w:hAnsi="Times New Roman" w:cs="Times New Roman"/>
        </w:rPr>
        <w:t xml:space="preserve"> </w:t>
      </w:r>
      <w:r w:rsidR="00544556" w:rsidRPr="71C4A240">
        <w:rPr>
          <w:rFonts w:ascii="Times New Roman" w:hAnsi="Times New Roman" w:cs="Times New Roman"/>
        </w:rPr>
        <w:t>attorney</w:t>
      </w:r>
      <w:r w:rsidR="00734FCB" w:rsidRPr="71C4A240">
        <w:rPr>
          <w:rFonts w:ascii="Times New Roman" w:hAnsi="Times New Roman" w:cs="Times New Roman"/>
        </w:rPr>
        <w:t xml:space="preserve"> and </w:t>
      </w:r>
      <w:r w:rsidR="3ACEE411" w:rsidRPr="71C4A240">
        <w:rPr>
          <w:rFonts w:ascii="Times New Roman" w:hAnsi="Times New Roman" w:cs="Times New Roman"/>
        </w:rPr>
        <w:t xml:space="preserve">CSRS </w:t>
      </w:r>
      <w:r w:rsidR="00734FCB" w:rsidRPr="71C4A240">
        <w:rPr>
          <w:rFonts w:ascii="Times New Roman" w:hAnsi="Times New Roman" w:cs="Times New Roman"/>
        </w:rPr>
        <w:t xml:space="preserve">consultant working on the project will attend the next board </w:t>
      </w:r>
      <w:r w:rsidR="00A974E9" w:rsidRPr="71C4A240">
        <w:rPr>
          <w:rFonts w:ascii="Times New Roman" w:hAnsi="Times New Roman" w:cs="Times New Roman"/>
        </w:rPr>
        <w:t>meeting to</w:t>
      </w:r>
      <w:r w:rsidR="007C3F2F" w:rsidRPr="71C4A240">
        <w:rPr>
          <w:rFonts w:ascii="Times New Roman" w:hAnsi="Times New Roman" w:cs="Times New Roman"/>
        </w:rPr>
        <w:t xml:space="preserve"> address any questions or concerns. T</w:t>
      </w:r>
      <w:r w:rsidR="00172D90" w:rsidRPr="71C4A240">
        <w:rPr>
          <w:rFonts w:ascii="Times New Roman" w:hAnsi="Times New Roman" w:cs="Times New Roman"/>
        </w:rPr>
        <w:t xml:space="preserve">o align with the current timeline and account for upcoming </w:t>
      </w:r>
      <w:r w:rsidR="00291F57" w:rsidRPr="71C4A240">
        <w:rPr>
          <w:rFonts w:ascii="Times New Roman" w:hAnsi="Times New Roman" w:cs="Times New Roman"/>
        </w:rPr>
        <w:t>holidays</w:t>
      </w:r>
      <w:r w:rsidR="00D60174" w:rsidRPr="71C4A240">
        <w:rPr>
          <w:rFonts w:ascii="Times New Roman" w:hAnsi="Times New Roman" w:cs="Times New Roman"/>
        </w:rPr>
        <w:t xml:space="preserve">, the March ImCal </w:t>
      </w:r>
      <w:r w:rsidR="000F1CC7" w:rsidRPr="71C4A240">
        <w:rPr>
          <w:rFonts w:ascii="Times New Roman" w:hAnsi="Times New Roman" w:cs="Times New Roman"/>
        </w:rPr>
        <w:t xml:space="preserve">Board meeting has been scheduled for </w:t>
      </w:r>
      <w:r w:rsidR="00A974E9" w:rsidRPr="71C4A240">
        <w:rPr>
          <w:rFonts w:ascii="Times New Roman" w:hAnsi="Times New Roman" w:cs="Times New Roman"/>
        </w:rPr>
        <w:t>February</w:t>
      </w:r>
      <w:r w:rsidR="000F1CC7" w:rsidRPr="71C4A240">
        <w:rPr>
          <w:rFonts w:ascii="Times New Roman" w:hAnsi="Times New Roman" w:cs="Times New Roman"/>
        </w:rPr>
        <w:t xml:space="preserve"> 27, 2025</w:t>
      </w:r>
      <w:r w:rsidR="000C366B" w:rsidRPr="71C4A240">
        <w:rPr>
          <w:rFonts w:ascii="Times New Roman" w:hAnsi="Times New Roman" w:cs="Times New Roman"/>
        </w:rPr>
        <w:t>.</w:t>
      </w:r>
      <w:r w:rsidR="001A280C" w:rsidRPr="71C4A240">
        <w:rPr>
          <w:rFonts w:ascii="Times New Roman" w:hAnsi="Times New Roman" w:cs="Times New Roman"/>
        </w:rPr>
        <w:t xml:space="preserve"> </w:t>
      </w:r>
      <w:r w:rsidR="005D0CB8" w:rsidRPr="71C4A240">
        <w:rPr>
          <w:rFonts w:ascii="Times New Roman" w:hAnsi="Times New Roman" w:cs="Times New Roman"/>
        </w:rPr>
        <w:t>Melanie</w:t>
      </w:r>
      <w:r w:rsidR="001A280C" w:rsidRPr="71C4A240">
        <w:rPr>
          <w:rFonts w:ascii="Times New Roman" w:hAnsi="Times New Roman" w:cs="Times New Roman"/>
        </w:rPr>
        <w:t xml:space="preserve"> Sarro</w:t>
      </w:r>
      <w:r w:rsidR="000B12F4" w:rsidRPr="71C4A240">
        <w:rPr>
          <w:rFonts w:ascii="Times New Roman" w:hAnsi="Times New Roman" w:cs="Times New Roman"/>
        </w:rPr>
        <w:t xml:space="preserve"> requested that the </w:t>
      </w:r>
      <w:r w:rsidR="001A280C" w:rsidRPr="71C4A240">
        <w:rPr>
          <w:rFonts w:ascii="Times New Roman" w:hAnsi="Times New Roman" w:cs="Times New Roman"/>
        </w:rPr>
        <w:t>resolution be sent to the board pr</w:t>
      </w:r>
      <w:r w:rsidR="009B5FF1" w:rsidRPr="71C4A240">
        <w:rPr>
          <w:rFonts w:ascii="Times New Roman" w:hAnsi="Times New Roman" w:cs="Times New Roman"/>
        </w:rPr>
        <w:t xml:space="preserve">ior to the meeting for </w:t>
      </w:r>
      <w:r w:rsidR="005D0CB8" w:rsidRPr="71C4A240">
        <w:rPr>
          <w:rFonts w:ascii="Times New Roman" w:hAnsi="Times New Roman" w:cs="Times New Roman"/>
        </w:rPr>
        <w:t>review and</w:t>
      </w:r>
      <w:r w:rsidR="009B5FF1" w:rsidRPr="71C4A240">
        <w:rPr>
          <w:rFonts w:ascii="Times New Roman" w:hAnsi="Times New Roman" w:cs="Times New Roman"/>
        </w:rPr>
        <w:t xml:space="preserve"> </w:t>
      </w:r>
      <w:r w:rsidR="000B12F4" w:rsidRPr="71C4A240">
        <w:rPr>
          <w:rFonts w:ascii="Times New Roman" w:hAnsi="Times New Roman" w:cs="Times New Roman"/>
        </w:rPr>
        <w:t xml:space="preserve">to </w:t>
      </w:r>
      <w:r w:rsidR="005D0CB8" w:rsidRPr="71C4A240">
        <w:rPr>
          <w:rFonts w:ascii="Times New Roman" w:hAnsi="Times New Roman" w:cs="Times New Roman"/>
        </w:rPr>
        <w:t>formaliz</w:t>
      </w:r>
      <w:r w:rsidR="000B12F4" w:rsidRPr="71C4A240">
        <w:rPr>
          <w:rFonts w:ascii="Times New Roman" w:hAnsi="Times New Roman" w:cs="Times New Roman"/>
        </w:rPr>
        <w:t>e</w:t>
      </w:r>
      <w:r w:rsidR="00DC7506" w:rsidRPr="71C4A240">
        <w:rPr>
          <w:rFonts w:ascii="Times New Roman" w:hAnsi="Times New Roman" w:cs="Times New Roman"/>
        </w:rPr>
        <w:t xml:space="preserve"> any</w:t>
      </w:r>
      <w:r w:rsidR="009B5FF1" w:rsidRPr="71C4A240">
        <w:rPr>
          <w:rFonts w:ascii="Times New Roman" w:hAnsi="Times New Roman" w:cs="Times New Roman"/>
        </w:rPr>
        <w:t xml:space="preserve"> questions</w:t>
      </w:r>
      <w:r w:rsidR="00E616A0" w:rsidRPr="71C4A240">
        <w:rPr>
          <w:rFonts w:ascii="Times New Roman" w:hAnsi="Times New Roman" w:cs="Times New Roman"/>
        </w:rPr>
        <w:t xml:space="preserve">. If everything </w:t>
      </w:r>
      <w:r w:rsidR="00DC7506" w:rsidRPr="71C4A240">
        <w:rPr>
          <w:rFonts w:ascii="Times New Roman" w:hAnsi="Times New Roman" w:cs="Times New Roman"/>
        </w:rPr>
        <w:t xml:space="preserve">proceeds as planned, </w:t>
      </w:r>
      <w:r w:rsidR="00121A10" w:rsidRPr="71C4A240">
        <w:rPr>
          <w:rFonts w:ascii="Times New Roman" w:hAnsi="Times New Roman" w:cs="Times New Roman"/>
        </w:rPr>
        <w:t xml:space="preserve">ImCal </w:t>
      </w:r>
      <w:r w:rsidR="00F71F71" w:rsidRPr="71C4A240">
        <w:rPr>
          <w:rFonts w:ascii="Times New Roman" w:hAnsi="Times New Roman" w:cs="Times New Roman"/>
        </w:rPr>
        <w:t xml:space="preserve">expects </w:t>
      </w:r>
      <w:r w:rsidR="00121A10" w:rsidRPr="71C4A240">
        <w:rPr>
          <w:rFonts w:ascii="Times New Roman" w:hAnsi="Times New Roman" w:cs="Times New Roman"/>
        </w:rPr>
        <w:t xml:space="preserve">to receive the bond in May and </w:t>
      </w:r>
      <w:r w:rsidR="00F71F71" w:rsidRPr="71C4A240">
        <w:rPr>
          <w:rFonts w:ascii="Times New Roman" w:hAnsi="Times New Roman" w:cs="Times New Roman"/>
        </w:rPr>
        <w:t>commence construction in the summer</w:t>
      </w:r>
      <w:r w:rsidR="000F4664" w:rsidRPr="71C4A240">
        <w:rPr>
          <w:rFonts w:ascii="Times New Roman" w:hAnsi="Times New Roman" w:cs="Times New Roman"/>
        </w:rPr>
        <w:t xml:space="preserve">. </w:t>
      </w:r>
      <w:r w:rsidR="00381042" w:rsidRPr="71C4A240">
        <w:rPr>
          <w:rFonts w:ascii="Times New Roman" w:hAnsi="Times New Roman" w:cs="Times New Roman"/>
        </w:rPr>
        <w:t>Tanya and Jenny have h</w:t>
      </w:r>
      <w:r w:rsidR="000F4664" w:rsidRPr="71C4A240">
        <w:rPr>
          <w:rFonts w:ascii="Times New Roman" w:hAnsi="Times New Roman" w:cs="Times New Roman"/>
        </w:rPr>
        <w:t>eld</w:t>
      </w:r>
      <w:r w:rsidR="00381042" w:rsidRPr="71C4A240">
        <w:rPr>
          <w:rFonts w:ascii="Times New Roman" w:hAnsi="Times New Roman" w:cs="Times New Roman"/>
        </w:rPr>
        <w:t xml:space="preserve"> multiple planning meetings</w:t>
      </w:r>
      <w:r w:rsidR="005F11DC" w:rsidRPr="71C4A240">
        <w:rPr>
          <w:rFonts w:ascii="Times New Roman" w:hAnsi="Times New Roman" w:cs="Times New Roman"/>
        </w:rPr>
        <w:t xml:space="preserve"> </w:t>
      </w:r>
      <w:r w:rsidR="04C51461" w:rsidRPr="71C4A240">
        <w:rPr>
          <w:rFonts w:ascii="Times New Roman" w:hAnsi="Times New Roman" w:cs="Times New Roman"/>
        </w:rPr>
        <w:t xml:space="preserve">with Jeff Kudla </w:t>
      </w:r>
      <w:r w:rsidR="005F11DC" w:rsidRPr="71C4A240">
        <w:rPr>
          <w:rFonts w:ascii="Times New Roman" w:hAnsi="Times New Roman" w:cs="Times New Roman"/>
        </w:rPr>
        <w:t>for the re</w:t>
      </w:r>
      <w:r w:rsidR="5DA1C491" w:rsidRPr="71C4A240">
        <w:rPr>
          <w:rFonts w:ascii="Times New Roman" w:hAnsi="Times New Roman" w:cs="Times New Roman"/>
        </w:rPr>
        <w:t>novation</w:t>
      </w:r>
      <w:r w:rsidR="7A896BBC" w:rsidRPr="71C4A240">
        <w:rPr>
          <w:rFonts w:ascii="Times New Roman" w:hAnsi="Times New Roman" w:cs="Times New Roman"/>
        </w:rPr>
        <w:t>.</w:t>
      </w:r>
      <w:r w:rsidR="00524731" w:rsidRPr="71C4A240">
        <w:rPr>
          <w:rFonts w:ascii="Times New Roman" w:hAnsi="Times New Roman" w:cs="Times New Roman"/>
        </w:rPr>
        <w:t xml:space="preserve"> </w:t>
      </w:r>
      <w:r w:rsidR="00FF6AC9" w:rsidRPr="71C4A240">
        <w:rPr>
          <w:rFonts w:ascii="Times New Roman" w:hAnsi="Times New Roman" w:cs="Times New Roman"/>
        </w:rPr>
        <w:t>Libby</w:t>
      </w:r>
      <w:r w:rsidR="00524731" w:rsidRPr="71C4A240">
        <w:rPr>
          <w:rFonts w:ascii="Times New Roman" w:hAnsi="Times New Roman" w:cs="Times New Roman"/>
        </w:rPr>
        <w:t xml:space="preserve"> Leone </w:t>
      </w:r>
      <w:r w:rsidR="00E76A08" w:rsidRPr="71C4A240">
        <w:rPr>
          <w:rFonts w:ascii="Times New Roman" w:hAnsi="Times New Roman" w:cs="Times New Roman"/>
        </w:rPr>
        <w:t>inquired about the</w:t>
      </w:r>
      <w:r w:rsidR="00D262CB" w:rsidRPr="71C4A240">
        <w:rPr>
          <w:rFonts w:ascii="Times New Roman" w:hAnsi="Times New Roman" w:cs="Times New Roman"/>
        </w:rPr>
        <w:t xml:space="preserve"> available</w:t>
      </w:r>
      <w:r w:rsidR="00932DE5" w:rsidRPr="71C4A240">
        <w:rPr>
          <w:rFonts w:ascii="Times New Roman" w:hAnsi="Times New Roman" w:cs="Times New Roman"/>
        </w:rPr>
        <w:t xml:space="preserve"> square footage for lease. While </w:t>
      </w:r>
      <w:r w:rsidR="00D262CB" w:rsidRPr="71C4A240">
        <w:rPr>
          <w:rFonts w:ascii="Times New Roman" w:hAnsi="Times New Roman" w:cs="Times New Roman"/>
        </w:rPr>
        <w:t>ImCal has not</w:t>
      </w:r>
      <w:r w:rsidR="00D76C87" w:rsidRPr="71C4A240">
        <w:rPr>
          <w:rFonts w:ascii="Times New Roman" w:hAnsi="Times New Roman" w:cs="Times New Roman"/>
        </w:rPr>
        <w:t xml:space="preserve"> yet</w:t>
      </w:r>
      <w:r w:rsidR="00D262CB" w:rsidRPr="71C4A240">
        <w:rPr>
          <w:rFonts w:ascii="Times New Roman" w:hAnsi="Times New Roman" w:cs="Times New Roman"/>
        </w:rPr>
        <w:t xml:space="preserve"> completed programming</w:t>
      </w:r>
      <w:r w:rsidR="00D76C87" w:rsidRPr="71C4A240">
        <w:rPr>
          <w:rFonts w:ascii="Times New Roman" w:hAnsi="Times New Roman" w:cs="Times New Roman"/>
        </w:rPr>
        <w:t>, the estimated available space</w:t>
      </w:r>
      <w:r w:rsidR="00C54247" w:rsidRPr="71C4A240">
        <w:rPr>
          <w:rFonts w:ascii="Times New Roman" w:hAnsi="Times New Roman" w:cs="Times New Roman"/>
        </w:rPr>
        <w:t xml:space="preserve"> is 10,000 square feet or more.</w:t>
      </w:r>
      <w:r w:rsidR="004C6A14" w:rsidRPr="71C4A240">
        <w:rPr>
          <w:rFonts w:ascii="Times New Roman" w:hAnsi="Times New Roman" w:cs="Times New Roman"/>
        </w:rPr>
        <w:t xml:space="preserve"> Tanya </w:t>
      </w:r>
      <w:r w:rsidR="6EBBCEB4" w:rsidRPr="71C4A240">
        <w:rPr>
          <w:rFonts w:ascii="Times New Roman" w:hAnsi="Times New Roman" w:cs="Times New Roman"/>
        </w:rPr>
        <w:t>wi</w:t>
      </w:r>
      <w:r w:rsidR="004C6A14" w:rsidRPr="71C4A240">
        <w:rPr>
          <w:rFonts w:ascii="Times New Roman" w:hAnsi="Times New Roman" w:cs="Times New Roman"/>
        </w:rPr>
        <w:t xml:space="preserve">ll reach out to Libby </w:t>
      </w:r>
      <w:r w:rsidR="00920B00" w:rsidRPr="71C4A240">
        <w:rPr>
          <w:rFonts w:ascii="Times New Roman" w:hAnsi="Times New Roman" w:cs="Times New Roman"/>
        </w:rPr>
        <w:t>with the final numbers once they’re available</w:t>
      </w:r>
      <w:r w:rsidR="004C6A14" w:rsidRPr="71C4A240">
        <w:rPr>
          <w:rFonts w:ascii="Times New Roman" w:hAnsi="Times New Roman" w:cs="Times New Roman"/>
        </w:rPr>
        <w:t>.</w:t>
      </w:r>
    </w:p>
    <w:p w14:paraId="5C66F9DC" w14:textId="77777777" w:rsidR="00380AB6" w:rsidRPr="00FB5394" w:rsidRDefault="00380AB6" w:rsidP="00FB5394">
      <w:pPr>
        <w:pStyle w:val="ListParagraph"/>
        <w:spacing w:line="259" w:lineRule="auto"/>
        <w:ind w:left="1080"/>
        <w:rPr>
          <w:rFonts w:ascii="Times New Roman" w:hAnsi="Times New Roman" w:cs="Times New Roman"/>
          <w:sz w:val="28"/>
          <w:szCs w:val="28"/>
        </w:rPr>
      </w:pPr>
    </w:p>
    <w:p w14:paraId="03938BDA" w14:textId="76814AAC" w:rsidR="00FB5394" w:rsidRDefault="004F0A23" w:rsidP="00FB5394">
      <w:pPr>
        <w:pStyle w:val="ListParagraph"/>
        <w:spacing w:line="259" w:lineRule="auto"/>
        <w:ind w:left="1080"/>
        <w:rPr>
          <w:rFonts w:ascii="Times New Roman" w:hAnsi="Times New Roman" w:cs="Times New Roman"/>
          <w:sz w:val="28"/>
          <w:szCs w:val="28"/>
        </w:rPr>
      </w:pPr>
      <w:r>
        <w:rPr>
          <w:rFonts w:ascii="Times New Roman" w:hAnsi="Times New Roman" w:cs="Times New Roman"/>
          <w:sz w:val="28"/>
          <w:szCs w:val="28"/>
        </w:rPr>
        <w:t>D</w:t>
      </w:r>
      <w:r w:rsidR="00FB5394">
        <w:rPr>
          <w:rFonts w:ascii="Times New Roman" w:hAnsi="Times New Roman" w:cs="Times New Roman"/>
          <w:sz w:val="28"/>
          <w:szCs w:val="28"/>
        </w:rPr>
        <w:t xml:space="preserve">. </w:t>
      </w:r>
      <w:r w:rsidR="00FB5394" w:rsidRPr="001B63D8">
        <w:rPr>
          <w:rFonts w:ascii="Times New Roman" w:hAnsi="Times New Roman" w:cs="Times New Roman"/>
          <w:sz w:val="28"/>
          <w:szCs w:val="28"/>
        </w:rPr>
        <w:t>Update on Broad St. Propert</w:t>
      </w:r>
      <w:r w:rsidR="00FB5394">
        <w:rPr>
          <w:rFonts w:ascii="Times New Roman" w:hAnsi="Times New Roman" w:cs="Times New Roman"/>
          <w:sz w:val="28"/>
          <w:szCs w:val="28"/>
        </w:rPr>
        <w:t>y</w:t>
      </w:r>
    </w:p>
    <w:p w14:paraId="15531143" w14:textId="38EDF622" w:rsidR="000A2791" w:rsidRDefault="00E31370" w:rsidP="006014B3">
      <w:pPr>
        <w:spacing w:line="259" w:lineRule="auto"/>
        <w:ind w:left="1440"/>
        <w:rPr>
          <w:rFonts w:ascii="Times New Roman" w:hAnsi="Times New Roman" w:cs="Times New Roman"/>
        </w:rPr>
      </w:pPr>
      <w:r w:rsidRPr="71C4A240">
        <w:rPr>
          <w:rFonts w:ascii="Times New Roman" w:hAnsi="Times New Roman" w:cs="Times New Roman"/>
        </w:rPr>
        <w:t xml:space="preserve">The purchase agreement was sent to the </w:t>
      </w:r>
      <w:r w:rsidR="667ED523" w:rsidRPr="71C4A240">
        <w:rPr>
          <w:rFonts w:ascii="Times New Roman" w:hAnsi="Times New Roman" w:cs="Times New Roman"/>
        </w:rPr>
        <w:t>LC H</w:t>
      </w:r>
      <w:r w:rsidRPr="71C4A240">
        <w:rPr>
          <w:rFonts w:ascii="Times New Roman" w:hAnsi="Times New Roman" w:cs="Times New Roman"/>
        </w:rPr>
        <w:t>o</w:t>
      </w:r>
      <w:r w:rsidR="00BA1627" w:rsidRPr="71C4A240">
        <w:rPr>
          <w:rFonts w:ascii="Times New Roman" w:hAnsi="Times New Roman" w:cs="Times New Roman"/>
        </w:rPr>
        <w:t>u</w:t>
      </w:r>
      <w:r w:rsidRPr="71C4A240">
        <w:rPr>
          <w:rFonts w:ascii="Times New Roman" w:hAnsi="Times New Roman" w:cs="Times New Roman"/>
        </w:rPr>
        <w:t xml:space="preserve">sing </w:t>
      </w:r>
      <w:r w:rsidR="50D96D6E" w:rsidRPr="71C4A240">
        <w:rPr>
          <w:rFonts w:ascii="Times New Roman" w:hAnsi="Times New Roman" w:cs="Times New Roman"/>
        </w:rPr>
        <w:t>A</w:t>
      </w:r>
      <w:r w:rsidRPr="71C4A240">
        <w:rPr>
          <w:rFonts w:ascii="Times New Roman" w:hAnsi="Times New Roman" w:cs="Times New Roman"/>
        </w:rPr>
        <w:t>uthority</w:t>
      </w:r>
      <w:r w:rsidR="00F30B43" w:rsidRPr="71C4A240">
        <w:rPr>
          <w:rFonts w:ascii="Times New Roman" w:hAnsi="Times New Roman" w:cs="Times New Roman"/>
        </w:rPr>
        <w:t xml:space="preserve">, which responded with a </w:t>
      </w:r>
      <w:r w:rsidRPr="71C4A240">
        <w:rPr>
          <w:rFonts w:ascii="Times New Roman" w:hAnsi="Times New Roman" w:cs="Times New Roman"/>
        </w:rPr>
        <w:t xml:space="preserve">counter </w:t>
      </w:r>
      <w:r w:rsidR="00562258" w:rsidRPr="71C4A240">
        <w:rPr>
          <w:rFonts w:ascii="Times New Roman" w:hAnsi="Times New Roman" w:cs="Times New Roman"/>
        </w:rPr>
        <w:t>agreement</w:t>
      </w:r>
      <w:r w:rsidR="00491FF0" w:rsidRPr="71C4A240">
        <w:rPr>
          <w:rFonts w:ascii="Times New Roman" w:hAnsi="Times New Roman" w:cs="Times New Roman"/>
        </w:rPr>
        <w:t>. The</w:t>
      </w:r>
      <w:r w:rsidR="00562258" w:rsidRPr="71C4A240">
        <w:rPr>
          <w:rFonts w:ascii="Times New Roman" w:hAnsi="Times New Roman" w:cs="Times New Roman"/>
        </w:rPr>
        <w:t xml:space="preserve"> </w:t>
      </w:r>
      <w:r w:rsidR="00491FF0" w:rsidRPr="71C4A240">
        <w:rPr>
          <w:rFonts w:ascii="Times New Roman" w:hAnsi="Times New Roman" w:cs="Times New Roman"/>
        </w:rPr>
        <w:t>c</w:t>
      </w:r>
      <w:r w:rsidR="00562258" w:rsidRPr="71C4A240">
        <w:rPr>
          <w:rFonts w:ascii="Times New Roman" w:hAnsi="Times New Roman" w:cs="Times New Roman"/>
        </w:rPr>
        <w:t xml:space="preserve">hanges included closing </w:t>
      </w:r>
      <w:r w:rsidR="002E477D" w:rsidRPr="71C4A240">
        <w:rPr>
          <w:rFonts w:ascii="Times New Roman" w:hAnsi="Times New Roman" w:cs="Times New Roman"/>
        </w:rPr>
        <w:t xml:space="preserve">on the property while the contents and </w:t>
      </w:r>
      <w:r w:rsidR="00A1375F" w:rsidRPr="71C4A240">
        <w:rPr>
          <w:rFonts w:ascii="Times New Roman" w:hAnsi="Times New Roman" w:cs="Times New Roman"/>
        </w:rPr>
        <w:t>tenants</w:t>
      </w:r>
      <w:r w:rsidR="0018692F" w:rsidRPr="71C4A240">
        <w:rPr>
          <w:rFonts w:ascii="Times New Roman" w:hAnsi="Times New Roman" w:cs="Times New Roman"/>
        </w:rPr>
        <w:t xml:space="preserve"> remain in the building</w:t>
      </w:r>
      <w:r w:rsidR="00404A0C" w:rsidRPr="71C4A240">
        <w:rPr>
          <w:rFonts w:ascii="Times New Roman" w:hAnsi="Times New Roman" w:cs="Times New Roman"/>
        </w:rPr>
        <w:t>, with a dedicated timeframe for all tenants an</w:t>
      </w:r>
      <w:r w:rsidR="00F065F3" w:rsidRPr="71C4A240">
        <w:rPr>
          <w:rFonts w:ascii="Times New Roman" w:hAnsi="Times New Roman" w:cs="Times New Roman"/>
        </w:rPr>
        <w:t xml:space="preserve">d </w:t>
      </w:r>
      <w:r w:rsidR="006014B3" w:rsidRPr="71C4A240">
        <w:rPr>
          <w:rFonts w:ascii="Times New Roman" w:hAnsi="Times New Roman" w:cs="Times New Roman"/>
        </w:rPr>
        <w:t>contents</w:t>
      </w:r>
      <w:r w:rsidR="00F065F3" w:rsidRPr="71C4A240">
        <w:rPr>
          <w:rFonts w:ascii="Times New Roman" w:hAnsi="Times New Roman" w:cs="Times New Roman"/>
        </w:rPr>
        <w:t xml:space="preserve"> to be removed by a specific date.</w:t>
      </w:r>
      <w:r w:rsidR="002E477D" w:rsidRPr="71C4A240">
        <w:rPr>
          <w:rFonts w:ascii="Times New Roman" w:hAnsi="Times New Roman" w:cs="Times New Roman"/>
        </w:rPr>
        <w:t xml:space="preserve"> </w:t>
      </w:r>
      <w:r w:rsidR="00706208" w:rsidRPr="71C4A240">
        <w:rPr>
          <w:rFonts w:ascii="Times New Roman" w:hAnsi="Times New Roman" w:cs="Times New Roman"/>
        </w:rPr>
        <w:t xml:space="preserve">A good faith </w:t>
      </w:r>
      <w:r w:rsidR="00A1375F" w:rsidRPr="71C4A240">
        <w:rPr>
          <w:rFonts w:ascii="Times New Roman" w:hAnsi="Times New Roman" w:cs="Times New Roman"/>
        </w:rPr>
        <w:t>deposit</w:t>
      </w:r>
      <w:r w:rsidR="00706208" w:rsidRPr="71C4A240">
        <w:rPr>
          <w:rFonts w:ascii="Times New Roman" w:hAnsi="Times New Roman" w:cs="Times New Roman"/>
        </w:rPr>
        <w:t xml:space="preserve"> </w:t>
      </w:r>
      <w:r w:rsidR="43C2092B" w:rsidRPr="71C4A240">
        <w:rPr>
          <w:rFonts w:ascii="Times New Roman" w:hAnsi="Times New Roman" w:cs="Times New Roman"/>
        </w:rPr>
        <w:t xml:space="preserve">of $10,000 </w:t>
      </w:r>
      <w:r w:rsidR="00AE0AFB" w:rsidRPr="71C4A240">
        <w:rPr>
          <w:rFonts w:ascii="Times New Roman" w:hAnsi="Times New Roman" w:cs="Times New Roman"/>
        </w:rPr>
        <w:t xml:space="preserve">was also included to ensure the </w:t>
      </w:r>
      <w:r w:rsidR="006014B3" w:rsidRPr="71C4A240">
        <w:rPr>
          <w:rFonts w:ascii="Times New Roman" w:hAnsi="Times New Roman" w:cs="Times New Roman"/>
        </w:rPr>
        <w:t>tenants</w:t>
      </w:r>
      <w:r w:rsidR="00AE0AFB" w:rsidRPr="71C4A240">
        <w:rPr>
          <w:rFonts w:ascii="Times New Roman" w:hAnsi="Times New Roman" w:cs="Times New Roman"/>
        </w:rPr>
        <w:t xml:space="preserve"> and contents are moved by the agreed move-out date, or ImCal will retain the deposit.</w:t>
      </w:r>
      <w:r w:rsidR="009F0C6B" w:rsidRPr="71C4A240">
        <w:rPr>
          <w:rFonts w:ascii="Times New Roman" w:hAnsi="Times New Roman" w:cs="Times New Roman"/>
        </w:rPr>
        <w:t xml:space="preserve"> </w:t>
      </w:r>
    </w:p>
    <w:p w14:paraId="15DA27BA" w14:textId="77777777" w:rsidR="000A2791" w:rsidRDefault="000A2791" w:rsidP="006014B3">
      <w:pPr>
        <w:spacing w:line="259" w:lineRule="auto"/>
        <w:ind w:left="1440"/>
        <w:rPr>
          <w:rFonts w:ascii="Times New Roman" w:hAnsi="Times New Roman" w:cs="Times New Roman"/>
        </w:rPr>
      </w:pPr>
    </w:p>
    <w:p w14:paraId="784C79AE" w14:textId="77777777" w:rsidR="008D183B" w:rsidRDefault="009F0C6B" w:rsidP="006014B3">
      <w:pPr>
        <w:spacing w:line="259" w:lineRule="auto"/>
        <w:ind w:left="1440"/>
        <w:rPr>
          <w:rFonts w:ascii="Times New Roman" w:hAnsi="Times New Roman" w:cs="Times New Roman"/>
        </w:rPr>
      </w:pPr>
      <w:r w:rsidRPr="00F30B43">
        <w:rPr>
          <w:rFonts w:ascii="Times New Roman" w:hAnsi="Times New Roman" w:cs="Times New Roman"/>
        </w:rPr>
        <w:t xml:space="preserve">The board had a detailed discussion </w:t>
      </w:r>
      <w:r w:rsidR="000A2791">
        <w:rPr>
          <w:rFonts w:ascii="Times New Roman" w:hAnsi="Times New Roman" w:cs="Times New Roman"/>
        </w:rPr>
        <w:t xml:space="preserve">regarding </w:t>
      </w:r>
      <w:r w:rsidRPr="00F30B43">
        <w:rPr>
          <w:rFonts w:ascii="Times New Roman" w:hAnsi="Times New Roman" w:cs="Times New Roman"/>
        </w:rPr>
        <w:t xml:space="preserve">the current purchase </w:t>
      </w:r>
      <w:r w:rsidR="00AC7403" w:rsidRPr="00F30B43">
        <w:rPr>
          <w:rFonts w:ascii="Times New Roman" w:hAnsi="Times New Roman" w:cs="Times New Roman"/>
        </w:rPr>
        <w:t>agreement</w:t>
      </w:r>
      <w:r w:rsidR="008D183B">
        <w:rPr>
          <w:rFonts w:ascii="Times New Roman" w:hAnsi="Times New Roman" w:cs="Times New Roman"/>
        </w:rPr>
        <w:t xml:space="preserve"> and made the following amendments:</w:t>
      </w:r>
    </w:p>
    <w:p w14:paraId="748F271D" w14:textId="77777777" w:rsidR="008D183B" w:rsidRDefault="008D183B" w:rsidP="006014B3">
      <w:pPr>
        <w:spacing w:line="259" w:lineRule="auto"/>
        <w:ind w:left="1440"/>
        <w:rPr>
          <w:rFonts w:ascii="Times New Roman" w:hAnsi="Times New Roman" w:cs="Times New Roman"/>
        </w:rPr>
      </w:pPr>
    </w:p>
    <w:p w14:paraId="49442BFB" w14:textId="77777777" w:rsidR="00D34B2C" w:rsidRDefault="000962E1" w:rsidP="006014B3">
      <w:pPr>
        <w:spacing w:line="259" w:lineRule="auto"/>
        <w:ind w:left="1440"/>
        <w:rPr>
          <w:rFonts w:ascii="Times New Roman" w:hAnsi="Times New Roman" w:cs="Times New Roman"/>
        </w:rPr>
      </w:pPr>
      <w:r w:rsidRPr="00F30B43">
        <w:rPr>
          <w:rFonts w:ascii="Times New Roman" w:hAnsi="Times New Roman" w:cs="Times New Roman"/>
        </w:rPr>
        <w:t>1</w:t>
      </w:r>
      <w:r w:rsidR="008D183B">
        <w:rPr>
          <w:rFonts w:ascii="Times New Roman" w:hAnsi="Times New Roman" w:cs="Times New Roman"/>
        </w:rPr>
        <w:t>. A</w:t>
      </w:r>
      <w:r w:rsidRPr="00F30B43">
        <w:rPr>
          <w:rFonts w:ascii="Times New Roman" w:hAnsi="Times New Roman" w:cs="Times New Roman"/>
        </w:rPr>
        <w:t>ccept</w:t>
      </w:r>
      <w:r w:rsidR="007C1DBC" w:rsidRPr="00F30B43">
        <w:rPr>
          <w:rFonts w:ascii="Times New Roman" w:hAnsi="Times New Roman" w:cs="Times New Roman"/>
        </w:rPr>
        <w:t xml:space="preserve"> the </w:t>
      </w:r>
      <w:r w:rsidR="00D34B2C">
        <w:rPr>
          <w:rFonts w:ascii="Times New Roman" w:hAnsi="Times New Roman" w:cs="Times New Roman"/>
        </w:rPr>
        <w:t>$</w:t>
      </w:r>
      <w:r w:rsidR="007C1DBC" w:rsidRPr="00F30B43">
        <w:rPr>
          <w:rFonts w:ascii="Times New Roman" w:hAnsi="Times New Roman" w:cs="Times New Roman"/>
        </w:rPr>
        <w:t>37</w:t>
      </w:r>
      <w:r w:rsidR="00D34B2C">
        <w:rPr>
          <w:rFonts w:ascii="Times New Roman" w:hAnsi="Times New Roman" w:cs="Times New Roman"/>
        </w:rPr>
        <w:t>,</w:t>
      </w:r>
      <w:r w:rsidR="007C1DBC" w:rsidRPr="00F30B43">
        <w:rPr>
          <w:rFonts w:ascii="Times New Roman" w:hAnsi="Times New Roman" w:cs="Times New Roman"/>
        </w:rPr>
        <w:t>5</w:t>
      </w:r>
      <w:r w:rsidR="00D34B2C">
        <w:rPr>
          <w:rFonts w:ascii="Times New Roman" w:hAnsi="Times New Roman" w:cs="Times New Roman"/>
        </w:rPr>
        <w:t>00</w:t>
      </w:r>
      <w:r w:rsidR="007C1DBC" w:rsidRPr="00F30B43">
        <w:rPr>
          <w:rFonts w:ascii="Times New Roman" w:hAnsi="Times New Roman" w:cs="Times New Roman"/>
        </w:rPr>
        <w:t xml:space="preserve"> credit for asbestos abatement</w:t>
      </w:r>
      <w:r w:rsidR="00D34B2C">
        <w:rPr>
          <w:rFonts w:ascii="Times New Roman" w:hAnsi="Times New Roman" w:cs="Times New Roman"/>
        </w:rPr>
        <w:t>.</w:t>
      </w:r>
    </w:p>
    <w:p w14:paraId="504B85C9" w14:textId="24951A66" w:rsidR="00BA500A" w:rsidRDefault="00D34B2C" w:rsidP="006014B3">
      <w:pPr>
        <w:spacing w:line="259" w:lineRule="auto"/>
        <w:ind w:left="1440"/>
        <w:rPr>
          <w:rFonts w:ascii="Times New Roman" w:hAnsi="Times New Roman" w:cs="Times New Roman"/>
        </w:rPr>
      </w:pPr>
      <w:r w:rsidRPr="71C4A240">
        <w:rPr>
          <w:rFonts w:ascii="Times New Roman" w:hAnsi="Times New Roman" w:cs="Times New Roman"/>
        </w:rPr>
        <w:t xml:space="preserve">2. </w:t>
      </w:r>
      <w:r w:rsidR="10EBA523" w:rsidRPr="71C4A240">
        <w:rPr>
          <w:rFonts w:ascii="Times New Roman" w:hAnsi="Times New Roman" w:cs="Times New Roman"/>
        </w:rPr>
        <w:t xml:space="preserve">Do not close on building until LCHA vacates and clears out all contents. </w:t>
      </w:r>
      <w:r w:rsidRPr="71C4A240">
        <w:rPr>
          <w:rFonts w:ascii="Times New Roman" w:hAnsi="Times New Roman" w:cs="Times New Roman"/>
        </w:rPr>
        <w:t xml:space="preserve">Allow </w:t>
      </w:r>
      <w:r w:rsidR="11176BB9" w:rsidRPr="71C4A240">
        <w:rPr>
          <w:rFonts w:ascii="Times New Roman" w:hAnsi="Times New Roman" w:cs="Times New Roman"/>
        </w:rPr>
        <w:t xml:space="preserve">up to </w:t>
      </w:r>
      <w:r w:rsidR="00DC0703" w:rsidRPr="71C4A240">
        <w:rPr>
          <w:rFonts w:ascii="Times New Roman" w:hAnsi="Times New Roman" w:cs="Times New Roman"/>
        </w:rPr>
        <w:t>sixty days</w:t>
      </w:r>
      <w:r w:rsidR="00536BEA" w:rsidRPr="71C4A240">
        <w:rPr>
          <w:rFonts w:ascii="Times New Roman" w:hAnsi="Times New Roman" w:cs="Times New Roman"/>
        </w:rPr>
        <w:t xml:space="preserve"> to vacate</w:t>
      </w:r>
      <w:r w:rsidR="00BA500A" w:rsidRPr="71C4A240">
        <w:rPr>
          <w:rFonts w:ascii="Times New Roman" w:hAnsi="Times New Roman" w:cs="Times New Roman"/>
        </w:rPr>
        <w:t>,</w:t>
      </w:r>
      <w:r w:rsidR="00DD224A" w:rsidRPr="71C4A240">
        <w:rPr>
          <w:rFonts w:ascii="Times New Roman" w:hAnsi="Times New Roman" w:cs="Times New Roman"/>
        </w:rPr>
        <w:t xml:space="preserve"> starting</w:t>
      </w:r>
      <w:r w:rsidR="00D41BF8" w:rsidRPr="71C4A240">
        <w:rPr>
          <w:rFonts w:ascii="Times New Roman" w:hAnsi="Times New Roman" w:cs="Times New Roman"/>
        </w:rPr>
        <w:t xml:space="preserve"> </w:t>
      </w:r>
      <w:r w:rsidR="00BA500A" w:rsidRPr="71C4A240">
        <w:rPr>
          <w:rFonts w:ascii="Times New Roman" w:hAnsi="Times New Roman" w:cs="Times New Roman"/>
        </w:rPr>
        <w:t xml:space="preserve">from </w:t>
      </w:r>
      <w:r w:rsidR="00D41BF8" w:rsidRPr="71C4A240">
        <w:rPr>
          <w:rFonts w:ascii="Times New Roman" w:hAnsi="Times New Roman" w:cs="Times New Roman"/>
        </w:rPr>
        <w:t xml:space="preserve">the date of the </w:t>
      </w:r>
      <w:r w:rsidR="001B25B1" w:rsidRPr="71C4A240">
        <w:rPr>
          <w:rFonts w:ascii="Times New Roman" w:hAnsi="Times New Roman" w:cs="Times New Roman"/>
        </w:rPr>
        <w:t>amendment</w:t>
      </w:r>
      <w:r w:rsidR="00DD224A" w:rsidRPr="71C4A240">
        <w:rPr>
          <w:rFonts w:ascii="Times New Roman" w:hAnsi="Times New Roman" w:cs="Times New Roman"/>
        </w:rPr>
        <w:t xml:space="preserve"> </w:t>
      </w:r>
      <w:r w:rsidR="13CD20A8" w:rsidRPr="71C4A240">
        <w:rPr>
          <w:rFonts w:ascii="Times New Roman" w:hAnsi="Times New Roman" w:cs="Times New Roman"/>
        </w:rPr>
        <w:t xml:space="preserve">which is </w:t>
      </w:r>
      <w:r w:rsidR="00DD224A" w:rsidRPr="71C4A240">
        <w:rPr>
          <w:rFonts w:ascii="Times New Roman" w:hAnsi="Times New Roman" w:cs="Times New Roman"/>
        </w:rPr>
        <w:t>February 10</w:t>
      </w:r>
      <w:r w:rsidR="00DD224A" w:rsidRPr="71C4A240">
        <w:rPr>
          <w:rFonts w:ascii="Times New Roman" w:hAnsi="Times New Roman" w:cs="Times New Roman"/>
          <w:vertAlign w:val="superscript"/>
        </w:rPr>
        <w:t>th</w:t>
      </w:r>
      <w:r w:rsidR="00A23B0A" w:rsidRPr="71C4A240">
        <w:rPr>
          <w:rFonts w:ascii="Times New Roman" w:hAnsi="Times New Roman" w:cs="Times New Roman"/>
        </w:rPr>
        <w:t xml:space="preserve"> </w:t>
      </w:r>
      <w:r w:rsidR="4B14D769" w:rsidRPr="71C4A240">
        <w:rPr>
          <w:rFonts w:ascii="Times New Roman" w:hAnsi="Times New Roman" w:cs="Times New Roman"/>
        </w:rPr>
        <w:t xml:space="preserve">. </w:t>
      </w:r>
    </w:p>
    <w:p w14:paraId="34FF1391" w14:textId="77777777" w:rsidR="00B963DB" w:rsidRDefault="001E75FE" w:rsidP="006014B3">
      <w:pPr>
        <w:spacing w:line="259" w:lineRule="auto"/>
        <w:ind w:left="1440"/>
        <w:rPr>
          <w:rFonts w:ascii="Times New Roman" w:hAnsi="Times New Roman" w:cs="Times New Roman"/>
        </w:rPr>
      </w:pPr>
      <w:r>
        <w:rPr>
          <w:rFonts w:ascii="Times New Roman" w:hAnsi="Times New Roman" w:cs="Times New Roman"/>
        </w:rPr>
        <w:t>3. Require a $</w:t>
      </w:r>
      <w:r w:rsidR="00730A7E" w:rsidRPr="00F30B43">
        <w:rPr>
          <w:rFonts w:ascii="Times New Roman" w:hAnsi="Times New Roman" w:cs="Times New Roman"/>
        </w:rPr>
        <w:t>50</w:t>
      </w:r>
      <w:r>
        <w:rPr>
          <w:rFonts w:ascii="Times New Roman" w:hAnsi="Times New Roman" w:cs="Times New Roman"/>
        </w:rPr>
        <w:t>,000</w:t>
      </w:r>
      <w:r w:rsidR="00730A7E" w:rsidRPr="00F30B43">
        <w:rPr>
          <w:rFonts w:ascii="Times New Roman" w:hAnsi="Times New Roman" w:cs="Times New Roman"/>
        </w:rPr>
        <w:t xml:space="preserve"> escrow deposit</w:t>
      </w:r>
      <w:r w:rsidR="00B963DB">
        <w:rPr>
          <w:rFonts w:ascii="Times New Roman" w:hAnsi="Times New Roman" w:cs="Times New Roman"/>
        </w:rPr>
        <w:t>.</w:t>
      </w:r>
    </w:p>
    <w:p w14:paraId="701CE9EB" w14:textId="4F4658FA" w:rsidR="005E75D4" w:rsidRDefault="00B963DB" w:rsidP="006014B3">
      <w:pPr>
        <w:spacing w:line="259" w:lineRule="auto"/>
        <w:ind w:left="1440"/>
        <w:rPr>
          <w:rFonts w:ascii="Times New Roman" w:hAnsi="Times New Roman" w:cs="Times New Roman"/>
        </w:rPr>
      </w:pPr>
      <w:r>
        <w:rPr>
          <w:rFonts w:ascii="Times New Roman" w:hAnsi="Times New Roman" w:cs="Times New Roman"/>
        </w:rPr>
        <w:lastRenderedPageBreak/>
        <w:t xml:space="preserve">4. Allow </w:t>
      </w:r>
      <w:r w:rsidR="00DD2462" w:rsidRPr="00F30B43">
        <w:rPr>
          <w:rFonts w:ascii="Times New Roman" w:hAnsi="Times New Roman" w:cs="Times New Roman"/>
        </w:rPr>
        <w:t>120 days to vaca</w:t>
      </w:r>
      <w:r w:rsidR="0077193B" w:rsidRPr="00F30B43">
        <w:rPr>
          <w:rFonts w:ascii="Times New Roman" w:hAnsi="Times New Roman" w:cs="Times New Roman"/>
        </w:rPr>
        <w:t>te the parking lot</w:t>
      </w:r>
      <w:r w:rsidR="001D10E3" w:rsidRPr="00F30B43">
        <w:rPr>
          <w:rFonts w:ascii="Times New Roman" w:hAnsi="Times New Roman" w:cs="Times New Roman"/>
        </w:rPr>
        <w:t xml:space="preserve"> of the temporary buildings</w:t>
      </w:r>
      <w:r w:rsidR="00C501DF" w:rsidRPr="00F30B43">
        <w:rPr>
          <w:rFonts w:ascii="Times New Roman" w:hAnsi="Times New Roman" w:cs="Times New Roman"/>
        </w:rPr>
        <w:t xml:space="preserve"> by June 10</w:t>
      </w:r>
      <w:r w:rsidR="00C501DF" w:rsidRPr="00F30B43">
        <w:rPr>
          <w:rFonts w:ascii="Times New Roman" w:hAnsi="Times New Roman" w:cs="Times New Roman"/>
          <w:vertAlign w:val="superscript"/>
        </w:rPr>
        <w:t>th</w:t>
      </w:r>
      <w:r w:rsidR="005B574E" w:rsidRPr="00F30B43">
        <w:rPr>
          <w:rFonts w:ascii="Times New Roman" w:hAnsi="Times New Roman" w:cs="Times New Roman"/>
        </w:rPr>
        <w:t xml:space="preserve">. If temporary buildings are not removed by </w:t>
      </w:r>
      <w:r w:rsidR="00222080" w:rsidRPr="00F30B43">
        <w:rPr>
          <w:rFonts w:ascii="Times New Roman" w:hAnsi="Times New Roman" w:cs="Times New Roman"/>
        </w:rPr>
        <w:t>June 10</w:t>
      </w:r>
      <w:r w:rsidR="006014B3" w:rsidRPr="00F30B43">
        <w:rPr>
          <w:rFonts w:ascii="Times New Roman" w:hAnsi="Times New Roman" w:cs="Times New Roman"/>
          <w:vertAlign w:val="superscript"/>
        </w:rPr>
        <w:t>th</w:t>
      </w:r>
      <w:r w:rsidR="006014B3" w:rsidRPr="00F30B43">
        <w:rPr>
          <w:rFonts w:ascii="Times New Roman" w:hAnsi="Times New Roman" w:cs="Times New Roman"/>
        </w:rPr>
        <w:t>,</w:t>
      </w:r>
      <w:r>
        <w:rPr>
          <w:rFonts w:ascii="Times New Roman" w:hAnsi="Times New Roman" w:cs="Times New Roman"/>
        </w:rPr>
        <w:t xml:space="preserve"> </w:t>
      </w:r>
      <w:r w:rsidR="00222080" w:rsidRPr="00F30B43">
        <w:rPr>
          <w:rFonts w:ascii="Times New Roman" w:hAnsi="Times New Roman" w:cs="Times New Roman"/>
        </w:rPr>
        <w:t>a daily</w:t>
      </w:r>
      <w:r w:rsidR="00C04202">
        <w:rPr>
          <w:rFonts w:ascii="Times New Roman" w:hAnsi="Times New Roman" w:cs="Times New Roman"/>
        </w:rPr>
        <w:t xml:space="preserve"> fee of</w:t>
      </w:r>
      <w:r w:rsidR="00222080" w:rsidRPr="00F30B43">
        <w:rPr>
          <w:rFonts w:ascii="Times New Roman" w:hAnsi="Times New Roman" w:cs="Times New Roman"/>
        </w:rPr>
        <w:t xml:space="preserve"> $400 a day</w:t>
      </w:r>
      <w:r w:rsidR="00C04202">
        <w:rPr>
          <w:rFonts w:ascii="Times New Roman" w:hAnsi="Times New Roman" w:cs="Times New Roman"/>
        </w:rPr>
        <w:t xml:space="preserve"> will be </w:t>
      </w:r>
      <w:r w:rsidR="005E75D4">
        <w:rPr>
          <w:rFonts w:ascii="Times New Roman" w:hAnsi="Times New Roman" w:cs="Times New Roman"/>
        </w:rPr>
        <w:t xml:space="preserve">incurred </w:t>
      </w:r>
      <w:r w:rsidR="00222080" w:rsidRPr="00F30B43">
        <w:rPr>
          <w:rFonts w:ascii="Times New Roman" w:hAnsi="Times New Roman" w:cs="Times New Roman"/>
        </w:rPr>
        <w:t xml:space="preserve">for </w:t>
      </w:r>
      <w:r w:rsidR="005E75D4">
        <w:rPr>
          <w:rFonts w:ascii="Times New Roman" w:hAnsi="Times New Roman" w:cs="Times New Roman"/>
        </w:rPr>
        <w:t>each</w:t>
      </w:r>
      <w:r w:rsidR="00222080" w:rsidRPr="00F30B43">
        <w:rPr>
          <w:rFonts w:ascii="Times New Roman" w:hAnsi="Times New Roman" w:cs="Times New Roman"/>
        </w:rPr>
        <w:t xml:space="preserve"> day </w:t>
      </w:r>
      <w:r w:rsidR="005E75D4">
        <w:rPr>
          <w:rFonts w:ascii="Times New Roman" w:hAnsi="Times New Roman" w:cs="Times New Roman"/>
        </w:rPr>
        <w:t>they remain.</w:t>
      </w:r>
    </w:p>
    <w:p w14:paraId="129B6011" w14:textId="77777777" w:rsidR="006014B3" w:rsidRDefault="006014B3" w:rsidP="006014B3">
      <w:pPr>
        <w:spacing w:line="259" w:lineRule="auto"/>
        <w:ind w:left="1440"/>
        <w:rPr>
          <w:rFonts w:ascii="Times New Roman" w:hAnsi="Times New Roman" w:cs="Times New Roman"/>
        </w:rPr>
      </w:pPr>
    </w:p>
    <w:p w14:paraId="68BD2446" w14:textId="0A619616" w:rsidR="0018714D" w:rsidRPr="00F30B43" w:rsidRDefault="00E94334" w:rsidP="006014B3">
      <w:pPr>
        <w:spacing w:line="259" w:lineRule="auto"/>
        <w:ind w:left="1440"/>
        <w:rPr>
          <w:rFonts w:ascii="Times New Roman" w:hAnsi="Times New Roman" w:cs="Times New Roman"/>
        </w:rPr>
      </w:pPr>
      <w:r w:rsidRPr="00F30B43">
        <w:rPr>
          <w:rFonts w:ascii="Times New Roman" w:hAnsi="Times New Roman" w:cs="Times New Roman"/>
        </w:rPr>
        <w:t xml:space="preserve">Melanie Sarro made a motion to accept the </w:t>
      </w:r>
      <w:r w:rsidR="00D41BF8" w:rsidRPr="00F30B43">
        <w:rPr>
          <w:rFonts w:ascii="Times New Roman" w:hAnsi="Times New Roman" w:cs="Times New Roman"/>
        </w:rPr>
        <w:t>amendments. Melanie Sarro motioned and Braylon Harris seconded.</w:t>
      </w:r>
    </w:p>
    <w:p w14:paraId="1471B490" w14:textId="77777777" w:rsidR="0082597A" w:rsidRPr="006D2A7D" w:rsidRDefault="0082597A" w:rsidP="006D2A7D">
      <w:pPr>
        <w:pStyle w:val="ListParagraph"/>
        <w:spacing w:line="259" w:lineRule="auto"/>
        <w:ind w:left="1080"/>
        <w:rPr>
          <w:rFonts w:ascii="Times New Roman" w:hAnsi="Times New Roman" w:cs="Times New Roman"/>
          <w:sz w:val="28"/>
          <w:szCs w:val="28"/>
        </w:rPr>
      </w:pPr>
    </w:p>
    <w:p w14:paraId="783B89BA" w14:textId="4ECBA2B0" w:rsidR="00FC433C" w:rsidRPr="00EC2F7F" w:rsidRDefault="000A3264" w:rsidP="00EC2F7F">
      <w:pPr>
        <w:spacing w:line="259" w:lineRule="auto"/>
        <w:rPr>
          <w:rFonts w:ascii="Times New Roman" w:hAnsi="Times New Roman" w:cs="Times New Roman"/>
          <w:sz w:val="28"/>
          <w:szCs w:val="28"/>
        </w:rPr>
      </w:pPr>
      <w:r>
        <w:rPr>
          <w:rFonts w:ascii="Times New Roman" w:hAnsi="Times New Roman" w:cs="Times New Roman"/>
          <w:sz w:val="28"/>
          <w:szCs w:val="28"/>
        </w:rPr>
        <w:t xml:space="preserve"> VII</w:t>
      </w:r>
      <w:r w:rsidR="0084707A">
        <w:rPr>
          <w:rFonts w:ascii="Times New Roman" w:hAnsi="Times New Roman" w:cs="Times New Roman"/>
          <w:sz w:val="28"/>
          <w:szCs w:val="28"/>
        </w:rPr>
        <w:t>I</w:t>
      </w:r>
      <w:r>
        <w:rPr>
          <w:rFonts w:ascii="Times New Roman" w:hAnsi="Times New Roman" w:cs="Times New Roman"/>
          <w:sz w:val="28"/>
          <w:szCs w:val="28"/>
        </w:rPr>
        <w:t xml:space="preserve">. </w:t>
      </w:r>
      <w:r w:rsidR="004445BE" w:rsidRPr="00EC2F7F">
        <w:rPr>
          <w:rFonts w:ascii="Times New Roman" w:hAnsi="Times New Roman" w:cs="Times New Roman"/>
          <w:sz w:val="28"/>
          <w:szCs w:val="28"/>
        </w:rPr>
        <w:t>NEW BUSINESS</w:t>
      </w:r>
    </w:p>
    <w:p w14:paraId="6BCB1D32" w14:textId="77777777" w:rsidR="004445BE" w:rsidRPr="006150DF" w:rsidRDefault="004445BE" w:rsidP="004445BE">
      <w:pPr>
        <w:spacing w:line="259" w:lineRule="auto"/>
        <w:rPr>
          <w:rFonts w:ascii="Times New Roman" w:hAnsi="Times New Roman" w:cs="Times New Roman"/>
          <w:sz w:val="28"/>
          <w:szCs w:val="28"/>
        </w:rPr>
      </w:pPr>
    </w:p>
    <w:p w14:paraId="6A2BF18F" w14:textId="291D2D05" w:rsidR="004445BE" w:rsidRPr="000A3264" w:rsidRDefault="00014343" w:rsidP="000A3264">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00C13F74">
        <w:rPr>
          <w:rFonts w:ascii="Times New Roman" w:hAnsi="Times New Roman" w:cs="Times New Roman"/>
          <w:sz w:val="28"/>
          <w:szCs w:val="28"/>
        </w:rPr>
        <w:t>I</w:t>
      </w:r>
      <w:r>
        <w:rPr>
          <w:rFonts w:ascii="Times New Roman" w:hAnsi="Times New Roman" w:cs="Times New Roman"/>
          <w:sz w:val="28"/>
          <w:szCs w:val="28"/>
        </w:rPr>
        <w:t>X</w:t>
      </w:r>
      <w:r w:rsidR="00C13F74">
        <w:rPr>
          <w:rFonts w:ascii="Times New Roman" w:hAnsi="Times New Roman" w:cs="Times New Roman"/>
          <w:sz w:val="28"/>
          <w:szCs w:val="28"/>
        </w:rPr>
        <w:t xml:space="preserve">. </w:t>
      </w:r>
      <w:r w:rsidR="004445BE" w:rsidRPr="000A3264">
        <w:rPr>
          <w:rFonts w:ascii="Times New Roman" w:hAnsi="Times New Roman" w:cs="Times New Roman"/>
          <w:sz w:val="28"/>
          <w:szCs w:val="28"/>
        </w:rPr>
        <w:t>NEXT MEETING</w:t>
      </w:r>
      <w:r w:rsidR="008E4B9B">
        <w:rPr>
          <w:rFonts w:ascii="Times New Roman" w:hAnsi="Times New Roman" w:cs="Times New Roman"/>
          <w:sz w:val="28"/>
          <w:szCs w:val="28"/>
        </w:rPr>
        <w:t>-</w:t>
      </w:r>
      <w:r w:rsidR="008E4B9B">
        <w:rPr>
          <w:rFonts w:ascii="Times New Roman" w:hAnsi="Times New Roman" w:cs="Times New Roman"/>
          <w:b/>
          <w:bCs/>
          <w:sz w:val="28"/>
          <w:szCs w:val="28"/>
        </w:rPr>
        <w:t>02</w:t>
      </w:r>
      <w:r w:rsidR="008E4B9B" w:rsidRPr="00BF5420">
        <w:rPr>
          <w:rFonts w:ascii="Times New Roman" w:hAnsi="Times New Roman" w:cs="Times New Roman"/>
          <w:b/>
          <w:bCs/>
          <w:sz w:val="28"/>
          <w:szCs w:val="28"/>
        </w:rPr>
        <w:t>/</w:t>
      </w:r>
      <w:r w:rsidR="008E4B9B">
        <w:rPr>
          <w:rFonts w:ascii="Times New Roman" w:hAnsi="Times New Roman" w:cs="Times New Roman"/>
          <w:b/>
          <w:bCs/>
          <w:sz w:val="28"/>
          <w:szCs w:val="28"/>
        </w:rPr>
        <w:t>27</w:t>
      </w:r>
      <w:r w:rsidR="008E4B9B" w:rsidRPr="00BF5420">
        <w:rPr>
          <w:rFonts w:ascii="Times New Roman" w:hAnsi="Times New Roman" w:cs="Times New Roman"/>
          <w:b/>
          <w:bCs/>
          <w:sz w:val="28"/>
          <w:szCs w:val="28"/>
        </w:rPr>
        <w:t>/202</w:t>
      </w:r>
      <w:r w:rsidR="008E4B9B">
        <w:rPr>
          <w:rFonts w:ascii="Times New Roman" w:hAnsi="Times New Roman" w:cs="Times New Roman"/>
          <w:b/>
          <w:bCs/>
          <w:sz w:val="28"/>
          <w:szCs w:val="28"/>
        </w:rPr>
        <w:t>5</w:t>
      </w:r>
    </w:p>
    <w:p w14:paraId="32DEF875" w14:textId="77777777" w:rsidR="004445BE" w:rsidRPr="006150DF" w:rsidRDefault="004445BE" w:rsidP="004445BE">
      <w:pPr>
        <w:spacing w:line="259" w:lineRule="auto"/>
        <w:rPr>
          <w:rFonts w:ascii="Times New Roman" w:hAnsi="Times New Roman" w:cs="Times New Roman"/>
          <w:sz w:val="28"/>
          <w:szCs w:val="28"/>
        </w:rPr>
      </w:pPr>
    </w:p>
    <w:p w14:paraId="2EEE5D7F" w14:textId="2A9C295D" w:rsidR="004445BE" w:rsidRDefault="00C13F74" w:rsidP="00C13F74">
      <w:pPr>
        <w:spacing w:line="259" w:lineRule="auto"/>
        <w:rPr>
          <w:rFonts w:ascii="Times New Roman" w:hAnsi="Times New Roman" w:cs="Times New Roman"/>
          <w:sz w:val="28"/>
          <w:szCs w:val="28"/>
        </w:rPr>
      </w:pPr>
      <w:r>
        <w:rPr>
          <w:rFonts w:ascii="Times New Roman" w:hAnsi="Times New Roman" w:cs="Times New Roman"/>
          <w:sz w:val="28"/>
          <w:szCs w:val="28"/>
        </w:rPr>
        <w:t xml:space="preserve">  </w:t>
      </w:r>
      <w:r w:rsidR="00014343">
        <w:rPr>
          <w:rFonts w:ascii="Times New Roman" w:hAnsi="Times New Roman" w:cs="Times New Roman"/>
          <w:sz w:val="28"/>
          <w:szCs w:val="28"/>
        </w:rPr>
        <w:t xml:space="preserve">  </w:t>
      </w:r>
      <w:r>
        <w:rPr>
          <w:rFonts w:ascii="Times New Roman" w:hAnsi="Times New Roman" w:cs="Times New Roman"/>
          <w:sz w:val="28"/>
          <w:szCs w:val="28"/>
        </w:rPr>
        <w:t xml:space="preserve">X. </w:t>
      </w:r>
      <w:r w:rsidR="004445BE" w:rsidRPr="00C13F74">
        <w:rPr>
          <w:rFonts w:ascii="Times New Roman" w:hAnsi="Times New Roman" w:cs="Times New Roman"/>
          <w:sz w:val="28"/>
          <w:szCs w:val="28"/>
        </w:rPr>
        <w:t>ADJOURNMENT</w:t>
      </w:r>
    </w:p>
    <w:p w14:paraId="3CD05CFF" w14:textId="2C8E20F5" w:rsidR="00B61C7A" w:rsidRPr="005C0442" w:rsidRDefault="00B61C7A" w:rsidP="00B61C7A">
      <w:pPr>
        <w:pStyle w:val="paragraph"/>
        <w:ind w:left="660"/>
        <w:textAlignment w:val="baseline"/>
      </w:pPr>
      <w:r w:rsidRPr="00A60681">
        <w:rPr>
          <w:rStyle w:val="normaltextrun"/>
        </w:rPr>
        <w:t>Melanie Sarro</w:t>
      </w:r>
      <w:r w:rsidRPr="000C4D62">
        <w:t xml:space="preserve"> </w:t>
      </w:r>
      <w:r>
        <w:t>called for a</w:t>
      </w:r>
      <w:r w:rsidRPr="000C4D62">
        <w:t xml:space="preserve"> </w:t>
      </w:r>
      <w:r w:rsidRPr="000C4D62">
        <w:rPr>
          <w:rStyle w:val="normaltextrun"/>
        </w:rPr>
        <w:t xml:space="preserve">motion </w:t>
      </w:r>
      <w:r>
        <w:rPr>
          <w:rStyle w:val="normaltextrun"/>
        </w:rPr>
        <w:t xml:space="preserve">to adjourn. </w:t>
      </w:r>
      <w:r w:rsidRPr="00A60681">
        <w:rPr>
          <w:rStyle w:val="normaltextrun"/>
        </w:rPr>
        <w:t>Melanie Sarro</w:t>
      </w:r>
      <w:r w:rsidRPr="000C4D62">
        <w:t xml:space="preserve"> </w:t>
      </w:r>
      <w:r>
        <w:rPr>
          <w:rStyle w:val="normaltextrun"/>
        </w:rPr>
        <w:t xml:space="preserve">motioned and </w:t>
      </w:r>
      <w:r w:rsidR="005E242A">
        <w:rPr>
          <w:rStyle w:val="normaltextrun"/>
        </w:rPr>
        <w:t>Aaron LeBeouf</w:t>
      </w:r>
      <w:r w:rsidRPr="000C4D62">
        <w:rPr>
          <w:rStyle w:val="normaltextrun"/>
        </w:rPr>
        <w:t xml:space="preserve"> seconded. Meeting adjourned at</w:t>
      </w:r>
      <w:r>
        <w:rPr>
          <w:rStyle w:val="normaltextrun"/>
        </w:rPr>
        <w:t xml:space="preserve"> 1:05pm.</w:t>
      </w:r>
    </w:p>
    <w:p w14:paraId="38D775D6" w14:textId="77777777" w:rsidR="00B61C7A" w:rsidRPr="00C13F74" w:rsidRDefault="00B61C7A" w:rsidP="00C13F74">
      <w:pPr>
        <w:spacing w:line="259" w:lineRule="auto"/>
        <w:rPr>
          <w:rFonts w:ascii="Times New Roman" w:hAnsi="Times New Roman" w:cs="Times New Roman"/>
          <w:sz w:val="28"/>
          <w:szCs w:val="28"/>
        </w:rPr>
      </w:pPr>
    </w:p>
    <w:p w14:paraId="0985A56F" w14:textId="77777777" w:rsidR="007741F1" w:rsidRPr="00047A7E" w:rsidRDefault="007741F1" w:rsidP="00C94048">
      <w:pPr>
        <w:pStyle w:val="paragraph"/>
        <w:ind w:left="630"/>
        <w:textAlignment w:val="baseline"/>
      </w:pP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298E3" w14:textId="77777777" w:rsidR="007D2FAC" w:rsidRDefault="007D2FAC" w:rsidP="00740751">
      <w:r>
        <w:separator/>
      </w:r>
    </w:p>
  </w:endnote>
  <w:endnote w:type="continuationSeparator" w:id="0">
    <w:p w14:paraId="11CAA753" w14:textId="77777777" w:rsidR="007D2FAC" w:rsidRDefault="007D2FAC"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91DD2" w14:textId="77777777" w:rsidR="007D2FAC" w:rsidRDefault="007D2FAC" w:rsidP="00740751">
      <w:r>
        <w:separator/>
      </w:r>
    </w:p>
  </w:footnote>
  <w:footnote w:type="continuationSeparator" w:id="0">
    <w:p w14:paraId="19131B9A" w14:textId="77777777" w:rsidR="007D2FAC" w:rsidRDefault="007D2FAC"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79C782A"/>
    <w:multiLevelType w:val="hybridMultilevel"/>
    <w:tmpl w:val="4D008974"/>
    <w:lvl w:ilvl="0" w:tplc="A9BE8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A61AA"/>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A21C10"/>
    <w:multiLevelType w:val="hybridMultilevel"/>
    <w:tmpl w:val="2898C0BC"/>
    <w:lvl w:ilvl="0" w:tplc="50F63C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8B517B"/>
    <w:multiLevelType w:val="hybridMultilevel"/>
    <w:tmpl w:val="2D0A65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48D4316B"/>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D40647C"/>
    <w:multiLevelType w:val="hybridMultilevel"/>
    <w:tmpl w:val="48CE5E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ECE59BE"/>
    <w:multiLevelType w:val="hybridMultilevel"/>
    <w:tmpl w:val="3864A4F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74594DD8"/>
    <w:multiLevelType w:val="hybridMultilevel"/>
    <w:tmpl w:val="69545D30"/>
    <w:lvl w:ilvl="0" w:tplc="2350FBA4">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9"/>
  </w:num>
  <w:num w:numId="6">
    <w:abstractNumId w:val="0"/>
  </w:num>
  <w:num w:numId="7">
    <w:abstractNumId w:val="7"/>
  </w:num>
  <w:num w:numId="8">
    <w:abstractNumId w:val="12"/>
  </w:num>
  <w:num w:numId="9">
    <w:abstractNumId w:val="5"/>
  </w:num>
  <w:num w:numId="10">
    <w:abstractNumId w:val="11"/>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14"/>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1159"/>
    <w:rsid w:val="00003DB2"/>
    <w:rsid w:val="000045BE"/>
    <w:rsid w:val="00006C40"/>
    <w:rsid w:val="0001028E"/>
    <w:rsid w:val="00014343"/>
    <w:rsid w:val="00024B98"/>
    <w:rsid w:val="00032CB8"/>
    <w:rsid w:val="00033E70"/>
    <w:rsid w:val="0004065B"/>
    <w:rsid w:val="00047A7E"/>
    <w:rsid w:val="000628DB"/>
    <w:rsid w:val="00075654"/>
    <w:rsid w:val="000851B1"/>
    <w:rsid w:val="00085CBD"/>
    <w:rsid w:val="000962E1"/>
    <w:rsid w:val="000A2791"/>
    <w:rsid w:val="000A3264"/>
    <w:rsid w:val="000A7365"/>
    <w:rsid w:val="000B12F4"/>
    <w:rsid w:val="000C366B"/>
    <w:rsid w:val="000C4353"/>
    <w:rsid w:val="000C6D72"/>
    <w:rsid w:val="000C7955"/>
    <w:rsid w:val="000E3BA0"/>
    <w:rsid w:val="000F1CC7"/>
    <w:rsid w:val="000F4664"/>
    <w:rsid w:val="00120A2A"/>
    <w:rsid w:val="00121A10"/>
    <w:rsid w:val="001236D9"/>
    <w:rsid w:val="00130C7D"/>
    <w:rsid w:val="001365E7"/>
    <w:rsid w:val="00141C0C"/>
    <w:rsid w:val="00142795"/>
    <w:rsid w:val="00151359"/>
    <w:rsid w:val="001664B4"/>
    <w:rsid w:val="001678A6"/>
    <w:rsid w:val="00170572"/>
    <w:rsid w:val="00172D90"/>
    <w:rsid w:val="00177C42"/>
    <w:rsid w:val="0018692F"/>
    <w:rsid w:val="0018714D"/>
    <w:rsid w:val="00191607"/>
    <w:rsid w:val="00193242"/>
    <w:rsid w:val="001A1E01"/>
    <w:rsid w:val="001A1E1F"/>
    <w:rsid w:val="001A280C"/>
    <w:rsid w:val="001A7342"/>
    <w:rsid w:val="001B25B1"/>
    <w:rsid w:val="001B4F94"/>
    <w:rsid w:val="001B4FD9"/>
    <w:rsid w:val="001B63D8"/>
    <w:rsid w:val="001C36F2"/>
    <w:rsid w:val="001C6713"/>
    <w:rsid w:val="001D10E3"/>
    <w:rsid w:val="001D3475"/>
    <w:rsid w:val="001D4194"/>
    <w:rsid w:val="001E02E6"/>
    <w:rsid w:val="001E08E8"/>
    <w:rsid w:val="001E5C5E"/>
    <w:rsid w:val="001E75FE"/>
    <w:rsid w:val="001F47B6"/>
    <w:rsid w:val="0020028A"/>
    <w:rsid w:val="00200C5B"/>
    <w:rsid w:val="00221186"/>
    <w:rsid w:val="00222080"/>
    <w:rsid w:val="00222156"/>
    <w:rsid w:val="002309F9"/>
    <w:rsid w:val="002334B8"/>
    <w:rsid w:val="00234310"/>
    <w:rsid w:val="0026769C"/>
    <w:rsid w:val="00275FA4"/>
    <w:rsid w:val="00291F57"/>
    <w:rsid w:val="00291FF7"/>
    <w:rsid w:val="0029424D"/>
    <w:rsid w:val="002A0C1D"/>
    <w:rsid w:val="002A0C55"/>
    <w:rsid w:val="002B62B1"/>
    <w:rsid w:val="002B7A84"/>
    <w:rsid w:val="002C1FBA"/>
    <w:rsid w:val="002C4C2C"/>
    <w:rsid w:val="002D3A10"/>
    <w:rsid w:val="002D63A1"/>
    <w:rsid w:val="002D6622"/>
    <w:rsid w:val="002E477D"/>
    <w:rsid w:val="002F2EBB"/>
    <w:rsid w:val="002F405F"/>
    <w:rsid w:val="002F5070"/>
    <w:rsid w:val="002F5513"/>
    <w:rsid w:val="00300BE4"/>
    <w:rsid w:val="003053CE"/>
    <w:rsid w:val="00313DF3"/>
    <w:rsid w:val="00322044"/>
    <w:rsid w:val="0032789B"/>
    <w:rsid w:val="00327B28"/>
    <w:rsid w:val="00334B8D"/>
    <w:rsid w:val="00354D02"/>
    <w:rsid w:val="00363234"/>
    <w:rsid w:val="003714DD"/>
    <w:rsid w:val="00380AB6"/>
    <w:rsid w:val="00381042"/>
    <w:rsid w:val="003A06A9"/>
    <w:rsid w:val="003B35E0"/>
    <w:rsid w:val="003C5DE5"/>
    <w:rsid w:val="003C6C49"/>
    <w:rsid w:val="003D1262"/>
    <w:rsid w:val="003D1946"/>
    <w:rsid w:val="003E2347"/>
    <w:rsid w:val="003E5D67"/>
    <w:rsid w:val="00404A0C"/>
    <w:rsid w:val="00404FAF"/>
    <w:rsid w:val="004132D9"/>
    <w:rsid w:val="00422446"/>
    <w:rsid w:val="00426EED"/>
    <w:rsid w:val="00431057"/>
    <w:rsid w:val="00432D6B"/>
    <w:rsid w:val="0043325F"/>
    <w:rsid w:val="0044013F"/>
    <w:rsid w:val="004445BE"/>
    <w:rsid w:val="00454DCA"/>
    <w:rsid w:val="004674C9"/>
    <w:rsid w:val="00484674"/>
    <w:rsid w:val="00491FF0"/>
    <w:rsid w:val="00492D7E"/>
    <w:rsid w:val="004931F9"/>
    <w:rsid w:val="00495F2E"/>
    <w:rsid w:val="004A7C93"/>
    <w:rsid w:val="004B7ADF"/>
    <w:rsid w:val="004C14B4"/>
    <w:rsid w:val="004C14EE"/>
    <w:rsid w:val="004C2B85"/>
    <w:rsid w:val="004C35C6"/>
    <w:rsid w:val="004C6A14"/>
    <w:rsid w:val="004F0A23"/>
    <w:rsid w:val="004F3801"/>
    <w:rsid w:val="005075A6"/>
    <w:rsid w:val="00517104"/>
    <w:rsid w:val="00524731"/>
    <w:rsid w:val="00536BEA"/>
    <w:rsid w:val="00542D60"/>
    <w:rsid w:val="00544556"/>
    <w:rsid w:val="005449CC"/>
    <w:rsid w:val="005455BB"/>
    <w:rsid w:val="0055411F"/>
    <w:rsid w:val="00556CBC"/>
    <w:rsid w:val="00562258"/>
    <w:rsid w:val="00572633"/>
    <w:rsid w:val="005764ED"/>
    <w:rsid w:val="0058459C"/>
    <w:rsid w:val="005B26A2"/>
    <w:rsid w:val="005B3F14"/>
    <w:rsid w:val="005B574E"/>
    <w:rsid w:val="005C6DD8"/>
    <w:rsid w:val="005D0CB8"/>
    <w:rsid w:val="005D183A"/>
    <w:rsid w:val="005D7DF4"/>
    <w:rsid w:val="005E242A"/>
    <w:rsid w:val="005E254A"/>
    <w:rsid w:val="005E75D4"/>
    <w:rsid w:val="005F0556"/>
    <w:rsid w:val="005F0779"/>
    <w:rsid w:val="005F11DC"/>
    <w:rsid w:val="005F5317"/>
    <w:rsid w:val="005F5707"/>
    <w:rsid w:val="006014B3"/>
    <w:rsid w:val="0060239E"/>
    <w:rsid w:val="006141BB"/>
    <w:rsid w:val="00627326"/>
    <w:rsid w:val="00636279"/>
    <w:rsid w:val="0064006A"/>
    <w:rsid w:val="006416C6"/>
    <w:rsid w:val="006439D2"/>
    <w:rsid w:val="00645733"/>
    <w:rsid w:val="006566EC"/>
    <w:rsid w:val="006663C6"/>
    <w:rsid w:val="00667A92"/>
    <w:rsid w:val="00672EB5"/>
    <w:rsid w:val="00680C27"/>
    <w:rsid w:val="00685F67"/>
    <w:rsid w:val="00697ED1"/>
    <w:rsid w:val="006B1101"/>
    <w:rsid w:val="006B6ACA"/>
    <w:rsid w:val="006C0B89"/>
    <w:rsid w:val="006D2A7D"/>
    <w:rsid w:val="006F03D3"/>
    <w:rsid w:val="006F3F38"/>
    <w:rsid w:val="006F54E5"/>
    <w:rsid w:val="006F6773"/>
    <w:rsid w:val="00700764"/>
    <w:rsid w:val="0070337B"/>
    <w:rsid w:val="00706208"/>
    <w:rsid w:val="0071374A"/>
    <w:rsid w:val="007145C6"/>
    <w:rsid w:val="00720819"/>
    <w:rsid w:val="00721ADD"/>
    <w:rsid w:val="0072621B"/>
    <w:rsid w:val="00730A7E"/>
    <w:rsid w:val="00731570"/>
    <w:rsid w:val="00734FCB"/>
    <w:rsid w:val="00740751"/>
    <w:rsid w:val="007436FB"/>
    <w:rsid w:val="00761E29"/>
    <w:rsid w:val="007623ED"/>
    <w:rsid w:val="00762B08"/>
    <w:rsid w:val="0077193B"/>
    <w:rsid w:val="007741F1"/>
    <w:rsid w:val="0078121E"/>
    <w:rsid w:val="00781AE0"/>
    <w:rsid w:val="00785BC3"/>
    <w:rsid w:val="00794205"/>
    <w:rsid w:val="007A26F3"/>
    <w:rsid w:val="007B1066"/>
    <w:rsid w:val="007C1DBC"/>
    <w:rsid w:val="007C3F2F"/>
    <w:rsid w:val="007C42B6"/>
    <w:rsid w:val="007C5165"/>
    <w:rsid w:val="007C7CF6"/>
    <w:rsid w:val="007D2FAC"/>
    <w:rsid w:val="007D5863"/>
    <w:rsid w:val="007E1C5E"/>
    <w:rsid w:val="007F19E8"/>
    <w:rsid w:val="007F2AFF"/>
    <w:rsid w:val="007F3A10"/>
    <w:rsid w:val="007F4A83"/>
    <w:rsid w:val="008163C5"/>
    <w:rsid w:val="0082597A"/>
    <w:rsid w:val="0084707A"/>
    <w:rsid w:val="00855AA8"/>
    <w:rsid w:val="0086496B"/>
    <w:rsid w:val="00873072"/>
    <w:rsid w:val="00877ED3"/>
    <w:rsid w:val="008827E7"/>
    <w:rsid w:val="00890F07"/>
    <w:rsid w:val="008941F7"/>
    <w:rsid w:val="008A2BEF"/>
    <w:rsid w:val="008B3A9F"/>
    <w:rsid w:val="008C4F47"/>
    <w:rsid w:val="008D183B"/>
    <w:rsid w:val="008D2DF5"/>
    <w:rsid w:val="008D4528"/>
    <w:rsid w:val="008D63D5"/>
    <w:rsid w:val="008E4B9B"/>
    <w:rsid w:val="008E6818"/>
    <w:rsid w:val="008E6B7F"/>
    <w:rsid w:val="008F232D"/>
    <w:rsid w:val="008F509A"/>
    <w:rsid w:val="008F5D44"/>
    <w:rsid w:val="00902E89"/>
    <w:rsid w:val="00905C62"/>
    <w:rsid w:val="0091231B"/>
    <w:rsid w:val="00912D4D"/>
    <w:rsid w:val="00916533"/>
    <w:rsid w:val="00920B00"/>
    <w:rsid w:val="00924EA9"/>
    <w:rsid w:val="0092740B"/>
    <w:rsid w:val="00930FFA"/>
    <w:rsid w:val="00932DE5"/>
    <w:rsid w:val="0094144F"/>
    <w:rsid w:val="00951B7F"/>
    <w:rsid w:val="00953316"/>
    <w:rsid w:val="00955D16"/>
    <w:rsid w:val="00957C92"/>
    <w:rsid w:val="009A16C9"/>
    <w:rsid w:val="009A6D04"/>
    <w:rsid w:val="009B5FF1"/>
    <w:rsid w:val="009C2A90"/>
    <w:rsid w:val="009F0C6B"/>
    <w:rsid w:val="009F53E5"/>
    <w:rsid w:val="00A03180"/>
    <w:rsid w:val="00A05AEA"/>
    <w:rsid w:val="00A1375F"/>
    <w:rsid w:val="00A14709"/>
    <w:rsid w:val="00A23B0A"/>
    <w:rsid w:val="00A26400"/>
    <w:rsid w:val="00A31667"/>
    <w:rsid w:val="00A4044A"/>
    <w:rsid w:val="00A41BAD"/>
    <w:rsid w:val="00A43E44"/>
    <w:rsid w:val="00A51A48"/>
    <w:rsid w:val="00A53A20"/>
    <w:rsid w:val="00A569B7"/>
    <w:rsid w:val="00A66CBD"/>
    <w:rsid w:val="00A72ADC"/>
    <w:rsid w:val="00A73B43"/>
    <w:rsid w:val="00A76690"/>
    <w:rsid w:val="00A87FD7"/>
    <w:rsid w:val="00A91FEC"/>
    <w:rsid w:val="00A9238D"/>
    <w:rsid w:val="00A974E9"/>
    <w:rsid w:val="00AB49FC"/>
    <w:rsid w:val="00AC7403"/>
    <w:rsid w:val="00AE0AFB"/>
    <w:rsid w:val="00AE372A"/>
    <w:rsid w:val="00AF45E4"/>
    <w:rsid w:val="00AF5A4B"/>
    <w:rsid w:val="00AF703A"/>
    <w:rsid w:val="00B00909"/>
    <w:rsid w:val="00B0177E"/>
    <w:rsid w:val="00B03111"/>
    <w:rsid w:val="00B30764"/>
    <w:rsid w:val="00B32A0D"/>
    <w:rsid w:val="00B34421"/>
    <w:rsid w:val="00B41DD7"/>
    <w:rsid w:val="00B4794B"/>
    <w:rsid w:val="00B5486C"/>
    <w:rsid w:val="00B56F35"/>
    <w:rsid w:val="00B61C7A"/>
    <w:rsid w:val="00B6336B"/>
    <w:rsid w:val="00B645D6"/>
    <w:rsid w:val="00B72923"/>
    <w:rsid w:val="00B7701C"/>
    <w:rsid w:val="00B8020B"/>
    <w:rsid w:val="00B81344"/>
    <w:rsid w:val="00B82EE3"/>
    <w:rsid w:val="00B963DB"/>
    <w:rsid w:val="00B96F21"/>
    <w:rsid w:val="00BA1627"/>
    <w:rsid w:val="00BA500A"/>
    <w:rsid w:val="00BD19BB"/>
    <w:rsid w:val="00BD404C"/>
    <w:rsid w:val="00BD5F13"/>
    <w:rsid w:val="00BD7288"/>
    <w:rsid w:val="00BF4F15"/>
    <w:rsid w:val="00C00F0B"/>
    <w:rsid w:val="00C02DD9"/>
    <w:rsid w:val="00C04202"/>
    <w:rsid w:val="00C13F74"/>
    <w:rsid w:val="00C15073"/>
    <w:rsid w:val="00C33271"/>
    <w:rsid w:val="00C40E8E"/>
    <w:rsid w:val="00C44F6E"/>
    <w:rsid w:val="00C450D2"/>
    <w:rsid w:val="00C501DF"/>
    <w:rsid w:val="00C532E6"/>
    <w:rsid w:val="00C54247"/>
    <w:rsid w:val="00C575DA"/>
    <w:rsid w:val="00C6695E"/>
    <w:rsid w:val="00C72B78"/>
    <w:rsid w:val="00C77701"/>
    <w:rsid w:val="00C85634"/>
    <w:rsid w:val="00C94048"/>
    <w:rsid w:val="00C94B82"/>
    <w:rsid w:val="00CB6A83"/>
    <w:rsid w:val="00CB7E4E"/>
    <w:rsid w:val="00CC31DE"/>
    <w:rsid w:val="00CC38F7"/>
    <w:rsid w:val="00CD2353"/>
    <w:rsid w:val="00CD70AD"/>
    <w:rsid w:val="00CE6FE1"/>
    <w:rsid w:val="00CF717A"/>
    <w:rsid w:val="00D163E3"/>
    <w:rsid w:val="00D260B2"/>
    <w:rsid w:val="00D262CB"/>
    <w:rsid w:val="00D31FB1"/>
    <w:rsid w:val="00D34B2C"/>
    <w:rsid w:val="00D41BF8"/>
    <w:rsid w:val="00D60174"/>
    <w:rsid w:val="00D6046F"/>
    <w:rsid w:val="00D622E5"/>
    <w:rsid w:val="00D67C82"/>
    <w:rsid w:val="00D76C87"/>
    <w:rsid w:val="00D81D45"/>
    <w:rsid w:val="00D8384B"/>
    <w:rsid w:val="00D93274"/>
    <w:rsid w:val="00DA6132"/>
    <w:rsid w:val="00DB0C80"/>
    <w:rsid w:val="00DB241C"/>
    <w:rsid w:val="00DC0703"/>
    <w:rsid w:val="00DC38F6"/>
    <w:rsid w:val="00DC7506"/>
    <w:rsid w:val="00DD1E83"/>
    <w:rsid w:val="00DD224A"/>
    <w:rsid w:val="00DD2462"/>
    <w:rsid w:val="00DE458C"/>
    <w:rsid w:val="00DF022D"/>
    <w:rsid w:val="00E0334F"/>
    <w:rsid w:val="00E10F65"/>
    <w:rsid w:val="00E1578A"/>
    <w:rsid w:val="00E20595"/>
    <w:rsid w:val="00E22708"/>
    <w:rsid w:val="00E31370"/>
    <w:rsid w:val="00E3371B"/>
    <w:rsid w:val="00E33F4C"/>
    <w:rsid w:val="00E43A18"/>
    <w:rsid w:val="00E52211"/>
    <w:rsid w:val="00E616A0"/>
    <w:rsid w:val="00E76A08"/>
    <w:rsid w:val="00E76CAD"/>
    <w:rsid w:val="00E822CD"/>
    <w:rsid w:val="00E84E82"/>
    <w:rsid w:val="00E94334"/>
    <w:rsid w:val="00E944BD"/>
    <w:rsid w:val="00E9797A"/>
    <w:rsid w:val="00EB3AAC"/>
    <w:rsid w:val="00EC2F7F"/>
    <w:rsid w:val="00EC548D"/>
    <w:rsid w:val="00EC6329"/>
    <w:rsid w:val="00EC7B2A"/>
    <w:rsid w:val="00ED349F"/>
    <w:rsid w:val="00ED66C0"/>
    <w:rsid w:val="00F065F3"/>
    <w:rsid w:val="00F07C19"/>
    <w:rsid w:val="00F13A15"/>
    <w:rsid w:val="00F15469"/>
    <w:rsid w:val="00F301B1"/>
    <w:rsid w:val="00F30B43"/>
    <w:rsid w:val="00F31FE9"/>
    <w:rsid w:val="00F32782"/>
    <w:rsid w:val="00F33DF8"/>
    <w:rsid w:val="00F600EB"/>
    <w:rsid w:val="00F6274D"/>
    <w:rsid w:val="00F71F71"/>
    <w:rsid w:val="00FA66B9"/>
    <w:rsid w:val="00FB0C12"/>
    <w:rsid w:val="00FB404E"/>
    <w:rsid w:val="00FB5394"/>
    <w:rsid w:val="00FC2D9F"/>
    <w:rsid w:val="00FC433C"/>
    <w:rsid w:val="00FD5200"/>
    <w:rsid w:val="00FF6AC9"/>
    <w:rsid w:val="04C51461"/>
    <w:rsid w:val="05967DA2"/>
    <w:rsid w:val="072971CE"/>
    <w:rsid w:val="09992011"/>
    <w:rsid w:val="0C9E3938"/>
    <w:rsid w:val="10EBA523"/>
    <w:rsid w:val="11176BB9"/>
    <w:rsid w:val="13CD20A8"/>
    <w:rsid w:val="15A58A4C"/>
    <w:rsid w:val="2454B21C"/>
    <w:rsid w:val="2617A0B4"/>
    <w:rsid w:val="271AA032"/>
    <w:rsid w:val="2A284914"/>
    <w:rsid w:val="3533C839"/>
    <w:rsid w:val="36D0515D"/>
    <w:rsid w:val="3A8B6C9E"/>
    <w:rsid w:val="3ACEE411"/>
    <w:rsid w:val="3B627793"/>
    <w:rsid w:val="43C2092B"/>
    <w:rsid w:val="449EBE74"/>
    <w:rsid w:val="4B14D769"/>
    <w:rsid w:val="4CA68B39"/>
    <w:rsid w:val="4FB77D0B"/>
    <w:rsid w:val="50D96D6E"/>
    <w:rsid w:val="514FCA88"/>
    <w:rsid w:val="53992A2A"/>
    <w:rsid w:val="539C756A"/>
    <w:rsid w:val="58C9D429"/>
    <w:rsid w:val="5DA1C491"/>
    <w:rsid w:val="667ED523"/>
    <w:rsid w:val="669AB8C0"/>
    <w:rsid w:val="697E299A"/>
    <w:rsid w:val="6A253549"/>
    <w:rsid w:val="6CEAB79E"/>
    <w:rsid w:val="6EBBCEB4"/>
    <w:rsid w:val="71C4A240"/>
    <w:rsid w:val="753DC4AF"/>
    <w:rsid w:val="7A896BBC"/>
    <w:rsid w:val="7B5E8E56"/>
    <w:rsid w:val="7F4402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styleId="NormalWeb">
    <w:name w:val="Normal (Web)"/>
    <w:basedOn w:val="Normal"/>
    <w:uiPriority w:val="99"/>
    <w:unhideWhenUsed/>
    <w:rsid w:val="005D7DF4"/>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69596">
      <w:bodyDiv w:val="1"/>
      <w:marLeft w:val="0"/>
      <w:marRight w:val="0"/>
      <w:marTop w:val="0"/>
      <w:marBottom w:val="0"/>
      <w:divBdr>
        <w:top w:val="none" w:sz="0" w:space="0" w:color="auto"/>
        <w:left w:val="none" w:sz="0" w:space="0" w:color="auto"/>
        <w:bottom w:val="none" w:sz="0" w:space="0" w:color="auto"/>
        <w:right w:val="none" w:sz="0" w:space="0" w:color="auto"/>
      </w:divBdr>
    </w:div>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729619828">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 w:id="18488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964B64F3D1784FBA542293E042B01A" ma:contentTypeVersion="4" ma:contentTypeDescription="Create a new document." ma:contentTypeScope="" ma:versionID="cffd022a495653ad932989f10b70a585">
  <xsd:schema xmlns:xsd="http://www.w3.org/2001/XMLSchema" xmlns:xs="http://www.w3.org/2001/XMLSchema" xmlns:p="http://schemas.microsoft.com/office/2006/metadata/properties" xmlns:ns2="7f9c35f9-efdf-4ca0-8eb3-16ae8da62d86" targetNamespace="http://schemas.microsoft.com/office/2006/metadata/properties" ma:root="true" ma:fieldsID="f8508e2628acd1f139041d042302a7fc" ns2:_="">
    <xsd:import namespace="7f9c35f9-efdf-4ca0-8eb3-16ae8da62d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c35f9-efdf-4ca0-8eb3-16ae8da62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D948C4-6377-4C95-9B63-BE2D73032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c35f9-efdf-4ca0-8eb3-16ae8da62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3.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25C7FB-1B7F-46D4-A3E5-54EE55F23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Admin (1)</Template>
  <TotalTime>27</TotalTime>
  <Pages>4</Pages>
  <Words>1091</Words>
  <Characters>6219</Characters>
  <Application>Microsoft Office Word</Application>
  <DocSecurity>0</DocSecurity>
  <Lines>51</Lines>
  <Paragraphs>14</Paragraphs>
  <ScaleCrop>false</ScaleCrop>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6</cp:revision>
  <dcterms:created xsi:type="dcterms:W3CDTF">2025-02-19T16:20:00Z</dcterms:created>
  <dcterms:modified xsi:type="dcterms:W3CDTF">2025-02-19T16:46:00Z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0x010100B3964B64F3D1784FBA542293E042B01A</vt:lpwstr>
  </property>
</Properties>
</file>