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1B521" w14:textId="4C785B4B" w:rsidR="001860B3" w:rsidRPr="0044508A" w:rsidRDefault="006148CA" w:rsidP="006148CA">
      <w:pPr>
        <w:pBdr>
          <w:top w:val="nil"/>
          <w:left w:val="nil"/>
          <w:bottom w:val="nil"/>
          <w:right w:val="nil"/>
          <w:between w:val="nil"/>
        </w:pBdr>
        <w:shd w:val="clear" w:color="auto" w:fill="FFFFFF"/>
        <w:ind w:left="450"/>
        <w:jc w:val="center"/>
        <w:rPr>
          <w:rFonts w:asciiTheme="majorHAnsi" w:hAnsiTheme="majorHAnsi" w:cstheme="majorHAnsi"/>
          <w:color w:val="000000"/>
          <w:sz w:val="24"/>
          <w:szCs w:val="24"/>
        </w:rPr>
      </w:pPr>
      <w:r>
        <w:rPr>
          <w:rFonts w:asciiTheme="majorHAnsi" w:hAnsiTheme="majorHAnsi" w:cstheme="majorHAnsi"/>
          <w:b/>
          <w:color w:val="000000"/>
          <w:sz w:val="24"/>
          <w:szCs w:val="24"/>
        </w:rPr>
        <w:t xml:space="preserve">          </w:t>
      </w:r>
      <w:r w:rsidR="007038AF" w:rsidRPr="0044508A">
        <w:rPr>
          <w:rFonts w:asciiTheme="majorHAnsi" w:hAnsiTheme="majorHAnsi" w:cstheme="majorHAnsi"/>
          <w:b/>
          <w:color w:val="000000"/>
          <w:sz w:val="24"/>
          <w:szCs w:val="24"/>
        </w:rPr>
        <w:t>EAST NEW ORLEANS NEIGHBORHOOD ADVISORY COMMISSION (ENONAC)</w:t>
      </w:r>
    </w:p>
    <w:p w14:paraId="484F4692" w14:textId="052B60C1" w:rsidR="003579F5" w:rsidRPr="00024E3F" w:rsidRDefault="003579F5" w:rsidP="003579F5">
      <w:pPr>
        <w:jc w:val="center"/>
        <w:rPr>
          <w:rFonts w:asciiTheme="majorHAnsi" w:hAnsiTheme="majorHAnsi" w:cstheme="majorHAnsi"/>
          <w:b/>
          <w:bCs/>
          <w:szCs w:val="19"/>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24E3F">
        <w:rPr>
          <w:rFonts w:asciiTheme="majorHAnsi" w:hAnsiTheme="majorHAnsi" w:cstheme="majorHAnsi"/>
          <w:b/>
          <w:bCs/>
          <w:szCs w:val="19"/>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GENERAL MEETING</w:t>
      </w:r>
    </w:p>
    <w:p w14:paraId="2453206A" w14:textId="77777777" w:rsidR="003579F5" w:rsidRPr="00024E3F" w:rsidRDefault="003579F5" w:rsidP="003579F5">
      <w:pPr>
        <w:jc w:val="center"/>
        <w:rPr>
          <w:rFonts w:asciiTheme="majorHAnsi" w:hAnsiTheme="majorHAnsi" w:cstheme="majorHAnsi"/>
          <w:b/>
          <w:bCs/>
          <w:color w:val="FF0000"/>
          <w:szCs w:val="19"/>
        </w:rPr>
      </w:pPr>
      <w:r w:rsidRPr="00024E3F">
        <w:rPr>
          <w:rFonts w:asciiTheme="majorHAnsi" w:hAnsiTheme="majorHAnsi" w:cstheme="majorHAnsi"/>
          <w:b/>
          <w:bCs/>
          <w:color w:val="FF0000"/>
          <w:szCs w:val="19"/>
        </w:rPr>
        <w:t>*JOE BROWN REC CENTER*</w:t>
      </w:r>
    </w:p>
    <w:p w14:paraId="240F4007" w14:textId="77777777" w:rsidR="003579F5" w:rsidRPr="00024E3F" w:rsidRDefault="003579F5" w:rsidP="003579F5">
      <w:pPr>
        <w:jc w:val="center"/>
        <w:rPr>
          <w:rFonts w:asciiTheme="majorHAnsi" w:hAnsiTheme="majorHAnsi" w:cstheme="majorHAnsi"/>
          <w:b/>
          <w:bCs/>
          <w:sz w:val="19"/>
          <w:szCs w:val="19"/>
        </w:rPr>
      </w:pPr>
      <w:r w:rsidRPr="00024E3F">
        <w:rPr>
          <w:rFonts w:asciiTheme="majorHAnsi" w:hAnsiTheme="majorHAnsi" w:cstheme="majorHAnsi"/>
          <w:b/>
          <w:bCs/>
          <w:sz w:val="19"/>
          <w:szCs w:val="19"/>
        </w:rPr>
        <w:t>5601 Read Blvd.</w:t>
      </w:r>
    </w:p>
    <w:p w14:paraId="781804E3" w14:textId="77777777" w:rsidR="003579F5" w:rsidRPr="00024E3F" w:rsidRDefault="003579F5" w:rsidP="003579F5">
      <w:pPr>
        <w:jc w:val="center"/>
        <w:rPr>
          <w:rFonts w:asciiTheme="majorHAnsi" w:hAnsiTheme="majorHAnsi" w:cstheme="majorHAnsi"/>
          <w:b/>
          <w:bCs/>
          <w:sz w:val="19"/>
          <w:szCs w:val="19"/>
        </w:rPr>
      </w:pPr>
      <w:r w:rsidRPr="00024E3F">
        <w:rPr>
          <w:rFonts w:asciiTheme="majorHAnsi" w:hAnsiTheme="majorHAnsi" w:cstheme="majorHAnsi"/>
          <w:b/>
          <w:bCs/>
          <w:sz w:val="19"/>
          <w:szCs w:val="19"/>
        </w:rPr>
        <w:t xml:space="preserve">Tuesday, August 12, 2025 @ 6:00pm </w:t>
      </w:r>
    </w:p>
    <w:p w14:paraId="4BDA67E9" w14:textId="4D22BA3B" w:rsidR="001860B3" w:rsidRPr="0044508A" w:rsidRDefault="007038AF" w:rsidP="003579F5">
      <w:pPr>
        <w:ind w:left="0" w:firstLine="0"/>
        <w:jc w:val="center"/>
        <w:rPr>
          <w:rFonts w:asciiTheme="majorHAnsi" w:hAnsiTheme="majorHAnsi" w:cstheme="majorHAnsi"/>
          <w:color w:val="000000"/>
          <w:sz w:val="24"/>
          <w:szCs w:val="24"/>
        </w:rPr>
      </w:pPr>
      <w:r w:rsidRPr="0044508A">
        <w:rPr>
          <w:rFonts w:asciiTheme="majorHAnsi" w:hAnsiTheme="majorHAnsi" w:cstheme="majorHAnsi"/>
          <w:b/>
          <w:color w:val="0000FF"/>
          <w:sz w:val="24"/>
          <w:szCs w:val="24"/>
        </w:rPr>
        <w:t>MINUTES</w:t>
      </w:r>
    </w:p>
    <w:p w14:paraId="14D124EC"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Executive Board Members:</w:t>
      </w:r>
    </w:p>
    <w:p w14:paraId="36822BF4"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P – Denotes member present, E – Denotes member excused, A – Denotes member absent, V – vacant position</w:t>
      </w:r>
    </w:p>
    <w:tbl>
      <w:tblPr>
        <w:tblStyle w:val="a"/>
        <w:tblW w:w="944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35"/>
        <w:gridCol w:w="4050"/>
        <w:gridCol w:w="450"/>
        <w:gridCol w:w="4410"/>
      </w:tblGrid>
      <w:tr w:rsidR="001860B3" w:rsidRPr="0044508A" w14:paraId="5BD395A6"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3ADD0EA6" w14:textId="5EACEEEA" w:rsidR="001860B3" w:rsidRPr="0044508A" w:rsidRDefault="0009521E"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4D87DC6E" w14:textId="77777777" w:rsidR="001860B3" w:rsidRPr="0044508A" w:rsidRDefault="00197CD3" w:rsidP="0084558F">
            <w:pPr>
              <w:pBdr>
                <w:top w:val="nil"/>
                <w:left w:val="nil"/>
                <w:bottom w:val="nil"/>
                <w:right w:val="nil"/>
                <w:between w:val="nil"/>
              </w:pBdr>
              <w:ind w:left="1055"/>
              <w:rPr>
                <w:rFonts w:asciiTheme="majorHAnsi" w:hAnsiTheme="majorHAnsi" w:cstheme="majorHAnsi"/>
                <w:color w:val="000000"/>
                <w:sz w:val="24"/>
                <w:szCs w:val="24"/>
              </w:rPr>
            </w:pPr>
            <w:r w:rsidRPr="0044508A">
              <w:rPr>
                <w:rFonts w:asciiTheme="majorHAnsi" w:hAnsiTheme="majorHAnsi" w:cstheme="majorHAnsi"/>
                <w:color w:val="000000"/>
                <w:sz w:val="24"/>
                <w:szCs w:val="24"/>
              </w:rPr>
              <w:t>Dawn Hebert</w:t>
            </w:r>
            <w:r w:rsidR="007038AF" w:rsidRPr="0044508A">
              <w:rPr>
                <w:rFonts w:asciiTheme="majorHAnsi" w:hAnsiTheme="majorHAnsi" w:cstheme="majorHAnsi"/>
                <w:color w:val="000000"/>
                <w:sz w:val="24"/>
                <w:szCs w:val="24"/>
              </w:rPr>
              <w:t>, President</w:t>
            </w:r>
          </w:p>
        </w:tc>
        <w:tc>
          <w:tcPr>
            <w:tcW w:w="450" w:type="dxa"/>
            <w:tcBorders>
              <w:top w:val="single" w:sz="4" w:space="0" w:color="000000"/>
              <w:left w:val="single" w:sz="4" w:space="0" w:color="000000"/>
              <w:bottom w:val="single" w:sz="4" w:space="0" w:color="000000"/>
              <w:right w:val="single" w:sz="4" w:space="0" w:color="000000"/>
            </w:tcBorders>
            <w:vAlign w:val="center"/>
          </w:tcPr>
          <w:p w14:paraId="702057E7" w14:textId="5946B27F" w:rsidR="001860B3" w:rsidRPr="0044508A" w:rsidRDefault="003579F5"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23D920FF" w14:textId="1EF45CA6"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Brenda Jackson, 1</w:t>
            </w:r>
            <w:r w:rsidRPr="0044508A">
              <w:rPr>
                <w:rFonts w:asciiTheme="majorHAnsi" w:hAnsiTheme="majorHAnsi" w:cstheme="majorHAnsi"/>
                <w:color w:val="000000"/>
                <w:sz w:val="24"/>
                <w:szCs w:val="24"/>
                <w:vertAlign w:val="superscript"/>
              </w:rPr>
              <w:t>st</w:t>
            </w:r>
            <w:r w:rsidRPr="0044508A">
              <w:rPr>
                <w:rFonts w:asciiTheme="majorHAnsi" w:hAnsiTheme="majorHAnsi" w:cstheme="majorHAnsi"/>
                <w:color w:val="000000"/>
                <w:sz w:val="24"/>
                <w:szCs w:val="24"/>
              </w:rPr>
              <w:t>  Vice President</w:t>
            </w:r>
          </w:p>
        </w:tc>
      </w:tr>
      <w:tr w:rsidR="001860B3" w:rsidRPr="0044508A" w14:paraId="03DA5D73"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5F20F84A" w14:textId="414619DC" w:rsidR="001860B3" w:rsidRPr="0044508A" w:rsidRDefault="00203680"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0EE219CF" w14:textId="77777777" w:rsidR="001860B3" w:rsidRPr="0044508A" w:rsidRDefault="00197CD3" w:rsidP="0084558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Marcia McWilliams</w:t>
            </w:r>
            <w:r w:rsidR="007038AF" w:rsidRPr="0044508A">
              <w:rPr>
                <w:rFonts w:asciiTheme="majorHAnsi" w:hAnsiTheme="majorHAnsi" w:cstheme="majorHAnsi"/>
                <w:color w:val="000000"/>
                <w:sz w:val="24"/>
                <w:szCs w:val="24"/>
              </w:rPr>
              <w:t>, 2nd Vice President</w:t>
            </w:r>
          </w:p>
        </w:tc>
        <w:tc>
          <w:tcPr>
            <w:tcW w:w="450" w:type="dxa"/>
            <w:tcBorders>
              <w:top w:val="single" w:sz="4" w:space="0" w:color="000000"/>
              <w:left w:val="single" w:sz="4" w:space="0" w:color="000000"/>
              <w:bottom w:val="single" w:sz="4" w:space="0" w:color="000000"/>
              <w:right w:val="single" w:sz="4" w:space="0" w:color="000000"/>
            </w:tcBorders>
            <w:vAlign w:val="center"/>
          </w:tcPr>
          <w:p w14:paraId="1304D565" w14:textId="48975D76"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3B7B4A33" w14:textId="77777777"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Karol Sanders, Treasurer</w:t>
            </w:r>
          </w:p>
        </w:tc>
      </w:tr>
      <w:tr w:rsidR="001860B3" w:rsidRPr="0044508A" w14:paraId="0028D676"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6B3FACDD" w14:textId="3A225346" w:rsidR="001860B3" w:rsidRPr="0044508A" w:rsidRDefault="00DE0446"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04D77AF2" w14:textId="2855CF99" w:rsidR="001860B3" w:rsidRPr="0044508A" w:rsidRDefault="00875A01" w:rsidP="0084558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Claudia Celestand</w:t>
            </w:r>
            <w:r w:rsidR="007038AF" w:rsidRPr="0044508A">
              <w:rPr>
                <w:rFonts w:asciiTheme="majorHAnsi" w:hAnsiTheme="majorHAnsi" w:cstheme="majorHAnsi"/>
                <w:color w:val="000000"/>
                <w:sz w:val="24"/>
                <w:szCs w:val="24"/>
              </w:rPr>
              <w:t>, Member At Large</w:t>
            </w:r>
          </w:p>
        </w:tc>
        <w:tc>
          <w:tcPr>
            <w:tcW w:w="450" w:type="dxa"/>
            <w:tcBorders>
              <w:top w:val="single" w:sz="4" w:space="0" w:color="000000"/>
              <w:left w:val="single" w:sz="4" w:space="0" w:color="000000"/>
              <w:bottom w:val="single" w:sz="4" w:space="0" w:color="000000"/>
              <w:right w:val="single" w:sz="4" w:space="0" w:color="000000"/>
            </w:tcBorders>
            <w:vAlign w:val="center"/>
          </w:tcPr>
          <w:p w14:paraId="599455AD" w14:textId="285E0A8D" w:rsidR="001860B3" w:rsidRPr="0044508A" w:rsidRDefault="00EF1B92"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410" w:type="dxa"/>
            <w:tcBorders>
              <w:top w:val="single" w:sz="4" w:space="0" w:color="000000"/>
              <w:left w:val="single" w:sz="4" w:space="0" w:color="000000"/>
              <w:bottom w:val="single" w:sz="4" w:space="0" w:color="000000"/>
              <w:right w:val="single" w:sz="4" w:space="0" w:color="000000"/>
            </w:tcBorders>
          </w:tcPr>
          <w:p w14:paraId="2AA7BDCB" w14:textId="77777777" w:rsidR="001860B3" w:rsidRPr="0044508A" w:rsidRDefault="007038AF">
            <w:pPr>
              <w:pBdr>
                <w:top w:val="nil"/>
                <w:left w:val="nil"/>
                <w:bottom w:val="nil"/>
                <w:right w:val="nil"/>
                <w:between w:val="nil"/>
              </w:pBdr>
              <w:rPr>
                <w:rFonts w:asciiTheme="majorHAnsi" w:hAnsiTheme="majorHAnsi" w:cstheme="majorHAnsi"/>
                <w:color w:val="000000"/>
                <w:sz w:val="24"/>
                <w:szCs w:val="24"/>
              </w:rPr>
            </w:pPr>
            <w:r w:rsidRPr="0044508A">
              <w:rPr>
                <w:rFonts w:asciiTheme="majorHAnsi" w:hAnsiTheme="majorHAnsi" w:cstheme="majorHAnsi"/>
                <w:color w:val="000000"/>
                <w:sz w:val="24"/>
                <w:szCs w:val="24"/>
              </w:rPr>
              <w:t>Maxine Weaver, Member At Large</w:t>
            </w:r>
          </w:p>
        </w:tc>
      </w:tr>
      <w:tr w:rsidR="001860B3" w:rsidRPr="0044508A" w14:paraId="769A4101" w14:textId="77777777" w:rsidTr="0084558F">
        <w:tc>
          <w:tcPr>
            <w:tcW w:w="535" w:type="dxa"/>
            <w:tcBorders>
              <w:top w:val="single" w:sz="4" w:space="0" w:color="000000"/>
              <w:left w:val="single" w:sz="4" w:space="0" w:color="000000"/>
              <w:bottom w:val="single" w:sz="4" w:space="0" w:color="000000"/>
              <w:right w:val="single" w:sz="4" w:space="0" w:color="000000"/>
            </w:tcBorders>
            <w:vAlign w:val="center"/>
          </w:tcPr>
          <w:p w14:paraId="39B82BCF" w14:textId="71015EB6" w:rsidR="001860B3" w:rsidRPr="0044508A" w:rsidRDefault="009E31BB"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P</w:t>
            </w:r>
          </w:p>
        </w:tc>
        <w:tc>
          <w:tcPr>
            <w:tcW w:w="4050" w:type="dxa"/>
            <w:tcBorders>
              <w:top w:val="single" w:sz="4" w:space="0" w:color="000000"/>
              <w:left w:val="single" w:sz="4" w:space="0" w:color="000000"/>
              <w:bottom w:val="single" w:sz="4" w:space="0" w:color="000000"/>
              <w:right w:val="single" w:sz="4" w:space="0" w:color="000000"/>
            </w:tcBorders>
          </w:tcPr>
          <w:p w14:paraId="69756DDA" w14:textId="61CD6550" w:rsidR="001860B3" w:rsidRPr="0044508A" w:rsidRDefault="009E31BB" w:rsidP="0084558F">
            <w:pPr>
              <w:pBdr>
                <w:top w:val="nil"/>
                <w:left w:val="nil"/>
                <w:bottom w:val="nil"/>
                <w:right w:val="nil"/>
                <w:between w:val="nil"/>
              </w:pBdr>
              <w:rPr>
                <w:rFonts w:asciiTheme="majorHAnsi" w:hAnsiTheme="majorHAnsi" w:cstheme="majorHAnsi"/>
                <w:color w:val="000000"/>
                <w:sz w:val="24"/>
                <w:szCs w:val="24"/>
              </w:rPr>
            </w:pPr>
            <w:r>
              <w:rPr>
                <w:rFonts w:asciiTheme="majorHAnsi" w:hAnsiTheme="majorHAnsi" w:cstheme="majorHAnsi"/>
                <w:color w:val="000000"/>
                <w:sz w:val="24"/>
                <w:szCs w:val="24"/>
              </w:rPr>
              <w:t xml:space="preserve">Linda Williams, </w:t>
            </w:r>
            <w:r w:rsidR="006C5404" w:rsidRPr="0044508A">
              <w:rPr>
                <w:rFonts w:asciiTheme="majorHAnsi" w:hAnsiTheme="majorHAnsi" w:cstheme="majorHAnsi"/>
                <w:color w:val="000000"/>
                <w:sz w:val="24"/>
                <w:szCs w:val="24"/>
              </w:rPr>
              <w:t>Parliamentarian</w:t>
            </w:r>
          </w:p>
        </w:tc>
        <w:tc>
          <w:tcPr>
            <w:tcW w:w="450" w:type="dxa"/>
            <w:tcBorders>
              <w:top w:val="single" w:sz="4" w:space="0" w:color="000000"/>
              <w:left w:val="single" w:sz="4" w:space="0" w:color="000000"/>
              <w:bottom w:val="single" w:sz="4" w:space="0" w:color="000000"/>
              <w:right w:val="single" w:sz="4" w:space="0" w:color="000000"/>
            </w:tcBorders>
            <w:vAlign w:val="center"/>
          </w:tcPr>
          <w:p w14:paraId="590441A0" w14:textId="496943DF" w:rsidR="001860B3" w:rsidRPr="0044508A" w:rsidRDefault="003579F5" w:rsidP="00A8209D">
            <w:pPr>
              <w:pBdr>
                <w:top w:val="nil"/>
                <w:left w:val="nil"/>
                <w:bottom w:val="nil"/>
                <w:right w:val="nil"/>
                <w:between w:val="nil"/>
              </w:pBdr>
              <w:jc w:val="center"/>
              <w:rPr>
                <w:rFonts w:asciiTheme="majorHAnsi" w:hAnsiTheme="majorHAnsi" w:cstheme="majorHAnsi"/>
                <w:color w:val="000000"/>
                <w:sz w:val="24"/>
                <w:szCs w:val="24"/>
              </w:rPr>
            </w:pPr>
            <w:r>
              <w:rPr>
                <w:rFonts w:asciiTheme="majorHAnsi" w:hAnsiTheme="majorHAnsi" w:cstheme="majorHAnsi"/>
                <w:color w:val="000000"/>
                <w:sz w:val="24"/>
                <w:szCs w:val="24"/>
              </w:rPr>
              <w:t>V</w:t>
            </w:r>
          </w:p>
        </w:tc>
        <w:tc>
          <w:tcPr>
            <w:tcW w:w="4410" w:type="dxa"/>
            <w:tcBorders>
              <w:top w:val="single" w:sz="4" w:space="0" w:color="000000"/>
              <w:left w:val="single" w:sz="4" w:space="0" w:color="000000"/>
              <w:bottom w:val="single" w:sz="4" w:space="0" w:color="000000"/>
              <w:right w:val="single" w:sz="4" w:space="0" w:color="000000"/>
            </w:tcBorders>
          </w:tcPr>
          <w:p w14:paraId="13567384" w14:textId="30140D29" w:rsidR="001860B3" w:rsidRPr="0044508A" w:rsidRDefault="00203680" w:rsidP="003579F5">
            <w:pPr>
              <w:pBdr>
                <w:top w:val="nil"/>
                <w:left w:val="nil"/>
                <w:bottom w:val="nil"/>
                <w:right w:val="nil"/>
                <w:between w:val="nil"/>
              </w:pBdr>
              <w:rPr>
                <w:rFonts w:asciiTheme="majorHAnsi" w:hAnsiTheme="majorHAnsi" w:cstheme="majorHAnsi"/>
                <w:color w:val="000000"/>
                <w:sz w:val="24"/>
                <w:szCs w:val="24"/>
              </w:rPr>
            </w:pPr>
            <w:r>
              <w:rPr>
                <w:rFonts w:asciiTheme="majorHAnsi" w:hAnsiTheme="majorHAnsi" w:cstheme="majorHAnsi"/>
                <w:color w:val="000000"/>
                <w:sz w:val="24"/>
                <w:szCs w:val="24"/>
              </w:rPr>
              <w:t xml:space="preserve"> </w:t>
            </w:r>
            <w:r w:rsidR="007038AF" w:rsidRPr="0044508A">
              <w:rPr>
                <w:rFonts w:asciiTheme="majorHAnsi" w:hAnsiTheme="majorHAnsi" w:cstheme="majorHAnsi"/>
                <w:color w:val="000000"/>
                <w:sz w:val="24"/>
                <w:szCs w:val="24"/>
              </w:rPr>
              <w:t>Secretary</w:t>
            </w:r>
          </w:p>
        </w:tc>
      </w:tr>
    </w:tbl>
    <w:p w14:paraId="16BCAA18" w14:textId="77777777" w:rsidR="001860B3" w:rsidRPr="0044508A" w:rsidRDefault="007038AF">
      <w:pPr>
        <w:pBdr>
          <w:top w:val="nil"/>
          <w:left w:val="nil"/>
          <w:bottom w:val="nil"/>
          <w:right w:val="nil"/>
          <w:between w:val="nil"/>
        </w:pBdr>
        <w:shd w:val="clear" w:color="auto" w:fill="FFFFFF"/>
        <w:rPr>
          <w:rFonts w:asciiTheme="majorHAnsi" w:hAnsiTheme="majorHAnsi" w:cstheme="majorHAnsi"/>
          <w:color w:val="000000"/>
          <w:sz w:val="24"/>
          <w:szCs w:val="24"/>
        </w:rPr>
      </w:pPr>
      <w:r w:rsidRPr="0044508A">
        <w:rPr>
          <w:rFonts w:asciiTheme="majorHAnsi" w:hAnsiTheme="majorHAnsi" w:cstheme="majorHAnsi"/>
          <w:color w:val="000000"/>
          <w:sz w:val="24"/>
          <w:szCs w:val="24"/>
        </w:rPr>
        <w:t>Attendees:  See attached sign-in sheets.</w:t>
      </w:r>
    </w:p>
    <w:p w14:paraId="21206DFE" w14:textId="77777777" w:rsidR="006D6BC4" w:rsidRPr="0044508A" w:rsidRDefault="006D6BC4">
      <w:pPr>
        <w:pBdr>
          <w:top w:val="nil"/>
          <w:left w:val="nil"/>
          <w:bottom w:val="nil"/>
          <w:right w:val="nil"/>
          <w:between w:val="nil"/>
        </w:pBdr>
        <w:shd w:val="clear" w:color="auto" w:fill="FFFFFF"/>
        <w:rPr>
          <w:rFonts w:asciiTheme="majorHAnsi" w:hAnsiTheme="majorHAnsi" w:cstheme="majorHAnsi"/>
          <w:color w:val="000000"/>
          <w:sz w:val="24"/>
          <w:szCs w:val="24"/>
        </w:rPr>
      </w:pPr>
    </w:p>
    <w:p w14:paraId="1C6184F1" w14:textId="410CE23D" w:rsidR="0044508A" w:rsidRDefault="00A92BEA" w:rsidP="00F52EC7">
      <w:pPr>
        <w:pStyle w:val="ListParagraph"/>
        <w:pBdr>
          <w:top w:val="nil"/>
          <w:left w:val="nil"/>
          <w:bottom w:val="nil"/>
          <w:right w:val="nil"/>
          <w:between w:val="nil"/>
        </w:pBdr>
        <w:shd w:val="clear" w:color="auto" w:fill="FFFFFF"/>
        <w:ind w:left="0" w:firstLine="0"/>
        <w:rPr>
          <w:rFonts w:asciiTheme="majorHAnsi" w:hAnsiTheme="majorHAnsi" w:cstheme="majorHAnsi"/>
          <w:color w:val="000000"/>
        </w:rPr>
      </w:pPr>
      <w:r w:rsidRPr="00096A90">
        <w:rPr>
          <w:rFonts w:asciiTheme="majorHAnsi" w:hAnsiTheme="majorHAnsi" w:cstheme="majorHAnsi"/>
          <w:b/>
          <w:color w:val="000000"/>
        </w:rPr>
        <w:t>I.</w:t>
      </w:r>
      <w:r w:rsidR="00643BBF" w:rsidRPr="00096A90">
        <w:rPr>
          <w:rFonts w:asciiTheme="majorHAnsi" w:hAnsiTheme="majorHAnsi" w:cstheme="majorHAnsi"/>
          <w:b/>
          <w:color w:val="000000"/>
        </w:rPr>
        <w:t xml:space="preserve"> </w:t>
      </w:r>
      <w:r w:rsidRPr="00096A90">
        <w:rPr>
          <w:rFonts w:asciiTheme="majorHAnsi" w:hAnsiTheme="majorHAnsi" w:cstheme="majorHAnsi"/>
          <w:b/>
          <w:color w:val="000000"/>
        </w:rPr>
        <w:t xml:space="preserve"> </w:t>
      </w:r>
      <w:r w:rsidR="00643BBF" w:rsidRPr="00096A90">
        <w:rPr>
          <w:rFonts w:asciiTheme="majorHAnsi" w:hAnsiTheme="majorHAnsi" w:cstheme="majorHAnsi"/>
          <w:b/>
          <w:color w:val="000000"/>
        </w:rPr>
        <w:t xml:space="preserve">  </w:t>
      </w:r>
      <w:r w:rsidR="00AA7E78" w:rsidRPr="00096A90">
        <w:rPr>
          <w:rFonts w:asciiTheme="majorHAnsi" w:hAnsiTheme="majorHAnsi" w:cstheme="majorHAnsi"/>
          <w:b/>
          <w:color w:val="000000"/>
        </w:rPr>
        <w:t>Call to order/Roll Call</w:t>
      </w:r>
      <w:r w:rsidR="00BD1C19" w:rsidRPr="00096A90">
        <w:rPr>
          <w:rFonts w:asciiTheme="majorHAnsi" w:hAnsiTheme="majorHAnsi" w:cstheme="majorHAnsi"/>
          <w:b/>
          <w:color w:val="000000"/>
        </w:rPr>
        <w:t xml:space="preserve">:  </w:t>
      </w:r>
      <w:r w:rsidR="00DE0446">
        <w:rPr>
          <w:rFonts w:asciiTheme="majorHAnsi" w:hAnsiTheme="majorHAnsi" w:cstheme="majorHAnsi"/>
          <w:color w:val="000000"/>
        </w:rPr>
        <w:t xml:space="preserve">Meeting was called to order by President </w:t>
      </w:r>
      <w:r w:rsidR="003579F5">
        <w:rPr>
          <w:rFonts w:asciiTheme="majorHAnsi" w:hAnsiTheme="majorHAnsi" w:cstheme="majorHAnsi"/>
          <w:color w:val="000000"/>
        </w:rPr>
        <w:t>Dawn Hebert at 6:05</w:t>
      </w:r>
      <w:r w:rsidR="00DE0446">
        <w:rPr>
          <w:rFonts w:asciiTheme="majorHAnsi" w:hAnsiTheme="majorHAnsi" w:cstheme="majorHAnsi"/>
          <w:color w:val="000000"/>
        </w:rPr>
        <w:t xml:space="preserve">pm. After roll call by Admin Secretary Claire White, we </w:t>
      </w:r>
      <w:r w:rsidR="003579F5">
        <w:rPr>
          <w:rFonts w:asciiTheme="majorHAnsi" w:hAnsiTheme="majorHAnsi" w:cstheme="majorHAnsi"/>
          <w:color w:val="000000"/>
        </w:rPr>
        <w:t>had</w:t>
      </w:r>
      <w:r w:rsidR="00DE0446">
        <w:rPr>
          <w:rFonts w:asciiTheme="majorHAnsi" w:hAnsiTheme="majorHAnsi" w:cstheme="majorHAnsi"/>
          <w:color w:val="000000"/>
        </w:rPr>
        <w:t xml:space="preserve"> a quorum.</w:t>
      </w:r>
      <w:r w:rsidR="003579F5">
        <w:rPr>
          <w:rFonts w:asciiTheme="majorHAnsi" w:hAnsiTheme="majorHAnsi" w:cstheme="majorHAnsi"/>
          <w:color w:val="000000"/>
        </w:rPr>
        <w:t xml:space="preserve"> </w:t>
      </w:r>
    </w:p>
    <w:p w14:paraId="6B3B9906" w14:textId="77777777" w:rsidR="008A2255" w:rsidRDefault="008A2255" w:rsidP="005156E4">
      <w:pPr>
        <w:pStyle w:val="ListParagraph"/>
        <w:pBdr>
          <w:top w:val="nil"/>
          <w:left w:val="nil"/>
          <w:bottom w:val="nil"/>
          <w:right w:val="nil"/>
          <w:between w:val="nil"/>
        </w:pBdr>
        <w:shd w:val="clear" w:color="auto" w:fill="FFFFFF"/>
        <w:ind w:left="0" w:firstLine="0"/>
        <w:rPr>
          <w:rFonts w:asciiTheme="majorHAnsi" w:hAnsiTheme="majorHAnsi" w:cstheme="majorHAnsi"/>
          <w:b/>
          <w:color w:val="000000"/>
        </w:rPr>
      </w:pPr>
    </w:p>
    <w:p w14:paraId="04C4A861" w14:textId="4ED0B546" w:rsidR="005156E4" w:rsidRDefault="005156E4" w:rsidP="005156E4">
      <w:pPr>
        <w:pStyle w:val="ListParagraph"/>
        <w:pBdr>
          <w:top w:val="nil"/>
          <w:left w:val="nil"/>
          <w:bottom w:val="nil"/>
          <w:right w:val="nil"/>
          <w:between w:val="nil"/>
        </w:pBdr>
        <w:shd w:val="clear" w:color="auto" w:fill="FFFFFF"/>
        <w:ind w:left="0" w:firstLine="0"/>
        <w:rPr>
          <w:rFonts w:asciiTheme="majorHAnsi" w:hAnsiTheme="majorHAnsi" w:cstheme="majorHAnsi"/>
          <w:color w:val="000000"/>
        </w:rPr>
      </w:pPr>
      <w:r w:rsidRPr="00096A90">
        <w:rPr>
          <w:rFonts w:asciiTheme="majorHAnsi" w:hAnsiTheme="majorHAnsi" w:cstheme="majorHAnsi"/>
          <w:b/>
          <w:color w:val="000000"/>
        </w:rPr>
        <w:t>II.   Introduction of Special Guest(s):</w:t>
      </w:r>
      <w:r w:rsidR="008F1CD1">
        <w:rPr>
          <w:rFonts w:asciiTheme="majorHAnsi" w:hAnsiTheme="majorHAnsi" w:cstheme="majorHAnsi"/>
          <w:b/>
          <w:color w:val="000000"/>
        </w:rPr>
        <w:t xml:space="preserve"> </w:t>
      </w:r>
      <w:r w:rsidR="003579F5">
        <w:rPr>
          <w:rFonts w:asciiTheme="majorHAnsi" w:hAnsiTheme="majorHAnsi" w:cstheme="majorHAnsi"/>
          <w:color w:val="000000"/>
        </w:rPr>
        <w:t>Officers from 7</w:t>
      </w:r>
      <w:r w:rsidR="003579F5" w:rsidRPr="003579F5">
        <w:rPr>
          <w:rFonts w:asciiTheme="majorHAnsi" w:hAnsiTheme="majorHAnsi" w:cstheme="majorHAnsi"/>
          <w:color w:val="000000"/>
          <w:vertAlign w:val="superscript"/>
        </w:rPr>
        <w:t>th</w:t>
      </w:r>
      <w:r w:rsidR="003579F5">
        <w:rPr>
          <w:rFonts w:asciiTheme="majorHAnsi" w:hAnsiTheme="majorHAnsi" w:cstheme="majorHAnsi"/>
          <w:color w:val="000000"/>
        </w:rPr>
        <w:t xml:space="preserve"> District NOPD.  Officer Cleveland Johnson spoke about his job as School Resource Officer (SRO), Officer Friendly. He introduced CLO Sasha Winchester and CLO Jackson. He also spoke of their program called ‘STAR’ Stop Talking and Read which will begin on Sept. 11</w:t>
      </w:r>
      <w:r w:rsidR="00A47B65">
        <w:rPr>
          <w:rFonts w:asciiTheme="majorHAnsi" w:hAnsiTheme="majorHAnsi" w:cstheme="majorHAnsi"/>
          <w:color w:val="000000"/>
        </w:rPr>
        <w:t>. They need volunteers to read to the children.  Officer Johnson’s phone number is 504-941-2012.</w:t>
      </w:r>
    </w:p>
    <w:p w14:paraId="686A6E7E" w14:textId="77777777" w:rsidR="008A2255" w:rsidRDefault="008A2255" w:rsidP="003579F5">
      <w:pPr>
        <w:pStyle w:val="ListParagraph"/>
        <w:ind w:left="0" w:firstLine="0"/>
        <w:rPr>
          <w:rFonts w:asciiTheme="majorHAnsi" w:hAnsiTheme="majorHAnsi" w:cstheme="majorHAnsi"/>
          <w:b/>
          <w:color w:val="222222"/>
          <w:shd w:val="clear" w:color="auto" w:fill="FFFFFF"/>
        </w:rPr>
      </w:pPr>
    </w:p>
    <w:p w14:paraId="19EBE831" w14:textId="7937813D" w:rsidR="003579F5" w:rsidRDefault="003579F5" w:rsidP="003579F5">
      <w:pPr>
        <w:pStyle w:val="ListParagraph"/>
        <w:ind w:left="0" w:firstLine="0"/>
        <w:rPr>
          <w:rFonts w:asciiTheme="majorHAnsi" w:hAnsiTheme="majorHAnsi" w:cstheme="majorHAnsi"/>
          <w:color w:val="222222"/>
          <w:shd w:val="clear" w:color="auto" w:fill="FFFFFF"/>
        </w:rPr>
      </w:pPr>
      <w:r>
        <w:rPr>
          <w:rFonts w:asciiTheme="majorHAnsi" w:hAnsiTheme="majorHAnsi" w:cstheme="majorHAnsi"/>
          <w:b/>
          <w:color w:val="222222"/>
          <w:shd w:val="clear" w:color="auto" w:fill="FFFFFF"/>
        </w:rPr>
        <w:t>III. Review and Approval of Agenda</w:t>
      </w:r>
      <w:r>
        <w:rPr>
          <w:rFonts w:asciiTheme="majorHAnsi" w:hAnsiTheme="majorHAnsi" w:cstheme="majorHAnsi"/>
          <w:color w:val="222222"/>
          <w:shd w:val="clear" w:color="auto" w:fill="FFFFFF"/>
        </w:rPr>
        <w:t xml:space="preserve">:  </w:t>
      </w:r>
      <w:r>
        <w:rPr>
          <w:rFonts w:asciiTheme="majorHAnsi" w:hAnsiTheme="majorHAnsi" w:cstheme="majorHAnsi"/>
          <w:color w:val="000000"/>
        </w:rPr>
        <w:t xml:space="preserve">Comm. Sanders made a motion to approve the agenda as amended. Comm. McWilliams seconded the motion.  After the vote, </w:t>
      </w:r>
      <w:r>
        <w:rPr>
          <w:rFonts w:asciiTheme="majorHAnsi" w:hAnsiTheme="majorHAnsi" w:cstheme="majorHAnsi"/>
          <w:color w:val="222222"/>
          <w:shd w:val="clear" w:color="auto" w:fill="FFFFFF"/>
        </w:rPr>
        <w:t xml:space="preserve">the motion passed without any objections. </w:t>
      </w:r>
    </w:p>
    <w:p w14:paraId="561DC697" w14:textId="77777777" w:rsidR="008A2255" w:rsidRDefault="008A2255" w:rsidP="003579F5">
      <w:pPr>
        <w:pStyle w:val="ListParagraph"/>
        <w:ind w:left="0" w:firstLine="0"/>
        <w:rPr>
          <w:rFonts w:asciiTheme="majorHAnsi" w:hAnsiTheme="majorHAnsi" w:cstheme="majorHAnsi"/>
          <w:b/>
          <w:color w:val="222222"/>
          <w:shd w:val="clear" w:color="auto" w:fill="FFFFFF"/>
        </w:rPr>
      </w:pPr>
    </w:p>
    <w:p w14:paraId="0A375F32" w14:textId="68F644FC" w:rsidR="003579F5" w:rsidRDefault="003579F5" w:rsidP="003579F5">
      <w:pPr>
        <w:pStyle w:val="ListParagraph"/>
        <w:ind w:left="0" w:firstLine="0"/>
        <w:rPr>
          <w:rFonts w:asciiTheme="majorHAnsi" w:hAnsiTheme="majorHAnsi" w:cstheme="majorHAnsi"/>
          <w:color w:val="222222"/>
          <w:shd w:val="clear" w:color="auto" w:fill="FFFFFF"/>
        </w:rPr>
      </w:pPr>
      <w:r>
        <w:rPr>
          <w:rFonts w:asciiTheme="majorHAnsi" w:hAnsiTheme="majorHAnsi" w:cstheme="majorHAnsi"/>
          <w:b/>
          <w:color w:val="222222"/>
          <w:shd w:val="clear" w:color="auto" w:fill="FFFFFF"/>
        </w:rPr>
        <w:t>IV. Review and Approval of Minutes from July 8:</w:t>
      </w:r>
      <w:r>
        <w:rPr>
          <w:rFonts w:asciiTheme="majorHAnsi" w:hAnsiTheme="majorHAnsi" w:cstheme="majorHAnsi"/>
          <w:color w:val="000000"/>
        </w:rPr>
        <w:t xml:space="preserve"> there are no minutes available</w:t>
      </w:r>
      <w:r>
        <w:rPr>
          <w:rFonts w:asciiTheme="majorHAnsi" w:hAnsiTheme="majorHAnsi" w:cstheme="majorHAnsi"/>
          <w:color w:val="222222"/>
          <w:shd w:val="clear" w:color="auto" w:fill="FFFFFF"/>
        </w:rPr>
        <w:t xml:space="preserve"> </w:t>
      </w:r>
    </w:p>
    <w:p w14:paraId="4F58817F" w14:textId="77777777" w:rsidR="008A2255" w:rsidRDefault="008A2255" w:rsidP="003579F5">
      <w:pPr>
        <w:pStyle w:val="ListParagraph"/>
        <w:ind w:left="0" w:firstLine="0"/>
        <w:rPr>
          <w:rFonts w:asciiTheme="majorHAnsi" w:hAnsiTheme="majorHAnsi" w:cstheme="majorHAnsi"/>
          <w:b/>
          <w:color w:val="222222"/>
          <w:shd w:val="clear" w:color="auto" w:fill="FFFFFF"/>
        </w:rPr>
      </w:pPr>
    </w:p>
    <w:p w14:paraId="094BA7E8" w14:textId="5BA37C52" w:rsidR="003579F5" w:rsidRDefault="003579F5" w:rsidP="003579F5">
      <w:pPr>
        <w:pStyle w:val="ListParagraph"/>
        <w:ind w:left="0" w:firstLine="0"/>
        <w:rPr>
          <w:rFonts w:asciiTheme="majorHAnsi" w:hAnsiTheme="majorHAnsi" w:cstheme="majorHAnsi"/>
          <w:color w:val="222222"/>
          <w:shd w:val="clear" w:color="auto" w:fill="FFFFFF"/>
        </w:rPr>
      </w:pPr>
      <w:r>
        <w:rPr>
          <w:rFonts w:asciiTheme="majorHAnsi" w:hAnsiTheme="majorHAnsi" w:cstheme="majorHAnsi"/>
          <w:b/>
          <w:color w:val="222222"/>
          <w:shd w:val="clear" w:color="auto" w:fill="FFFFFF"/>
        </w:rPr>
        <w:t>V. Review of Treasurer’s Report(s)</w:t>
      </w:r>
      <w:r>
        <w:rPr>
          <w:rFonts w:asciiTheme="majorHAnsi" w:hAnsiTheme="majorHAnsi" w:cstheme="majorHAnsi"/>
          <w:color w:val="222222"/>
          <w:shd w:val="clear" w:color="auto" w:fill="FFFFFF"/>
        </w:rPr>
        <w:t xml:space="preserve">:  </w:t>
      </w:r>
      <w:r>
        <w:rPr>
          <w:rFonts w:asciiTheme="majorHAnsi" w:hAnsiTheme="majorHAnsi" w:cstheme="majorHAnsi"/>
          <w:color w:val="000000"/>
        </w:rPr>
        <w:t xml:space="preserve">Comm.  Sanders gave a financial report for both ENONAC and ENOF for the period of July 1 thru July 31. Comm. Landrum made a motion to accept the Treasurer’s report.   Comm. Weaver seconded the motion.  After the vote, </w:t>
      </w:r>
      <w:r>
        <w:rPr>
          <w:rFonts w:asciiTheme="majorHAnsi" w:hAnsiTheme="majorHAnsi" w:cstheme="majorHAnsi"/>
          <w:color w:val="222222"/>
          <w:shd w:val="clear" w:color="auto" w:fill="FFFFFF"/>
        </w:rPr>
        <w:t>the motion passed without any objections.</w:t>
      </w:r>
    </w:p>
    <w:p w14:paraId="37C723A9" w14:textId="77777777" w:rsidR="00A47B65" w:rsidRDefault="00A47B65" w:rsidP="003579F5">
      <w:pPr>
        <w:pStyle w:val="ListParagraph"/>
        <w:ind w:left="0" w:firstLine="0"/>
        <w:rPr>
          <w:rFonts w:asciiTheme="majorHAnsi" w:hAnsiTheme="majorHAnsi" w:cstheme="majorHAnsi"/>
          <w:color w:val="222222"/>
          <w:shd w:val="clear" w:color="auto" w:fill="FFFFFF"/>
        </w:rPr>
      </w:pPr>
    </w:p>
    <w:p w14:paraId="6DAFCD14" w14:textId="660FD04D" w:rsidR="00A47B65" w:rsidRDefault="00A47B65" w:rsidP="003579F5">
      <w:pPr>
        <w:pStyle w:val="ListParagraph"/>
        <w:ind w:left="0" w:firstLine="0"/>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Pres. Hebert then presented a video from Congressman Troy Carter who spoke of the ‘Big Beautiful Bill’ by Pres. Trump which he referred to it as the ‘Big Ugly Bill’. He gave info on funds available for NOE.</w:t>
      </w:r>
    </w:p>
    <w:p w14:paraId="65DAAEB0" w14:textId="77777777" w:rsidR="00137006" w:rsidRPr="00236D3D" w:rsidRDefault="00137006" w:rsidP="005156E4">
      <w:pPr>
        <w:ind w:hanging="1051"/>
        <w:rPr>
          <w:rFonts w:asciiTheme="majorHAnsi" w:hAnsiTheme="majorHAnsi" w:cstheme="majorHAnsi"/>
          <w:color w:val="222222"/>
          <w:shd w:val="clear" w:color="auto" w:fill="FFFFFF"/>
        </w:rPr>
      </w:pPr>
    </w:p>
    <w:p w14:paraId="5E86CAC8" w14:textId="338BEE53" w:rsidR="00EF1B92" w:rsidRDefault="0009521E" w:rsidP="002D3B80">
      <w:pPr>
        <w:pStyle w:val="ListParagraph"/>
        <w:ind w:left="0" w:firstLine="0"/>
        <w:rPr>
          <w:rFonts w:asciiTheme="majorHAnsi" w:hAnsiTheme="majorHAnsi" w:cstheme="majorHAnsi"/>
          <w:b/>
          <w:color w:val="222222"/>
          <w:shd w:val="clear" w:color="auto" w:fill="FFFFFF"/>
        </w:rPr>
      </w:pPr>
      <w:r w:rsidRPr="0009521E">
        <w:rPr>
          <w:rFonts w:asciiTheme="majorHAnsi" w:hAnsiTheme="majorHAnsi" w:cstheme="majorHAnsi"/>
          <w:b/>
          <w:color w:val="222222"/>
          <w:shd w:val="clear" w:color="auto" w:fill="FFFFFF"/>
        </w:rPr>
        <w:t>VI. PRESENTATION</w:t>
      </w:r>
      <w:r w:rsidR="00163926">
        <w:rPr>
          <w:rFonts w:asciiTheme="majorHAnsi" w:hAnsiTheme="majorHAnsi" w:cstheme="majorHAnsi"/>
          <w:b/>
          <w:color w:val="222222"/>
          <w:shd w:val="clear" w:color="auto" w:fill="FFFFFF"/>
        </w:rPr>
        <w:t>S</w:t>
      </w:r>
      <w:r w:rsidRPr="0009521E">
        <w:rPr>
          <w:rFonts w:asciiTheme="majorHAnsi" w:hAnsiTheme="majorHAnsi" w:cstheme="majorHAnsi"/>
          <w:b/>
          <w:color w:val="222222"/>
          <w:shd w:val="clear" w:color="auto" w:fill="FFFFFF"/>
        </w:rPr>
        <w:t xml:space="preserve">: </w:t>
      </w:r>
    </w:p>
    <w:p w14:paraId="7D5D5E41" w14:textId="77777777" w:rsidR="00A47B65" w:rsidRPr="00024E3F" w:rsidRDefault="005156E4" w:rsidP="00024E3F">
      <w:pPr>
        <w:ind w:hanging="720"/>
        <w:rPr>
          <w:rFonts w:asciiTheme="majorHAnsi" w:hAnsiTheme="majorHAnsi" w:cstheme="majorHAnsi"/>
          <w:b/>
          <w:szCs w:val="19"/>
        </w:rPr>
      </w:pPr>
      <w:r w:rsidRPr="00024E3F">
        <w:rPr>
          <w:rFonts w:asciiTheme="majorHAnsi" w:hAnsiTheme="majorHAnsi" w:cstheme="majorHAnsi"/>
          <w:b/>
          <w:color w:val="222222"/>
          <w:shd w:val="clear" w:color="auto" w:fill="FFFFFF"/>
        </w:rPr>
        <w:t xml:space="preserve">A. </w:t>
      </w:r>
      <w:r w:rsidR="00A47B65" w:rsidRPr="00024E3F">
        <w:rPr>
          <w:rFonts w:asciiTheme="majorHAnsi" w:hAnsiTheme="majorHAnsi" w:cstheme="majorHAnsi"/>
          <w:b/>
          <w:bCs/>
          <w:szCs w:val="19"/>
        </w:rPr>
        <w:t>Water Wise: NOEGIC (New Orleans East Green Infrastructure Collective)</w:t>
      </w:r>
    </w:p>
    <w:p w14:paraId="01F5DA87" w14:textId="619840CF" w:rsidR="00A47B65" w:rsidRPr="00A47B65" w:rsidRDefault="00A47B65" w:rsidP="00A47B65">
      <w:pPr>
        <w:pStyle w:val="ListParagraph"/>
        <w:ind w:firstLine="0"/>
        <w:rPr>
          <w:rFonts w:asciiTheme="majorHAnsi" w:hAnsiTheme="majorHAnsi" w:cstheme="majorHAnsi"/>
          <w:bCs/>
          <w:szCs w:val="19"/>
        </w:rPr>
      </w:pPr>
      <w:r w:rsidRPr="00A47B65">
        <w:rPr>
          <w:rFonts w:asciiTheme="majorHAnsi" w:hAnsiTheme="majorHAnsi" w:cstheme="majorHAnsi"/>
          <w:bCs/>
          <w:szCs w:val="19"/>
        </w:rPr>
        <w:t>Trina Hudson NOEGIC</w:t>
      </w:r>
      <w:r>
        <w:rPr>
          <w:rFonts w:asciiTheme="majorHAnsi" w:hAnsiTheme="majorHAnsi" w:cstheme="majorHAnsi"/>
          <w:bCs/>
          <w:szCs w:val="19"/>
        </w:rPr>
        <w:t xml:space="preserve"> spoke of their past accomplishments such as creating rain gardens, installing rain barrels, bioswales, etc. Pam Carrie spoke about their latest project of a 200 gallon </w:t>
      </w:r>
      <w:r w:rsidR="00417361">
        <w:rPr>
          <w:rFonts w:asciiTheme="majorHAnsi" w:hAnsiTheme="majorHAnsi" w:cstheme="majorHAnsi"/>
          <w:bCs/>
          <w:szCs w:val="19"/>
        </w:rPr>
        <w:t>cistern</w:t>
      </w:r>
      <w:r>
        <w:rPr>
          <w:rFonts w:asciiTheme="majorHAnsi" w:hAnsiTheme="majorHAnsi" w:cstheme="majorHAnsi"/>
          <w:bCs/>
          <w:szCs w:val="19"/>
        </w:rPr>
        <w:t xml:space="preserve"> that collects water and it runs on solar power</w:t>
      </w:r>
      <w:r w:rsidR="00417361">
        <w:rPr>
          <w:rFonts w:asciiTheme="majorHAnsi" w:hAnsiTheme="majorHAnsi" w:cstheme="majorHAnsi"/>
          <w:bCs/>
          <w:szCs w:val="19"/>
        </w:rPr>
        <w:t>. Jackie Baham said they’ve planted 60+ trees in NOE and plan to plant more around bus stops. She spoke of the GI 101 Workshop happening on Sept 25 at UW Prosperity Center on Morrison specifically for NOE residents.  They have also received a $100K grant for Climate Risk Assessment for NOE only for planting trees in the right-of-ways. They will plant 50 trees on Downman at Regency Park Townhomes.   They will maintain them for a year, then Parks &amp; Parkways will take over maintenance.  Please complete a survey for flood info experience.  Submit pictures of flooding.</w:t>
      </w:r>
    </w:p>
    <w:p w14:paraId="5856C55C" w14:textId="1CF4FB67" w:rsidR="004E3F19" w:rsidRDefault="004E3F19" w:rsidP="00A47B65">
      <w:pPr>
        <w:pStyle w:val="ListParagraph"/>
        <w:ind w:left="270" w:firstLine="0"/>
        <w:rPr>
          <w:rFonts w:asciiTheme="majorHAnsi" w:hAnsiTheme="majorHAnsi" w:cstheme="majorHAnsi"/>
          <w:color w:val="222222"/>
          <w:shd w:val="clear" w:color="auto" w:fill="FFFFFF"/>
        </w:rPr>
      </w:pPr>
    </w:p>
    <w:p w14:paraId="46824714" w14:textId="77777777" w:rsidR="00417361" w:rsidRPr="00417361" w:rsidRDefault="00417361" w:rsidP="00417361">
      <w:pPr>
        <w:ind w:hanging="1051"/>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 xml:space="preserve">VII. OLD BUSINESS </w:t>
      </w:r>
    </w:p>
    <w:p w14:paraId="0EEDA48F" w14:textId="5FB8CC36" w:rsidR="00417361" w:rsidRPr="00024E3F" w:rsidRDefault="00417361" w:rsidP="00024E3F">
      <w:pPr>
        <w:ind w:hanging="720"/>
        <w:rPr>
          <w:rFonts w:asciiTheme="majorHAnsi" w:hAnsiTheme="majorHAnsi" w:cstheme="majorHAnsi"/>
          <w:color w:val="222222"/>
          <w:shd w:val="clear" w:color="auto" w:fill="FFFFFF"/>
        </w:rPr>
      </w:pPr>
      <w:r w:rsidRPr="00024E3F">
        <w:rPr>
          <w:rFonts w:asciiTheme="majorHAnsi" w:hAnsiTheme="majorHAnsi" w:cstheme="majorHAnsi"/>
          <w:b/>
          <w:color w:val="222222"/>
          <w:shd w:val="clear" w:color="auto" w:fill="FFFFFF"/>
        </w:rPr>
        <w:t xml:space="preserve">A. NPP: early learning center at 4601 Redwood St ~FEEDBACK – </w:t>
      </w:r>
      <w:r w:rsidRPr="00024E3F">
        <w:rPr>
          <w:rFonts w:asciiTheme="majorHAnsi" w:hAnsiTheme="majorHAnsi" w:cstheme="majorHAnsi"/>
          <w:color w:val="222222"/>
          <w:shd w:val="clear" w:color="auto" w:fill="FFFFFF"/>
        </w:rPr>
        <w:t>Neighbors are concerned about it being 24 hours a day, 7 days a week.  Need to keep an eye on this.</w:t>
      </w:r>
    </w:p>
    <w:p w14:paraId="4DCEB0B4" w14:textId="77777777" w:rsidR="00417361" w:rsidRPr="00417361" w:rsidRDefault="00417361" w:rsidP="00417361">
      <w:pPr>
        <w:pStyle w:val="ListParagraph"/>
        <w:ind w:left="0" w:firstLine="270"/>
        <w:rPr>
          <w:rFonts w:asciiTheme="majorHAnsi" w:hAnsiTheme="majorHAnsi" w:cstheme="majorHAnsi"/>
          <w:b/>
          <w:color w:val="222222"/>
          <w:shd w:val="clear" w:color="auto" w:fill="FFFFFF"/>
        </w:rPr>
      </w:pPr>
    </w:p>
    <w:p w14:paraId="116CBB88" w14:textId="77777777" w:rsidR="008A2255" w:rsidRDefault="008A2255" w:rsidP="00417361">
      <w:pPr>
        <w:ind w:hanging="1051"/>
        <w:rPr>
          <w:rFonts w:asciiTheme="majorHAnsi" w:hAnsiTheme="majorHAnsi" w:cstheme="majorHAnsi"/>
          <w:b/>
          <w:color w:val="222222"/>
          <w:shd w:val="clear" w:color="auto" w:fill="FFFFFF"/>
        </w:rPr>
      </w:pPr>
    </w:p>
    <w:p w14:paraId="0D5DD06C" w14:textId="77777777" w:rsidR="00417361" w:rsidRPr="00417361" w:rsidRDefault="00417361" w:rsidP="00417361">
      <w:pPr>
        <w:ind w:hanging="1051"/>
        <w:rPr>
          <w:rFonts w:asciiTheme="majorHAnsi" w:hAnsiTheme="majorHAnsi" w:cstheme="majorHAnsi"/>
          <w:b/>
          <w:color w:val="222222"/>
          <w:shd w:val="clear" w:color="auto" w:fill="FFFFFF"/>
        </w:rPr>
      </w:pPr>
      <w:bookmarkStart w:id="0" w:name="_GoBack"/>
      <w:bookmarkEnd w:id="0"/>
      <w:r w:rsidRPr="00417361">
        <w:rPr>
          <w:rFonts w:asciiTheme="majorHAnsi" w:hAnsiTheme="majorHAnsi" w:cstheme="majorHAnsi"/>
          <w:b/>
          <w:color w:val="222222"/>
          <w:shd w:val="clear" w:color="auto" w:fill="FFFFFF"/>
        </w:rPr>
        <w:lastRenderedPageBreak/>
        <w:t>VIII. NEW BUSINESS</w:t>
      </w:r>
    </w:p>
    <w:p w14:paraId="2E0331F5" w14:textId="2B535928" w:rsidR="00417361" w:rsidRDefault="00417361" w:rsidP="00417361">
      <w:pPr>
        <w:pStyle w:val="ListParagraph"/>
        <w:ind w:left="0" w:firstLine="270"/>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A. NOLA East Festival – tent purchase</w:t>
      </w:r>
      <w:r w:rsidR="00A6746A">
        <w:rPr>
          <w:rFonts w:asciiTheme="majorHAnsi" w:hAnsiTheme="majorHAnsi" w:cstheme="majorHAnsi"/>
          <w:b/>
          <w:color w:val="222222"/>
          <w:shd w:val="clear" w:color="auto" w:fill="FFFFFF"/>
        </w:rPr>
        <w:t xml:space="preserve"> </w:t>
      </w:r>
      <w:r w:rsidRPr="00417361">
        <w:rPr>
          <w:rFonts w:asciiTheme="majorHAnsi" w:hAnsiTheme="majorHAnsi" w:cstheme="majorHAnsi"/>
          <w:b/>
          <w:color w:val="222222"/>
          <w:shd w:val="clear" w:color="auto" w:fill="FFFFFF"/>
        </w:rPr>
        <w:t>Sat. Sept. 20; 11a-7p; Joe Brown Park, 5601 Read Blvd.</w:t>
      </w:r>
    </w:p>
    <w:p w14:paraId="3790153F" w14:textId="25F91402" w:rsidR="00A6746A" w:rsidRPr="00A6746A" w:rsidRDefault="00A6746A" w:rsidP="00024E3F">
      <w:pPr>
        <w:pStyle w:val="ListParagraph"/>
        <w:ind w:firstLine="0"/>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ENONAC will purchase a tent. Tangee Wall mentioned that the will have a Gospel tent for the first time.  She also mentioned some of the entertainment that will perform</w:t>
      </w:r>
    </w:p>
    <w:p w14:paraId="4BA04770" w14:textId="77777777" w:rsidR="00417361" w:rsidRPr="00417361" w:rsidRDefault="00417361" w:rsidP="00417361">
      <w:pPr>
        <w:pStyle w:val="ListParagraph"/>
        <w:ind w:left="0" w:firstLine="270"/>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ab/>
      </w:r>
    </w:p>
    <w:p w14:paraId="5EE17FCF" w14:textId="77777777" w:rsidR="00417361" w:rsidRPr="00417361" w:rsidRDefault="00417361" w:rsidP="00417361">
      <w:pPr>
        <w:ind w:hanging="1051"/>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IX. COMMUNITY INFORMATION</w:t>
      </w:r>
    </w:p>
    <w:p w14:paraId="38862431" w14:textId="66C5F2A9" w:rsidR="00417361" w:rsidRPr="00024E3F" w:rsidRDefault="00417361" w:rsidP="008A2255">
      <w:pPr>
        <w:ind w:hanging="781"/>
        <w:rPr>
          <w:rFonts w:asciiTheme="majorHAnsi" w:hAnsiTheme="majorHAnsi" w:cstheme="majorHAnsi"/>
          <w:color w:val="222222"/>
          <w:shd w:val="clear" w:color="auto" w:fill="FFFFFF"/>
        </w:rPr>
      </w:pPr>
      <w:r w:rsidRPr="00024E3F">
        <w:rPr>
          <w:rFonts w:asciiTheme="majorHAnsi" w:hAnsiTheme="majorHAnsi" w:cstheme="majorHAnsi"/>
          <w:b/>
          <w:color w:val="222222"/>
          <w:shd w:val="clear" w:color="auto" w:fill="FFFFFF"/>
        </w:rPr>
        <w:t>A. Irish Bayou Living Shoreline Project</w:t>
      </w:r>
      <w:r w:rsidR="00A6746A" w:rsidRPr="00024E3F">
        <w:rPr>
          <w:rFonts w:asciiTheme="majorHAnsi" w:hAnsiTheme="majorHAnsi" w:cstheme="majorHAnsi"/>
          <w:b/>
          <w:color w:val="222222"/>
          <w:shd w:val="clear" w:color="auto" w:fill="FFFFFF"/>
        </w:rPr>
        <w:t xml:space="preserve"> </w:t>
      </w:r>
      <w:r w:rsidR="00A6746A" w:rsidRPr="00024E3F">
        <w:rPr>
          <w:rFonts w:asciiTheme="majorHAnsi" w:hAnsiTheme="majorHAnsi" w:cstheme="majorHAnsi"/>
          <w:color w:val="222222"/>
          <w:shd w:val="clear" w:color="auto" w:fill="FFFFFF"/>
        </w:rPr>
        <w:t xml:space="preserve">that was on </w:t>
      </w:r>
      <w:r w:rsidRPr="00024E3F">
        <w:rPr>
          <w:rFonts w:asciiTheme="majorHAnsi" w:hAnsiTheme="majorHAnsi" w:cstheme="majorHAnsi"/>
          <w:color w:val="222222"/>
          <w:shd w:val="clear" w:color="auto" w:fill="FFFFFF"/>
        </w:rPr>
        <w:t>Mon. Aug. 11; 5:30-7p; Joe Brown Rec Center, 5601 Read Blvd.</w:t>
      </w:r>
      <w:r w:rsidR="00A6746A" w:rsidRPr="00024E3F">
        <w:rPr>
          <w:rFonts w:asciiTheme="majorHAnsi" w:hAnsiTheme="majorHAnsi" w:cstheme="majorHAnsi"/>
          <w:b/>
          <w:color w:val="222222"/>
          <w:shd w:val="clear" w:color="auto" w:fill="FFFFFF"/>
        </w:rPr>
        <w:t xml:space="preserve">  </w:t>
      </w:r>
      <w:r w:rsidR="00A6746A" w:rsidRPr="00024E3F">
        <w:rPr>
          <w:rFonts w:asciiTheme="majorHAnsi" w:hAnsiTheme="majorHAnsi" w:cstheme="majorHAnsi"/>
          <w:color w:val="222222"/>
          <w:shd w:val="clear" w:color="auto" w:fill="FFFFFF"/>
        </w:rPr>
        <w:t>No one attended this event</w:t>
      </w:r>
    </w:p>
    <w:p w14:paraId="63BE901D" w14:textId="37BD3BF5" w:rsidR="00417361" w:rsidRPr="00A6746A" w:rsidRDefault="00A6746A" w:rsidP="00A6746A">
      <w:pPr>
        <w:ind w:left="720" w:hanging="450"/>
        <w:rPr>
          <w:rFonts w:asciiTheme="majorHAnsi" w:hAnsiTheme="majorHAnsi" w:cstheme="majorHAnsi"/>
          <w:color w:val="222222"/>
          <w:shd w:val="clear" w:color="auto" w:fill="FFFFFF"/>
        </w:rPr>
      </w:pPr>
      <w:r w:rsidRPr="00A6746A">
        <w:rPr>
          <w:rStyle w:val="Strong"/>
          <w:rFonts w:asciiTheme="majorHAnsi" w:hAnsiTheme="majorHAnsi" w:cstheme="majorHAnsi"/>
          <w:color w:val="222222"/>
          <w:shd w:val="clear" w:color="auto" w:fill="FFFFFF"/>
        </w:rPr>
        <w:t>B.</w:t>
      </w:r>
      <w:r w:rsidRPr="00A6746A">
        <w:rPr>
          <w:rFonts w:asciiTheme="majorHAnsi" w:hAnsiTheme="majorHAnsi" w:cstheme="majorHAnsi"/>
          <w:b/>
          <w:bCs/>
          <w:color w:val="FF0000"/>
          <w:shd w:val="clear" w:color="auto" w:fill="FFFFFF"/>
        </w:rPr>
        <w:t xml:space="preserve"> </w:t>
      </w:r>
      <w:r w:rsidRPr="00A6746A">
        <w:rPr>
          <w:rFonts w:asciiTheme="majorHAnsi" w:hAnsiTheme="majorHAnsi" w:cstheme="majorHAnsi"/>
          <w:b/>
          <w:bCs/>
          <w:shd w:val="clear" w:color="auto" w:fill="FFFFFF"/>
        </w:rPr>
        <w:t>Katrina 20 Recognition/Joe Brown Park Carousel Groundbreaking</w:t>
      </w:r>
      <w:r>
        <w:rPr>
          <w:rFonts w:asciiTheme="majorHAnsi" w:hAnsiTheme="majorHAnsi" w:cstheme="majorHAnsi"/>
          <w:b/>
          <w:bCs/>
          <w:shd w:val="clear" w:color="auto" w:fill="FFFFFF"/>
        </w:rPr>
        <w:t xml:space="preserve"> that was on </w:t>
      </w:r>
      <w:r w:rsidR="00417361" w:rsidRPr="00417361">
        <w:rPr>
          <w:rFonts w:asciiTheme="majorHAnsi" w:hAnsiTheme="majorHAnsi" w:cstheme="majorHAnsi"/>
          <w:b/>
          <w:color w:val="222222"/>
          <w:shd w:val="clear" w:color="auto" w:fill="FFFFFF"/>
        </w:rPr>
        <w:t>Fri. Aug. 29; 9:30-10:30a; Joe Brown Park near Tennis Court</w:t>
      </w:r>
      <w:r>
        <w:rPr>
          <w:rFonts w:asciiTheme="majorHAnsi" w:hAnsiTheme="majorHAnsi" w:cstheme="majorHAnsi"/>
          <w:b/>
          <w:color w:val="222222"/>
          <w:shd w:val="clear" w:color="auto" w:fill="FFFFFF"/>
        </w:rPr>
        <w:t xml:space="preserve">.  </w:t>
      </w:r>
      <w:r>
        <w:rPr>
          <w:rFonts w:asciiTheme="majorHAnsi" w:hAnsiTheme="majorHAnsi" w:cstheme="majorHAnsi"/>
          <w:color w:val="222222"/>
          <w:shd w:val="clear" w:color="auto" w:fill="FFFFFF"/>
        </w:rPr>
        <w:t>Tangee spoke of the Carousel coming after 20 years. Construction is expected to begin a month or so after the groundbreaking.  She also spoke of the ‘Brick by Brick’ campaign. Purchase a customized brick to be the pavers around the carousel.  A 4x4 brick costs $100. Become a part of history</w:t>
      </w:r>
    </w:p>
    <w:p w14:paraId="20ABA3CB" w14:textId="77777777" w:rsidR="00417361" w:rsidRPr="00417361" w:rsidRDefault="00417361" w:rsidP="00417361">
      <w:pPr>
        <w:pStyle w:val="ListParagraph"/>
        <w:ind w:left="0" w:firstLine="270"/>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C. Candidate Forums</w:t>
      </w:r>
    </w:p>
    <w:p w14:paraId="600B457C" w14:textId="631F1CCA" w:rsidR="00417361" w:rsidRPr="00024E3F" w:rsidRDefault="00417361" w:rsidP="00024E3F">
      <w:pPr>
        <w:ind w:hanging="331"/>
        <w:rPr>
          <w:rFonts w:asciiTheme="majorHAnsi" w:hAnsiTheme="majorHAnsi" w:cstheme="majorHAnsi"/>
          <w:color w:val="222222"/>
          <w:shd w:val="clear" w:color="auto" w:fill="FFFFFF"/>
        </w:rPr>
      </w:pPr>
      <w:r w:rsidRPr="00024E3F">
        <w:rPr>
          <w:rFonts w:asciiTheme="majorHAnsi" w:hAnsiTheme="majorHAnsi" w:cstheme="majorHAnsi"/>
          <w:b/>
          <w:color w:val="222222"/>
          <w:shd w:val="clear" w:color="auto" w:fill="FFFFFF"/>
        </w:rPr>
        <w:t>1. Orleans Parish Sheriff Candidate Forum</w:t>
      </w:r>
      <w:r w:rsidR="00A6746A" w:rsidRPr="00024E3F">
        <w:rPr>
          <w:rFonts w:asciiTheme="majorHAnsi" w:hAnsiTheme="majorHAnsi" w:cstheme="majorHAnsi"/>
          <w:b/>
          <w:color w:val="222222"/>
          <w:shd w:val="clear" w:color="auto" w:fill="FFFFFF"/>
        </w:rPr>
        <w:t xml:space="preserve"> </w:t>
      </w:r>
      <w:r w:rsidR="00A6746A" w:rsidRPr="00024E3F">
        <w:rPr>
          <w:rFonts w:asciiTheme="majorHAnsi" w:hAnsiTheme="majorHAnsi" w:cstheme="majorHAnsi"/>
          <w:color w:val="222222"/>
          <w:shd w:val="clear" w:color="auto" w:fill="FFFFFF"/>
        </w:rPr>
        <w:t>will be on S</w:t>
      </w:r>
      <w:r w:rsidRPr="00024E3F">
        <w:rPr>
          <w:rFonts w:asciiTheme="majorHAnsi" w:hAnsiTheme="majorHAnsi" w:cstheme="majorHAnsi"/>
          <w:color w:val="222222"/>
          <w:shd w:val="clear" w:color="auto" w:fill="FFFFFF"/>
        </w:rPr>
        <w:t>un. Aug 17; 3p; Greater Evergreen Baptist Church, 2243 Clouet St., 70117</w:t>
      </w:r>
    </w:p>
    <w:p w14:paraId="42B02003" w14:textId="05B6861A" w:rsidR="009929BA" w:rsidRPr="00024E3F" w:rsidRDefault="00417361" w:rsidP="00024E3F">
      <w:pPr>
        <w:ind w:hanging="331"/>
        <w:rPr>
          <w:rFonts w:asciiTheme="majorHAnsi" w:hAnsiTheme="majorHAnsi" w:cstheme="majorHAnsi"/>
          <w:color w:val="222222"/>
          <w:shd w:val="clear" w:color="auto" w:fill="FFFFFF"/>
        </w:rPr>
      </w:pPr>
      <w:r w:rsidRPr="00024E3F">
        <w:rPr>
          <w:rFonts w:asciiTheme="majorHAnsi" w:hAnsiTheme="majorHAnsi" w:cstheme="majorHAnsi"/>
          <w:b/>
          <w:color w:val="222222"/>
          <w:shd w:val="clear" w:color="auto" w:fill="FFFFFF"/>
        </w:rPr>
        <w:t>2. District E Seat Forum</w:t>
      </w:r>
      <w:r w:rsidR="00A6746A" w:rsidRPr="00024E3F">
        <w:rPr>
          <w:rFonts w:asciiTheme="majorHAnsi" w:hAnsiTheme="majorHAnsi" w:cstheme="majorHAnsi"/>
          <w:b/>
          <w:color w:val="222222"/>
          <w:shd w:val="clear" w:color="auto" w:fill="FFFFFF"/>
        </w:rPr>
        <w:t xml:space="preserve"> </w:t>
      </w:r>
      <w:r w:rsidR="00A6746A" w:rsidRPr="00024E3F">
        <w:rPr>
          <w:rFonts w:asciiTheme="majorHAnsi" w:hAnsiTheme="majorHAnsi" w:cstheme="majorHAnsi"/>
          <w:color w:val="222222"/>
          <w:shd w:val="clear" w:color="auto" w:fill="FFFFFF"/>
        </w:rPr>
        <w:t xml:space="preserve">is on </w:t>
      </w:r>
      <w:r w:rsidRPr="00024E3F">
        <w:rPr>
          <w:rFonts w:asciiTheme="majorHAnsi" w:hAnsiTheme="majorHAnsi" w:cstheme="majorHAnsi"/>
          <w:color w:val="222222"/>
          <w:shd w:val="clear" w:color="auto" w:fill="FFFFFF"/>
        </w:rPr>
        <w:t>Mon. Aug. 25; 7p; Franklin Ave. Baptist Church, 8282 I-10 Service Rd, 70126</w:t>
      </w:r>
    </w:p>
    <w:p w14:paraId="70BD2260" w14:textId="256FBF74" w:rsidR="00A6746A" w:rsidRPr="00024E3F" w:rsidRDefault="00A6746A" w:rsidP="00024E3F">
      <w:pPr>
        <w:ind w:hanging="331"/>
        <w:rPr>
          <w:rFonts w:asciiTheme="majorHAnsi" w:hAnsiTheme="majorHAnsi" w:cstheme="majorHAnsi"/>
          <w:b/>
          <w:color w:val="222222"/>
          <w:shd w:val="clear" w:color="auto" w:fill="FFFFFF"/>
        </w:rPr>
      </w:pPr>
      <w:r w:rsidRPr="00024E3F">
        <w:rPr>
          <w:rFonts w:asciiTheme="majorHAnsi" w:hAnsiTheme="majorHAnsi" w:cstheme="majorHAnsi"/>
          <w:b/>
          <w:color w:val="222222"/>
          <w:shd w:val="clear" w:color="auto" w:fill="FFFFFF"/>
        </w:rPr>
        <w:t xml:space="preserve">3. Jourdan Rogers, Housing NOLA, </w:t>
      </w:r>
      <w:r w:rsidRPr="00024E3F">
        <w:rPr>
          <w:rFonts w:asciiTheme="majorHAnsi" w:hAnsiTheme="majorHAnsi" w:cstheme="majorHAnsi"/>
          <w:color w:val="222222"/>
          <w:shd w:val="clear" w:color="auto" w:fill="FFFFFF"/>
        </w:rPr>
        <w:t>said they will host candidate forums</w:t>
      </w:r>
      <w:r w:rsidR="003A0515" w:rsidRPr="00024E3F">
        <w:rPr>
          <w:rFonts w:asciiTheme="majorHAnsi" w:hAnsiTheme="majorHAnsi" w:cstheme="majorHAnsi"/>
          <w:color w:val="222222"/>
          <w:shd w:val="clear" w:color="auto" w:fill="FFFFFF"/>
        </w:rPr>
        <w:t>. They will interview 45 candidates. Residents can submit questions via zoom starting this Friday.</w:t>
      </w:r>
    </w:p>
    <w:p w14:paraId="22F3DA8C" w14:textId="77777777" w:rsidR="00024E3F" w:rsidRDefault="003A0515" w:rsidP="00417361">
      <w:pPr>
        <w:pStyle w:val="ListParagraph"/>
        <w:ind w:left="0" w:firstLine="270"/>
        <w:rPr>
          <w:rFonts w:asciiTheme="majorHAnsi" w:hAnsiTheme="majorHAnsi" w:cstheme="majorHAnsi"/>
          <w:b/>
          <w:color w:val="222222"/>
          <w:shd w:val="clear" w:color="auto" w:fill="FFFFFF"/>
        </w:rPr>
      </w:pPr>
      <w:r>
        <w:rPr>
          <w:rFonts w:asciiTheme="majorHAnsi" w:hAnsiTheme="majorHAnsi" w:cstheme="majorHAnsi"/>
          <w:b/>
          <w:color w:val="222222"/>
          <w:shd w:val="clear" w:color="auto" w:fill="FFFFFF"/>
        </w:rPr>
        <w:tab/>
        <w:t xml:space="preserve">4. Comm. Jackson </w:t>
      </w:r>
      <w:r w:rsidRPr="00024E3F">
        <w:rPr>
          <w:rFonts w:asciiTheme="majorHAnsi" w:hAnsiTheme="majorHAnsi" w:cstheme="majorHAnsi"/>
          <w:color w:val="222222"/>
          <w:shd w:val="clear" w:color="auto" w:fill="FFFFFF"/>
        </w:rPr>
        <w:t>said there will be</w:t>
      </w:r>
      <w:r>
        <w:rPr>
          <w:rFonts w:asciiTheme="majorHAnsi" w:hAnsiTheme="majorHAnsi" w:cstheme="majorHAnsi"/>
          <w:b/>
          <w:color w:val="222222"/>
          <w:shd w:val="clear" w:color="auto" w:fill="FFFFFF"/>
        </w:rPr>
        <w:t xml:space="preserve"> two candidate forums at SUNO. </w:t>
      </w:r>
      <w:r w:rsidRPr="00024E3F">
        <w:rPr>
          <w:rFonts w:asciiTheme="majorHAnsi" w:hAnsiTheme="majorHAnsi" w:cstheme="majorHAnsi"/>
          <w:color w:val="222222"/>
          <w:shd w:val="clear" w:color="auto" w:fill="FFFFFF"/>
        </w:rPr>
        <w:t>One on Fri. Aug. 22, 6p,</w:t>
      </w:r>
      <w:r>
        <w:rPr>
          <w:rFonts w:asciiTheme="majorHAnsi" w:hAnsiTheme="majorHAnsi" w:cstheme="majorHAnsi"/>
          <w:b/>
          <w:color w:val="222222"/>
          <w:shd w:val="clear" w:color="auto" w:fill="FFFFFF"/>
        </w:rPr>
        <w:t xml:space="preserve"> </w:t>
      </w:r>
    </w:p>
    <w:p w14:paraId="6FE6EAF4" w14:textId="0013EFA0" w:rsidR="003A0515" w:rsidRPr="00024E3F" w:rsidRDefault="003A0515" w:rsidP="00024E3F">
      <w:pPr>
        <w:pStyle w:val="ListParagraph"/>
        <w:ind w:left="331" w:firstLine="720"/>
        <w:rPr>
          <w:rFonts w:asciiTheme="majorHAnsi" w:hAnsiTheme="majorHAnsi" w:cstheme="majorHAnsi"/>
          <w:color w:val="222222"/>
          <w:shd w:val="clear" w:color="auto" w:fill="FFFFFF"/>
        </w:rPr>
      </w:pPr>
      <w:r w:rsidRPr="00024E3F">
        <w:rPr>
          <w:rFonts w:asciiTheme="majorHAnsi" w:hAnsiTheme="majorHAnsi" w:cstheme="majorHAnsi"/>
          <w:color w:val="222222"/>
          <w:shd w:val="clear" w:color="auto" w:fill="FFFFFF"/>
        </w:rPr>
        <w:t>for Mayor Sheriff &amp; others.  Second one is on Sat. Aug. 23, 9a for District E &amp; others.</w:t>
      </w:r>
    </w:p>
    <w:p w14:paraId="3F886439" w14:textId="77777777" w:rsidR="003A0515" w:rsidRPr="009929BA" w:rsidRDefault="003A0515" w:rsidP="00417361">
      <w:pPr>
        <w:pStyle w:val="ListParagraph"/>
        <w:ind w:left="0" w:firstLine="270"/>
        <w:rPr>
          <w:rFonts w:asciiTheme="majorHAnsi" w:hAnsiTheme="majorHAnsi" w:cstheme="majorHAnsi"/>
          <w:color w:val="222222"/>
          <w:shd w:val="clear" w:color="auto" w:fill="FFFFFF"/>
        </w:rPr>
      </w:pPr>
    </w:p>
    <w:p w14:paraId="79C8F89D" w14:textId="77777777" w:rsidR="009929BA" w:rsidRPr="00417361" w:rsidRDefault="009929BA" w:rsidP="00417361">
      <w:pPr>
        <w:ind w:hanging="1051"/>
        <w:rPr>
          <w:rFonts w:asciiTheme="majorHAnsi" w:hAnsiTheme="majorHAnsi" w:cstheme="majorHAnsi"/>
          <w:b/>
          <w:color w:val="222222"/>
          <w:shd w:val="clear" w:color="auto" w:fill="FFFFFF"/>
        </w:rPr>
      </w:pPr>
      <w:r w:rsidRPr="00417361">
        <w:rPr>
          <w:rFonts w:asciiTheme="majorHAnsi" w:hAnsiTheme="majorHAnsi" w:cstheme="majorHAnsi"/>
          <w:b/>
          <w:color w:val="222222"/>
          <w:shd w:val="clear" w:color="auto" w:fill="FFFFFF"/>
        </w:rPr>
        <w:t>X. ANNOUNCEMENTS</w:t>
      </w:r>
    </w:p>
    <w:p w14:paraId="7F379287" w14:textId="7F81B40B" w:rsidR="003A0515" w:rsidRPr="00024E3F" w:rsidRDefault="003A0515" w:rsidP="003A0515">
      <w:pPr>
        <w:ind w:hanging="720"/>
        <w:rPr>
          <w:rFonts w:asciiTheme="majorHAnsi" w:eastAsia="Times New Roman" w:hAnsiTheme="majorHAnsi" w:cstheme="majorHAnsi"/>
          <w:color w:val="222222"/>
          <w:sz w:val="24"/>
          <w:szCs w:val="24"/>
          <w:shd w:val="clear" w:color="auto" w:fill="FFFFFF"/>
        </w:rPr>
      </w:pPr>
      <w:r w:rsidRPr="003A0515">
        <w:rPr>
          <w:rFonts w:asciiTheme="majorHAnsi" w:eastAsia="Times New Roman" w:hAnsiTheme="majorHAnsi" w:cstheme="majorHAnsi"/>
          <w:b/>
          <w:color w:val="222222"/>
          <w:sz w:val="24"/>
          <w:szCs w:val="24"/>
          <w:shd w:val="clear" w:color="auto" w:fill="FFFFFF"/>
        </w:rPr>
        <w:t>A. NORD: Katrina 20 ‘A Day of Service Community Cleanup’</w:t>
      </w:r>
      <w:r w:rsidR="00024E3F">
        <w:rPr>
          <w:rFonts w:asciiTheme="majorHAnsi" w:eastAsia="Times New Roman" w:hAnsiTheme="majorHAnsi" w:cstheme="majorHAnsi"/>
          <w:b/>
          <w:color w:val="222222"/>
          <w:sz w:val="24"/>
          <w:szCs w:val="24"/>
          <w:shd w:val="clear" w:color="auto" w:fill="FFFFFF"/>
        </w:rPr>
        <w:t xml:space="preserve"> </w:t>
      </w:r>
      <w:r w:rsidR="00024E3F" w:rsidRPr="00024E3F">
        <w:rPr>
          <w:rFonts w:asciiTheme="majorHAnsi" w:eastAsia="Times New Roman" w:hAnsiTheme="majorHAnsi" w:cstheme="majorHAnsi"/>
          <w:color w:val="222222"/>
          <w:sz w:val="24"/>
          <w:szCs w:val="24"/>
          <w:shd w:val="clear" w:color="auto" w:fill="FFFFFF"/>
        </w:rPr>
        <w:t xml:space="preserve">is on </w:t>
      </w:r>
      <w:r w:rsidRPr="00024E3F">
        <w:rPr>
          <w:rFonts w:asciiTheme="majorHAnsi" w:eastAsia="Times New Roman" w:hAnsiTheme="majorHAnsi" w:cstheme="majorHAnsi"/>
          <w:color w:val="222222"/>
          <w:sz w:val="24"/>
          <w:szCs w:val="24"/>
          <w:shd w:val="clear" w:color="auto" w:fill="FFFFFF"/>
        </w:rPr>
        <w:t>Sat. Aug 23; 8:30a-10:30a; Oliver Bush Playground, 2500 Fats Domino Ave.</w:t>
      </w:r>
    </w:p>
    <w:p w14:paraId="3942B712" w14:textId="11D2F703" w:rsidR="003A0515" w:rsidRPr="00024E3F" w:rsidRDefault="003A0515" w:rsidP="003A0515">
      <w:pPr>
        <w:ind w:hanging="720"/>
        <w:rPr>
          <w:rFonts w:asciiTheme="majorHAnsi" w:eastAsia="Times New Roman" w:hAnsiTheme="majorHAnsi" w:cstheme="majorHAnsi"/>
          <w:color w:val="222222"/>
          <w:sz w:val="24"/>
          <w:szCs w:val="24"/>
          <w:shd w:val="clear" w:color="auto" w:fill="FFFFFF"/>
        </w:rPr>
      </w:pPr>
      <w:r w:rsidRPr="003A0515">
        <w:rPr>
          <w:rFonts w:asciiTheme="majorHAnsi" w:eastAsia="Times New Roman" w:hAnsiTheme="majorHAnsi" w:cstheme="majorHAnsi"/>
          <w:b/>
          <w:color w:val="222222"/>
          <w:sz w:val="24"/>
          <w:szCs w:val="24"/>
          <w:shd w:val="clear" w:color="auto" w:fill="FFFFFF"/>
        </w:rPr>
        <w:t>B. NOLA Water Week: Lunch &amp; Learn</w:t>
      </w:r>
      <w:r w:rsidR="00024E3F">
        <w:rPr>
          <w:rFonts w:asciiTheme="majorHAnsi" w:eastAsia="Times New Roman" w:hAnsiTheme="majorHAnsi" w:cstheme="majorHAnsi"/>
          <w:b/>
          <w:color w:val="222222"/>
          <w:sz w:val="24"/>
          <w:szCs w:val="24"/>
          <w:shd w:val="clear" w:color="auto" w:fill="FFFFFF"/>
        </w:rPr>
        <w:t xml:space="preserve"> </w:t>
      </w:r>
      <w:r w:rsidR="00024E3F" w:rsidRPr="00024E3F">
        <w:rPr>
          <w:rFonts w:asciiTheme="majorHAnsi" w:eastAsia="Times New Roman" w:hAnsiTheme="majorHAnsi" w:cstheme="majorHAnsi"/>
          <w:color w:val="222222"/>
          <w:sz w:val="24"/>
          <w:szCs w:val="24"/>
          <w:shd w:val="clear" w:color="auto" w:fill="FFFFFF"/>
        </w:rPr>
        <w:t xml:space="preserve">is on </w:t>
      </w:r>
      <w:r w:rsidRPr="00024E3F">
        <w:rPr>
          <w:rFonts w:asciiTheme="majorHAnsi" w:eastAsia="Times New Roman" w:hAnsiTheme="majorHAnsi" w:cstheme="majorHAnsi"/>
          <w:color w:val="222222"/>
          <w:sz w:val="24"/>
          <w:szCs w:val="24"/>
          <w:shd w:val="clear" w:color="auto" w:fill="FFFFFF"/>
        </w:rPr>
        <w:t>Thurs. Aug. 28; 1-2:30p; Andre Cailloux Center, 2541 Bayou Rd.</w:t>
      </w:r>
    </w:p>
    <w:p w14:paraId="517BFD3B" w14:textId="48F5D895" w:rsidR="003A0515" w:rsidRPr="003A0515" w:rsidRDefault="003A0515" w:rsidP="003A0515">
      <w:pPr>
        <w:ind w:hanging="720"/>
        <w:rPr>
          <w:rFonts w:asciiTheme="majorHAnsi" w:eastAsia="Times New Roman" w:hAnsiTheme="majorHAnsi" w:cstheme="majorHAnsi"/>
          <w:b/>
          <w:color w:val="222222"/>
          <w:sz w:val="24"/>
          <w:szCs w:val="24"/>
          <w:shd w:val="clear" w:color="auto" w:fill="FFFFFF"/>
        </w:rPr>
      </w:pPr>
      <w:r w:rsidRPr="003A0515">
        <w:rPr>
          <w:rFonts w:asciiTheme="majorHAnsi" w:eastAsia="Times New Roman" w:hAnsiTheme="majorHAnsi" w:cstheme="majorHAnsi"/>
          <w:b/>
          <w:color w:val="222222"/>
          <w:sz w:val="24"/>
          <w:szCs w:val="24"/>
          <w:shd w:val="clear" w:color="auto" w:fill="FFFFFF"/>
        </w:rPr>
        <w:t>C. Coffee on Your Corner District E: NOPD 7th District &amp; Dept. of Sanitation</w:t>
      </w:r>
      <w:r w:rsidR="00024E3F">
        <w:rPr>
          <w:rFonts w:asciiTheme="majorHAnsi" w:eastAsia="Times New Roman" w:hAnsiTheme="majorHAnsi" w:cstheme="majorHAnsi"/>
          <w:b/>
          <w:color w:val="222222"/>
          <w:sz w:val="24"/>
          <w:szCs w:val="24"/>
          <w:shd w:val="clear" w:color="auto" w:fill="FFFFFF"/>
        </w:rPr>
        <w:t xml:space="preserve"> i</w:t>
      </w:r>
      <w:r w:rsidR="00024E3F" w:rsidRPr="00024E3F">
        <w:rPr>
          <w:rFonts w:asciiTheme="majorHAnsi" w:eastAsia="Times New Roman" w:hAnsiTheme="majorHAnsi" w:cstheme="majorHAnsi"/>
          <w:color w:val="222222"/>
          <w:sz w:val="24"/>
          <w:szCs w:val="24"/>
          <w:shd w:val="clear" w:color="auto" w:fill="FFFFFF"/>
        </w:rPr>
        <w:t xml:space="preserve">s on </w:t>
      </w:r>
      <w:r w:rsidRPr="00024E3F">
        <w:rPr>
          <w:rFonts w:asciiTheme="majorHAnsi" w:eastAsia="Times New Roman" w:hAnsiTheme="majorHAnsi" w:cstheme="majorHAnsi"/>
          <w:color w:val="222222"/>
          <w:sz w:val="24"/>
          <w:szCs w:val="24"/>
          <w:shd w:val="clear" w:color="auto" w:fill="FFFFFF"/>
        </w:rPr>
        <w:t>Thurs. Sep. 11; 10:30a; NOEH Conference Rm, 5620 Read Blvd. Register at nola.gov/NEOevents</w:t>
      </w:r>
    </w:p>
    <w:p w14:paraId="488F0FEF" w14:textId="608172B5" w:rsidR="00B3061D" w:rsidRPr="00024E3F" w:rsidRDefault="003A0515" w:rsidP="003A0515">
      <w:pPr>
        <w:ind w:hanging="720"/>
        <w:rPr>
          <w:rFonts w:asciiTheme="majorHAnsi" w:eastAsia="Times New Roman" w:hAnsiTheme="majorHAnsi" w:cstheme="majorHAnsi"/>
          <w:color w:val="222222"/>
          <w:sz w:val="24"/>
          <w:szCs w:val="24"/>
          <w:shd w:val="clear" w:color="auto" w:fill="FFFFFF"/>
        </w:rPr>
      </w:pPr>
      <w:r w:rsidRPr="003A0515">
        <w:rPr>
          <w:rFonts w:asciiTheme="majorHAnsi" w:eastAsia="Times New Roman" w:hAnsiTheme="majorHAnsi" w:cstheme="majorHAnsi"/>
          <w:b/>
          <w:color w:val="222222"/>
          <w:sz w:val="24"/>
          <w:szCs w:val="24"/>
          <w:shd w:val="clear" w:color="auto" w:fill="FFFFFF"/>
        </w:rPr>
        <w:t>D. Civic Leadership Academy: learn about City Government</w:t>
      </w:r>
      <w:r w:rsidR="00024E3F">
        <w:rPr>
          <w:rFonts w:asciiTheme="majorHAnsi" w:eastAsia="Times New Roman" w:hAnsiTheme="majorHAnsi" w:cstheme="majorHAnsi"/>
          <w:b/>
          <w:color w:val="222222"/>
          <w:sz w:val="24"/>
          <w:szCs w:val="24"/>
          <w:shd w:val="clear" w:color="auto" w:fill="FFFFFF"/>
        </w:rPr>
        <w:t xml:space="preserve"> </w:t>
      </w:r>
      <w:r w:rsidR="00024E3F" w:rsidRPr="00024E3F">
        <w:rPr>
          <w:rFonts w:asciiTheme="majorHAnsi" w:eastAsia="Times New Roman" w:hAnsiTheme="majorHAnsi" w:cstheme="majorHAnsi"/>
          <w:color w:val="222222"/>
          <w:sz w:val="24"/>
          <w:szCs w:val="24"/>
          <w:shd w:val="clear" w:color="auto" w:fill="FFFFFF"/>
        </w:rPr>
        <w:t xml:space="preserve">is on </w:t>
      </w:r>
      <w:r w:rsidRPr="00024E3F">
        <w:rPr>
          <w:rFonts w:asciiTheme="majorHAnsi" w:eastAsia="Times New Roman" w:hAnsiTheme="majorHAnsi" w:cstheme="majorHAnsi"/>
          <w:color w:val="222222"/>
          <w:sz w:val="24"/>
          <w:szCs w:val="24"/>
          <w:shd w:val="clear" w:color="auto" w:fill="FFFFFF"/>
        </w:rPr>
        <w:t>Thurs. Sep. 4 thru Thurs. Oct. 23; Application accepted until Mon. Aug. 25</w:t>
      </w:r>
    </w:p>
    <w:p w14:paraId="62E1D1D8" w14:textId="778120FC" w:rsidR="003A0515" w:rsidRDefault="003A0515" w:rsidP="003A0515">
      <w:pPr>
        <w:ind w:hanging="720"/>
        <w:rPr>
          <w:rFonts w:asciiTheme="majorHAnsi" w:eastAsia="Times New Roman" w:hAnsiTheme="majorHAnsi" w:cstheme="majorHAnsi"/>
          <w:color w:val="222222"/>
          <w:sz w:val="24"/>
          <w:szCs w:val="24"/>
          <w:shd w:val="clear" w:color="auto" w:fill="FFFFFF"/>
        </w:rPr>
      </w:pPr>
      <w:r>
        <w:rPr>
          <w:rFonts w:asciiTheme="majorHAnsi" w:eastAsia="Times New Roman" w:hAnsiTheme="majorHAnsi" w:cstheme="majorHAnsi"/>
          <w:b/>
          <w:color w:val="222222"/>
          <w:sz w:val="24"/>
          <w:szCs w:val="24"/>
          <w:shd w:val="clear" w:color="auto" w:fill="FFFFFF"/>
        </w:rPr>
        <w:tab/>
      </w:r>
      <w:r>
        <w:rPr>
          <w:rFonts w:asciiTheme="majorHAnsi" w:eastAsia="Times New Roman" w:hAnsiTheme="majorHAnsi" w:cstheme="majorHAnsi"/>
          <w:color w:val="222222"/>
          <w:sz w:val="24"/>
          <w:szCs w:val="24"/>
          <w:shd w:val="clear" w:color="auto" w:fill="FFFFFF"/>
        </w:rPr>
        <w:t xml:space="preserve">Pres. also mentioned </w:t>
      </w:r>
      <w:r w:rsidRPr="00024E3F">
        <w:rPr>
          <w:rFonts w:asciiTheme="majorHAnsi" w:eastAsia="Times New Roman" w:hAnsiTheme="majorHAnsi" w:cstheme="majorHAnsi"/>
          <w:b/>
          <w:color w:val="222222"/>
          <w:sz w:val="24"/>
          <w:szCs w:val="24"/>
          <w:shd w:val="clear" w:color="auto" w:fill="FFFFFF"/>
        </w:rPr>
        <w:t>NOPD Citizens Academy</w:t>
      </w:r>
      <w:r>
        <w:rPr>
          <w:rFonts w:asciiTheme="majorHAnsi" w:eastAsia="Times New Roman" w:hAnsiTheme="majorHAnsi" w:cstheme="majorHAnsi"/>
          <w:color w:val="222222"/>
          <w:sz w:val="24"/>
          <w:szCs w:val="24"/>
          <w:shd w:val="clear" w:color="auto" w:fill="FFFFFF"/>
        </w:rPr>
        <w:t xml:space="preserve"> also happens to learn about NOPD</w:t>
      </w:r>
    </w:p>
    <w:p w14:paraId="611A71AE" w14:textId="3DAB54F3" w:rsidR="00024E3F" w:rsidRPr="003A0515" w:rsidRDefault="00024E3F" w:rsidP="003A0515">
      <w:pPr>
        <w:ind w:hanging="720"/>
        <w:rPr>
          <w:rFonts w:asciiTheme="majorHAnsi" w:hAnsiTheme="majorHAnsi" w:cstheme="majorHAnsi"/>
          <w:color w:val="222222"/>
          <w:shd w:val="clear" w:color="auto" w:fill="FFFFFF"/>
        </w:rPr>
      </w:pPr>
      <w:r>
        <w:rPr>
          <w:rFonts w:asciiTheme="majorHAnsi" w:eastAsia="Times New Roman" w:hAnsiTheme="majorHAnsi" w:cstheme="majorHAnsi"/>
          <w:color w:val="222222"/>
          <w:sz w:val="24"/>
          <w:szCs w:val="24"/>
          <w:shd w:val="clear" w:color="auto" w:fill="FFFFFF"/>
        </w:rPr>
        <w:t>Also was mentioned:</w:t>
      </w:r>
    </w:p>
    <w:p w14:paraId="05662202" w14:textId="14A53E67" w:rsidR="00B3061D" w:rsidRDefault="00650458"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w:t>
      </w:r>
      <w:r w:rsidR="003A0515">
        <w:rPr>
          <w:rFonts w:asciiTheme="majorHAnsi" w:hAnsiTheme="majorHAnsi" w:cstheme="majorHAnsi"/>
          <w:color w:val="222222"/>
          <w:sz w:val="24"/>
          <w:shd w:val="clear" w:color="auto" w:fill="FFFFFF"/>
        </w:rPr>
        <w:t>CVS is now NOT closing.</w:t>
      </w:r>
    </w:p>
    <w:p w14:paraId="234CE2A8" w14:textId="379F6426" w:rsidR="00650458" w:rsidRDefault="00650458"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w:t>
      </w:r>
      <w:r w:rsidR="00024E3F">
        <w:rPr>
          <w:rFonts w:asciiTheme="majorHAnsi" w:hAnsiTheme="majorHAnsi" w:cstheme="majorHAnsi"/>
          <w:color w:val="222222"/>
          <w:sz w:val="24"/>
          <w:shd w:val="clear" w:color="auto" w:fill="FFFFFF"/>
        </w:rPr>
        <w:t xml:space="preserve">ENO </w:t>
      </w:r>
      <w:r w:rsidR="003A0515">
        <w:rPr>
          <w:rFonts w:asciiTheme="majorHAnsi" w:hAnsiTheme="majorHAnsi" w:cstheme="majorHAnsi"/>
          <w:color w:val="222222"/>
          <w:sz w:val="24"/>
          <w:shd w:val="clear" w:color="auto" w:fill="FFFFFF"/>
        </w:rPr>
        <w:t>Library is closing indefinitely for electrical problems.</w:t>
      </w:r>
    </w:p>
    <w:p w14:paraId="56E78EDE" w14:textId="0C3C087F" w:rsidR="00650458" w:rsidRDefault="00650458"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w:t>
      </w:r>
      <w:r w:rsidR="003A0515">
        <w:rPr>
          <w:rFonts w:asciiTheme="majorHAnsi" w:hAnsiTheme="majorHAnsi" w:cstheme="majorHAnsi"/>
          <w:color w:val="222222"/>
          <w:sz w:val="24"/>
          <w:shd w:val="clear" w:color="auto" w:fill="FFFFFF"/>
        </w:rPr>
        <w:t>Comm. Blouin mentioned his neighborhood got a brand new street in 2 days by Public Works</w:t>
      </w:r>
    </w:p>
    <w:p w14:paraId="761E9E24" w14:textId="50DCFE5B" w:rsidR="003A0515" w:rsidRDefault="003A0515"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~Comm. Sanders mentioned that the trees at the Library need trimming.</w:t>
      </w:r>
    </w:p>
    <w:p w14:paraId="4916B6FC" w14:textId="106D26E1" w:rsidR="003A0515" w:rsidRDefault="003A0515"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~Comm. Celestand said that they may have the pay pool parties in neighborhoods resolved.  With the help of the 7</w:t>
      </w:r>
      <w:r w:rsidRPr="003A0515">
        <w:rPr>
          <w:rFonts w:asciiTheme="majorHAnsi" w:hAnsiTheme="majorHAnsi" w:cstheme="majorHAnsi"/>
          <w:color w:val="222222"/>
          <w:sz w:val="24"/>
          <w:shd w:val="clear" w:color="auto" w:fill="FFFFFF"/>
          <w:vertAlign w:val="superscript"/>
        </w:rPr>
        <w:t>th</w:t>
      </w:r>
      <w:r>
        <w:rPr>
          <w:rFonts w:asciiTheme="majorHAnsi" w:hAnsiTheme="majorHAnsi" w:cstheme="majorHAnsi"/>
          <w:color w:val="222222"/>
          <w:sz w:val="24"/>
          <w:shd w:val="clear" w:color="auto" w:fill="FFFFFF"/>
        </w:rPr>
        <w:t xml:space="preserve"> District &amp; Safety &amp; Permits, they submitted info, pictures, etc. and they said it has been resolved.</w:t>
      </w:r>
    </w:p>
    <w:p w14:paraId="467942E1" w14:textId="59D65575" w:rsidR="003A0515" w:rsidRDefault="003A0515"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 xml:space="preserve">~Comm. Henry spoke </w:t>
      </w:r>
      <w:r w:rsidR="007C6256">
        <w:rPr>
          <w:rFonts w:asciiTheme="majorHAnsi" w:hAnsiTheme="majorHAnsi" w:cstheme="majorHAnsi"/>
          <w:color w:val="222222"/>
          <w:sz w:val="24"/>
          <w:shd w:val="clear" w:color="auto" w:fill="FFFFFF"/>
        </w:rPr>
        <w:t xml:space="preserve">about the gas station on Crowder and the sign dimensions.  He said it is a </w:t>
      </w:r>
      <w:r w:rsidR="00A021FE">
        <w:rPr>
          <w:rFonts w:asciiTheme="majorHAnsi" w:hAnsiTheme="majorHAnsi" w:cstheme="majorHAnsi"/>
          <w:color w:val="222222"/>
          <w:sz w:val="24"/>
          <w:shd w:val="clear" w:color="auto" w:fill="FFFFFF"/>
        </w:rPr>
        <w:t>standard size</w:t>
      </w:r>
      <w:r w:rsidR="007C6256">
        <w:rPr>
          <w:rFonts w:asciiTheme="majorHAnsi" w:hAnsiTheme="majorHAnsi" w:cstheme="majorHAnsi"/>
          <w:color w:val="222222"/>
          <w:sz w:val="24"/>
          <w:shd w:val="clear" w:color="auto" w:fill="FFFFFF"/>
        </w:rPr>
        <w:t xml:space="preserve"> sign.  He said the first phase is to come by Labor Day and the second phase by Halloween.  He na</w:t>
      </w:r>
      <w:r w:rsidR="00A021FE">
        <w:rPr>
          <w:rFonts w:asciiTheme="majorHAnsi" w:hAnsiTheme="majorHAnsi" w:cstheme="majorHAnsi"/>
          <w:color w:val="222222"/>
          <w:sz w:val="24"/>
          <w:shd w:val="clear" w:color="auto" w:fill="FFFFFF"/>
        </w:rPr>
        <w:t>m</w:t>
      </w:r>
      <w:r w:rsidR="007C6256">
        <w:rPr>
          <w:rFonts w:asciiTheme="majorHAnsi" w:hAnsiTheme="majorHAnsi" w:cstheme="majorHAnsi"/>
          <w:color w:val="222222"/>
          <w:sz w:val="24"/>
          <w:shd w:val="clear" w:color="auto" w:fill="FFFFFF"/>
        </w:rPr>
        <w:t>ed a few of the vendors; Buttermilk Drop, Patio 17, M&amp;J’s restaurant, Fat Boys Pizza.  He said they will also try to accommodate the watermelon man.</w:t>
      </w:r>
    </w:p>
    <w:p w14:paraId="475E2737" w14:textId="7E391B33" w:rsidR="007C6256" w:rsidRDefault="007C6256"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 xml:space="preserve">~CLO Jackson spoke about those pay pool parties and of another arrest with dumping.  She said they met with the homeowner and explained to them about having permits and not being allowed to have a business in a residential area and they will be cited if it happens again.  CLO Winchester spoke about maybe creating a brochure of the ordinances.  She said NON PACC (New </w:t>
      </w:r>
      <w:r w:rsidR="00024E3F">
        <w:rPr>
          <w:rFonts w:asciiTheme="majorHAnsi" w:hAnsiTheme="majorHAnsi" w:cstheme="majorHAnsi"/>
          <w:color w:val="222222"/>
          <w:sz w:val="24"/>
          <w:shd w:val="clear" w:color="auto" w:fill="FFFFFF"/>
        </w:rPr>
        <w:t>Orleans</w:t>
      </w:r>
      <w:r>
        <w:rPr>
          <w:rFonts w:asciiTheme="majorHAnsi" w:hAnsiTheme="majorHAnsi" w:cstheme="majorHAnsi"/>
          <w:color w:val="222222"/>
          <w:sz w:val="24"/>
          <w:shd w:val="clear" w:color="auto" w:fill="FFFFFF"/>
        </w:rPr>
        <w:t xml:space="preserve"> Neighborhood Police Anti-Crime Coalition) meetings are on the 3</w:t>
      </w:r>
      <w:r w:rsidRPr="007C6256">
        <w:rPr>
          <w:rFonts w:asciiTheme="majorHAnsi" w:hAnsiTheme="majorHAnsi" w:cstheme="majorHAnsi"/>
          <w:color w:val="222222"/>
          <w:sz w:val="24"/>
          <w:shd w:val="clear" w:color="auto" w:fill="FFFFFF"/>
          <w:vertAlign w:val="superscript"/>
        </w:rPr>
        <w:t>rd</w:t>
      </w:r>
      <w:r w:rsidR="00024E3F">
        <w:rPr>
          <w:rFonts w:asciiTheme="majorHAnsi" w:hAnsiTheme="majorHAnsi" w:cstheme="majorHAnsi"/>
          <w:color w:val="222222"/>
          <w:sz w:val="24"/>
          <w:shd w:val="clear" w:color="auto" w:fill="FFFFFF"/>
        </w:rPr>
        <w:t xml:space="preserve"> Wed. of the month at 6</w:t>
      </w:r>
      <w:r>
        <w:rPr>
          <w:rFonts w:asciiTheme="majorHAnsi" w:hAnsiTheme="majorHAnsi" w:cstheme="majorHAnsi"/>
          <w:color w:val="222222"/>
          <w:sz w:val="24"/>
          <w:shd w:val="clear" w:color="auto" w:fill="FFFFFF"/>
        </w:rPr>
        <w:t>p at the 7</w:t>
      </w:r>
      <w:r w:rsidRPr="007C6256">
        <w:rPr>
          <w:rFonts w:asciiTheme="majorHAnsi" w:hAnsiTheme="majorHAnsi" w:cstheme="majorHAnsi"/>
          <w:color w:val="222222"/>
          <w:sz w:val="24"/>
          <w:shd w:val="clear" w:color="auto" w:fill="FFFFFF"/>
          <w:vertAlign w:val="superscript"/>
        </w:rPr>
        <w:t>th</w:t>
      </w:r>
      <w:r>
        <w:rPr>
          <w:rFonts w:asciiTheme="majorHAnsi" w:hAnsiTheme="majorHAnsi" w:cstheme="majorHAnsi"/>
          <w:color w:val="222222"/>
          <w:sz w:val="24"/>
          <w:shd w:val="clear" w:color="auto" w:fill="FFFFFF"/>
        </w:rPr>
        <w:t xml:space="preserve"> District. Come voice your concerns.</w:t>
      </w:r>
    </w:p>
    <w:p w14:paraId="639D6E46" w14:textId="69EE00E8" w:rsidR="007C6256" w:rsidRDefault="007C6256"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~Comm. Celestand said she, Comm. Anderson and Comm. Scales along with some Lutheran kids from out of town did a beautification project at the Read &amp; Bullard signs.</w:t>
      </w:r>
    </w:p>
    <w:p w14:paraId="6AA5ADB4" w14:textId="2EDBEF4C" w:rsidR="007C6256" w:rsidRDefault="007C6256"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lastRenderedPageBreak/>
        <w:t>~Tangee thanked VEOTIC for uniting NOE, showing action. Economic development should be a priority; we must demand it of the candidates.</w:t>
      </w:r>
    </w:p>
    <w:p w14:paraId="4677F746" w14:textId="0EE663B8" w:rsidR="007C6256" w:rsidRDefault="007C6256" w:rsidP="00B3061D">
      <w:pPr>
        <w:ind w:hanging="720"/>
        <w:rPr>
          <w:rFonts w:asciiTheme="majorHAnsi" w:hAnsiTheme="majorHAnsi" w:cstheme="majorHAnsi"/>
          <w:color w:val="222222"/>
          <w:sz w:val="24"/>
          <w:shd w:val="clear" w:color="auto" w:fill="FFFFFF"/>
        </w:rPr>
      </w:pPr>
      <w:r>
        <w:rPr>
          <w:rFonts w:asciiTheme="majorHAnsi" w:hAnsiTheme="majorHAnsi" w:cstheme="majorHAnsi"/>
          <w:color w:val="222222"/>
          <w:sz w:val="24"/>
          <w:shd w:val="clear" w:color="auto" w:fill="FFFFFF"/>
        </w:rPr>
        <w:t>~</w:t>
      </w:r>
      <w:r w:rsidR="00A021FE">
        <w:rPr>
          <w:rFonts w:asciiTheme="majorHAnsi" w:hAnsiTheme="majorHAnsi" w:cstheme="majorHAnsi"/>
          <w:color w:val="222222"/>
          <w:sz w:val="24"/>
          <w:shd w:val="clear" w:color="auto" w:fill="FFFFFF"/>
        </w:rPr>
        <w:t>Eva Washington mentioned a ‘meet &amp; greet’ for candidates on Sun. Sep. 14 at Greater St. Stephen starting around noon.</w:t>
      </w:r>
    </w:p>
    <w:p w14:paraId="378C46B0" w14:textId="4FD7AF63" w:rsidR="00A021FE" w:rsidRPr="00B3061D" w:rsidRDefault="00A021FE" w:rsidP="00B3061D">
      <w:pPr>
        <w:ind w:hanging="720"/>
        <w:rPr>
          <w:rFonts w:asciiTheme="majorHAnsi" w:hAnsiTheme="majorHAnsi" w:cstheme="majorHAnsi"/>
          <w:color w:val="222222"/>
          <w:sz w:val="28"/>
          <w:shd w:val="clear" w:color="auto" w:fill="FFFFFF"/>
        </w:rPr>
      </w:pPr>
      <w:r>
        <w:rPr>
          <w:rFonts w:asciiTheme="majorHAnsi" w:hAnsiTheme="majorHAnsi" w:cstheme="majorHAnsi"/>
          <w:color w:val="222222"/>
          <w:sz w:val="24"/>
          <w:shd w:val="clear" w:color="auto" w:fill="FFFFFF"/>
        </w:rPr>
        <w:t>~Comm. Blouin said everyone should invite the candidates to their neighborhood meetings.</w:t>
      </w:r>
    </w:p>
    <w:p w14:paraId="3C712782" w14:textId="70D222D4" w:rsidR="00B3061D" w:rsidRPr="00B3061D" w:rsidRDefault="00B3061D" w:rsidP="00B3061D">
      <w:pPr>
        <w:ind w:hanging="720"/>
        <w:rPr>
          <w:rFonts w:asciiTheme="majorHAnsi" w:hAnsiTheme="majorHAnsi" w:cstheme="majorHAnsi"/>
          <w:color w:val="222222"/>
          <w:shd w:val="clear" w:color="auto" w:fill="FFFFFF"/>
        </w:rPr>
      </w:pPr>
    </w:p>
    <w:p w14:paraId="1F2CC945" w14:textId="09A71E21" w:rsidR="004E3F19" w:rsidRDefault="008A2255" w:rsidP="00A43C62">
      <w:pPr>
        <w:pStyle w:val="ListParagraph"/>
        <w:ind w:left="0" w:firstLine="270"/>
        <w:rPr>
          <w:rFonts w:asciiTheme="majorHAnsi" w:hAnsiTheme="majorHAnsi" w:cstheme="majorHAnsi"/>
          <w:color w:val="222222"/>
          <w:shd w:val="clear" w:color="auto" w:fill="FFFFFF"/>
        </w:rPr>
      </w:pPr>
      <w:r>
        <w:rPr>
          <w:rFonts w:asciiTheme="majorHAnsi" w:hAnsiTheme="majorHAnsi" w:cstheme="majorHAnsi"/>
          <w:b/>
          <w:color w:val="222222"/>
          <w:shd w:val="clear" w:color="auto" w:fill="FFFFFF"/>
        </w:rPr>
        <w:t xml:space="preserve">XI. </w:t>
      </w:r>
      <w:r w:rsidR="004E3F19" w:rsidRPr="004E3F19">
        <w:rPr>
          <w:rFonts w:asciiTheme="majorHAnsi" w:hAnsiTheme="majorHAnsi" w:cstheme="majorHAnsi"/>
          <w:b/>
          <w:color w:val="222222"/>
          <w:shd w:val="clear" w:color="auto" w:fill="FFFFFF"/>
        </w:rPr>
        <w:t>Adjournment:</w:t>
      </w:r>
      <w:r w:rsidR="004E3F19">
        <w:rPr>
          <w:rFonts w:asciiTheme="majorHAnsi" w:hAnsiTheme="majorHAnsi" w:cstheme="majorHAnsi"/>
          <w:color w:val="222222"/>
          <w:shd w:val="clear" w:color="auto" w:fill="FFFFFF"/>
        </w:rPr>
        <w:t xml:space="preserve">  Comm. </w:t>
      </w:r>
      <w:r w:rsidR="00A021FE">
        <w:rPr>
          <w:rFonts w:asciiTheme="majorHAnsi" w:hAnsiTheme="majorHAnsi" w:cstheme="majorHAnsi"/>
          <w:color w:val="222222"/>
          <w:shd w:val="clear" w:color="auto" w:fill="FFFFFF"/>
        </w:rPr>
        <w:t>Celestand</w:t>
      </w:r>
      <w:r w:rsidR="00650458">
        <w:rPr>
          <w:rFonts w:asciiTheme="majorHAnsi" w:hAnsiTheme="majorHAnsi" w:cstheme="majorHAnsi"/>
          <w:color w:val="222222"/>
          <w:shd w:val="clear" w:color="auto" w:fill="FFFFFF"/>
        </w:rPr>
        <w:t xml:space="preserve"> </w:t>
      </w:r>
      <w:r w:rsidR="004E3F19">
        <w:rPr>
          <w:rFonts w:asciiTheme="majorHAnsi" w:hAnsiTheme="majorHAnsi" w:cstheme="majorHAnsi"/>
          <w:color w:val="222222"/>
          <w:shd w:val="clear" w:color="auto" w:fill="FFFFFF"/>
        </w:rPr>
        <w:t>moved that the meeting be adjourned, a host of member</w:t>
      </w:r>
      <w:r w:rsidR="00650458">
        <w:rPr>
          <w:rFonts w:asciiTheme="majorHAnsi" w:hAnsiTheme="majorHAnsi" w:cstheme="majorHAnsi"/>
          <w:color w:val="222222"/>
          <w:shd w:val="clear" w:color="auto" w:fill="FFFFFF"/>
        </w:rPr>
        <w:t>s</w:t>
      </w:r>
      <w:r w:rsidR="004E3F19">
        <w:rPr>
          <w:rFonts w:asciiTheme="majorHAnsi" w:hAnsiTheme="majorHAnsi" w:cstheme="majorHAnsi"/>
          <w:color w:val="222222"/>
          <w:shd w:val="clear" w:color="auto" w:fill="FFFFFF"/>
        </w:rPr>
        <w:t xml:space="preserve"> seconded the motion. Motion passed without any objections.</w:t>
      </w:r>
    </w:p>
    <w:p w14:paraId="4CCA775D" w14:textId="359C9FB1" w:rsidR="004E3F19" w:rsidRDefault="004E3F19" w:rsidP="00A43C62">
      <w:pPr>
        <w:pStyle w:val="ListParagraph"/>
        <w:ind w:left="0" w:firstLine="270"/>
        <w:rPr>
          <w:rFonts w:asciiTheme="majorHAnsi" w:hAnsiTheme="majorHAnsi" w:cstheme="majorHAnsi"/>
          <w:color w:val="222222"/>
          <w:shd w:val="clear" w:color="auto" w:fill="FFFFFF"/>
        </w:rPr>
      </w:pPr>
      <w:r>
        <w:rPr>
          <w:rFonts w:asciiTheme="majorHAnsi" w:hAnsiTheme="majorHAnsi" w:cstheme="majorHAnsi"/>
          <w:color w:val="222222"/>
          <w:shd w:val="clear" w:color="auto" w:fill="FFFFFF"/>
        </w:rPr>
        <w:t>Meeting was adjourned at 7</w:t>
      </w:r>
      <w:r w:rsidR="00A021FE">
        <w:rPr>
          <w:rFonts w:asciiTheme="majorHAnsi" w:hAnsiTheme="majorHAnsi" w:cstheme="majorHAnsi"/>
          <w:color w:val="222222"/>
          <w:shd w:val="clear" w:color="auto" w:fill="FFFFFF"/>
        </w:rPr>
        <w:t>:15</w:t>
      </w:r>
      <w:r>
        <w:rPr>
          <w:rFonts w:asciiTheme="majorHAnsi" w:hAnsiTheme="majorHAnsi" w:cstheme="majorHAnsi"/>
          <w:color w:val="222222"/>
          <w:shd w:val="clear" w:color="auto" w:fill="FFFFFF"/>
        </w:rPr>
        <w:t>pm.</w:t>
      </w:r>
    </w:p>
    <w:p w14:paraId="0B874617" w14:textId="77777777" w:rsidR="00CA769C" w:rsidRPr="00CA769C" w:rsidRDefault="00CA769C" w:rsidP="00FF6794">
      <w:pPr>
        <w:pStyle w:val="ListParagraph"/>
        <w:ind w:left="270" w:firstLine="0"/>
        <w:rPr>
          <w:rFonts w:asciiTheme="majorHAnsi" w:hAnsiTheme="majorHAnsi" w:cstheme="majorHAnsi"/>
          <w:b/>
          <w:color w:val="222222"/>
          <w:shd w:val="clear" w:color="auto" w:fill="FFFFFF"/>
        </w:rPr>
      </w:pPr>
    </w:p>
    <w:p w14:paraId="7D4E546F" w14:textId="77777777" w:rsidR="002C077F" w:rsidRPr="00EF1B92" w:rsidRDefault="002C077F" w:rsidP="00EF1B92">
      <w:pPr>
        <w:pStyle w:val="ListParagraph"/>
        <w:ind w:left="0" w:firstLine="0"/>
        <w:rPr>
          <w:rFonts w:asciiTheme="majorHAnsi" w:hAnsiTheme="majorHAnsi" w:cstheme="majorHAnsi"/>
          <w:color w:val="000000"/>
        </w:rPr>
      </w:pPr>
    </w:p>
    <w:p w14:paraId="6F4FBD42" w14:textId="77777777" w:rsidR="00A92BEA" w:rsidRPr="00096A90" w:rsidRDefault="00A92BEA" w:rsidP="00952C42">
      <w:pPr>
        <w:spacing w:after="200" w:line="276" w:lineRule="auto"/>
        <w:ind w:hanging="1051"/>
        <w:rPr>
          <w:rFonts w:asciiTheme="majorHAnsi" w:hAnsiTheme="majorHAnsi" w:cstheme="majorHAnsi"/>
          <w:color w:val="000000"/>
          <w:sz w:val="24"/>
          <w:szCs w:val="24"/>
        </w:rPr>
      </w:pPr>
    </w:p>
    <w:p w14:paraId="0046126B" w14:textId="3FA4BBED" w:rsidR="001860B3" w:rsidRPr="00096A90" w:rsidRDefault="00051312" w:rsidP="00A92BEA">
      <w:pPr>
        <w:spacing w:after="200" w:line="276" w:lineRule="auto"/>
        <w:ind w:left="450" w:hanging="1051"/>
        <w:rPr>
          <w:rFonts w:asciiTheme="majorHAnsi" w:hAnsiTheme="majorHAnsi" w:cstheme="majorHAnsi"/>
          <w:b/>
          <w:bCs/>
          <w:sz w:val="24"/>
          <w:szCs w:val="24"/>
        </w:rPr>
      </w:pPr>
      <w:r w:rsidRPr="00096A90">
        <w:rPr>
          <w:rFonts w:asciiTheme="majorHAnsi" w:hAnsiTheme="majorHAnsi" w:cstheme="majorHAnsi"/>
          <w:color w:val="000000"/>
          <w:sz w:val="24"/>
          <w:szCs w:val="24"/>
        </w:rPr>
        <w:t xml:space="preserve">                              </w:t>
      </w:r>
      <w:r w:rsidR="007038AF" w:rsidRPr="00096A90">
        <w:rPr>
          <w:rFonts w:asciiTheme="majorHAnsi" w:hAnsiTheme="majorHAnsi" w:cstheme="majorHAnsi"/>
          <w:color w:val="000000"/>
          <w:sz w:val="24"/>
          <w:szCs w:val="24"/>
        </w:rPr>
        <w:t xml:space="preserve">Submitted by </w:t>
      </w:r>
      <w:r w:rsidR="00521037" w:rsidRPr="00096A90">
        <w:rPr>
          <w:rFonts w:asciiTheme="majorHAnsi" w:hAnsiTheme="majorHAnsi" w:cstheme="majorHAnsi"/>
          <w:color w:val="000000"/>
          <w:sz w:val="24"/>
          <w:szCs w:val="24"/>
        </w:rPr>
        <w:t>Claire White</w:t>
      </w:r>
      <w:r w:rsidR="00566B1F" w:rsidRPr="00096A90">
        <w:rPr>
          <w:rFonts w:asciiTheme="majorHAnsi" w:hAnsiTheme="majorHAnsi" w:cstheme="majorHAnsi"/>
          <w:color w:val="000000"/>
          <w:sz w:val="24"/>
          <w:szCs w:val="24"/>
        </w:rPr>
        <w:t xml:space="preserve">, </w:t>
      </w:r>
      <w:r w:rsidR="00521037" w:rsidRPr="00096A90">
        <w:rPr>
          <w:rFonts w:asciiTheme="majorHAnsi" w:hAnsiTheme="majorHAnsi" w:cstheme="majorHAnsi"/>
          <w:color w:val="000000"/>
          <w:sz w:val="24"/>
          <w:szCs w:val="24"/>
        </w:rPr>
        <w:t xml:space="preserve">Admin </w:t>
      </w:r>
      <w:r w:rsidR="00566B1F" w:rsidRPr="00096A90">
        <w:rPr>
          <w:rFonts w:asciiTheme="majorHAnsi" w:hAnsiTheme="majorHAnsi" w:cstheme="majorHAnsi"/>
          <w:color w:val="000000"/>
          <w:sz w:val="24"/>
          <w:szCs w:val="24"/>
        </w:rPr>
        <w:t>Secretary</w:t>
      </w:r>
      <w:r w:rsidR="009658DA">
        <w:rPr>
          <w:rFonts w:asciiTheme="majorHAnsi" w:hAnsiTheme="majorHAnsi" w:cstheme="majorHAnsi"/>
          <w:color w:val="000000"/>
          <w:sz w:val="24"/>
          <w:szCs w:val="24"/>
        </w:rPr>
        <w:t xml:space="preserve">, </w:t>
      </w:r>
    </w:p>
    <w:sectPr w:rsidR="001860B3" w:rsidRPr="00096A90" w:rsidSect="000A4A16">
      <w:headerReference w:type="even" r:id="rId7"/>
      <w:headerReference w:type="default" r:id="rId8"/>
      <w:footerReference w:type="even" r:id="rId9"/>
      <w:footerReference w:type="default" r:id="rId10"/>
      <w:headerReference w:type="first" r:id="rId11"/>
      <w:footerReference w:type="first" r:id="rId12"/>
      <w:pgSz w:w="12240" w:h="15840"/>
      <w:pgMar w:top="432" w:right="720" w:bottom="245" w:left="720" w:header="144" w:footer="14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33EE5" w14:textId="77777777" w:rsidR="00D40CC4" w:rsidRDefault="00D40CC4">
      <w:r>
        <w:separator/>
      </w:r>
    </w:p>
  </w:endnote>
  <w:endnote w:type="continuationSeparator" w:id="0">
    <w:p w14:paraId="24E6ECE3" w14:textId="77777777" w:rsidR="00D40CC4" w:rsidRDefault="00D4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C8DC7" w14:textId="77777777" w:rsidR="007C6256" w:rsidRDefault="007C62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F36FF" w14:textId="77777777" w:rsidR="007C6256" w:rsidRPr="0084558F" w:rsidRDefault="007C6256">
    <w:pPr>
      <w:pStyle w:val="Footer"/>
      <w:jc w:val="right"/>
      <w:rPr>
        <w:b/>
      </w:rPr>
    </w:pPr>
    <w:r w:rsidRPr="0084558F">
      <w:rPr>
        <w:b/>
        <w:color w:val="4F81BD" w:themeColor="accent1"/>
        <w:sz w:val="20"/>
        <w:szCs w:val="20"/>
      </w:rPr>
      <w:t xml:space="preserve">pg. </w:t>
    </w:r>
    <w:r w:rsidRPr="0084558F">
      <w:rPr>
        <w:b/>
        <w:color w:val="4F81BD" w:themeColor="accent1"/>
        <w:sz w:val="20"/>
        <w:szCs w:val="20"/>
      </w:rPr>
      <w:fldChar w:fldCharType="begin"/>
    </w:r>
    <w:r w:rsidRPr="0084558F">
      <w:rPr>
        <w:b/>
        <w:color w:val="4F81BD" w:themeColor="accent1"/>
        <w:sz w:val="20"/>
        <w:szCs w:val="20"/>
      </w:rPr>
      <w:instrText xml:space="preserve"> PAGE  \* Arabic </w:instrText>
    </w:r>
    <w:r w:rsidRPr="0084558F">
      <w:rPr>
        <w:b/>
        <w:color w:val="4F81BD" w:themeColor="accent1"/>
        <w:sz w:val="20"/>
        <w:szCs w:val="20"/>
      </w:rPr>
      <w:fldChar w:fldCharType="separate"/>
    </w:r>
    <w:r w:rsidR="008A2255">
      <w:rPr>
        <w:b/>
        <w:noProof/>
        <w:color w:val="4F81BD" w:themeColor="accent1"/>
        <w:sz w:val="20"/>
        <w:szCs w:val="20"/>
      </w:rPr>
      <w:t>3</w:t>
    </w:r>
    <w:r w:rsidRPr="0084558F">
      <w:rPr>
        <w:b/>
        <w:color w:val="4F81BD" w:themeColor="accent1"/>
        <w:sz w:val="20"/>
        <w:szCs w:val="20"/>
      </w:rPr>
      <w:fldChar w:fldCharType="end"/>
    </w:r>
  </w:p>
  <w:p w14:paraId="053F5E5B" w14:textId="4655183A" w:rsidR="007C6256" w:rsidRDefault="007C625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CF08" w14:textId="77777777" w:rsidR="007C6256" w:rsidRDefault="007C6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9EB73" w14:textId="77777777" w:rsidR="00D40CC4" w:rsidRDefault="00D40CC4">
      <w:r>
        <w:separator/>
      </w:r>
    </w:p>
  </w:footnote>
  <w:footnote w:type="continuationSeparator" w:id="0">
    <w:p w14:paraId="6A5B46E0" w14:textId="77777777" w:rsidR="00D40CC4" w:rsidRDefault="00D4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6338" w14:textId="38CEF292" w:rsidR="007C6256" w:rsidRDefault="007C62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33EF8" w14:textId="763C997C" w:rsidR="007C6256" w:rsidRDefault="007C62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1E93F" w14:textId="7F6AA1D2" w:rsidR="007C6256" w:rsidRDefault="007C6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05D3"/>
    <w:multiLevelType w:val="hybridMultilevel"/>
    <w:tmpl w:val="84D693E2"/>
    <w:lvl w:ilvl="0" w:tplc="B80C44B0">
      <w:start w:val="1"/>
      <w:numFmt w:val="upperLetter"/>
      <w:lvlText w:val="%1."/>
      <w:lvlJc w:val="left"/>
      <w:pPr>
        <w:ind w:left="791" w:hanging="360"/>
      </w:pPr>
      <w:rPr>
        <w:rFonts w:hint="default"/>
        <w:b/>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 w15:restartNumberingAfterBreak="0">
    <w:nsid w:val="0C6F1F43"/>
    <w:multiLevelType w:val="hybridMultilevel"/>
    <w:tmpl w:val="278EFCAC"/>
    <w:lvl w:ilvl="0" w:tplc="B9905674">
      <w:start w:val="1"/>
      <w:numFmt w:val="upperLetter"/>
      <w:lvlText w:val="%1."/>
      <w:lvlJc w:val="left"/>
      <w:pPr>
        <w:ind w:left="690" w:hanging="360"/>
      </w:pPr>
      <w:rPr>
        <w:rFonts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15:restartNumberingAfterBreak="0">
    <w:nsid w:val="1198175B"/>
    <w:multiLevelType w:val="hybridMultilevel"/>
    <w:tmpl w:val="D068CEA4"/>
    <w:lvl w:ilvl="0" w:tplc="74A67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D539C0"/>
    <w:multiLevelType w:val="hybridMultilevel"/>
    <w:tmpl w:val="77B83C62"/>
    <w:lvl w:ilvl="0" w:tplc="EAAE94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9666A"/>
    <w:multiLevelType w:val="hybridMultilevel"/>
    <w:tmpl w:val="11F67132"/>
    <w:lvl w:ilvl="0" w:tplc="EF6831F2">
      <w:start w:val="1"/>
      <w:numFmt w:val="upperLetter"/>
      <w:lvlText w:val="%1."/>
      <w:lvlJc w:val="left"/>
      <w:pPr>
        <w:ind w:left="1080" w:hanging="360"/>
      </w:pPr>
      <w:rPr>
        <w:rFonts w:asciiTheme="majorHAnsi" w:eastAsia="Calibri"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A659BE"/>
    <w:multiLevelType w:val="hybridMultilevel"/>
    <w:tmpl w:val="49C689A2"/>
    <w:lvl w:ilvl="0" w:tplc="90B282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776A73"/>
    <w:multiLevelType w:val="hybridMultilevel"/>
    <w:tmpl w:val="2D5C9A3C"/>
    <w:lvl w:ilvl="0" w:tplc="16A4E5BE">
      <w:start w:val="1"/>
      <w:numFmt w:val="upperLetter"/>
      <w:lvlText w:val="%1."/>
      <w:lvlJc w:val="left"/>
      <w:pPr>
        <w:ind w:left="74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21270AA3"/>
    <w:multiLevelType w:val="hybridMultilevel"/>
    <w:tmpl w:val="37D8A30E"/>
    <w:lvl w:ilvl="0" w:tplc="72C45B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39770B"/>
    <w:multiLevelType w:val="hybridMultilevel"/>
    <w:tmpl w:val="6AE8CD82"/>
    <w:lvl w:ilvl="0" w:tplc="2AE27306">
      <w:start w:val="1"/>
      <w:numFmt w:val="upperLetter"/>
      <w:lvlText w:val="%1."/>
      <w:lvlJc w:val="left"/>
      <w:pPr>
        <w:ind w:left="1080" w:hanging="360"/>
      </w:pPr>
      <w:rPr>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48F46C2"/>
    <w:multiLevelType w:val="hybridMultilevel"/>
    <w:tmpl w:val="11F8D4D4"/>
    <w:lvl w:ilvl="0" w:tplc="44EC78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0D20D8"/>
    <w:multiLevelType w:val="hybridMultilevel"/>
    <w:tmpl w:val="618A4AA2"/>
    <w:lvl w:ilvl="0" w:tplc="F94A2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416421"/>
    <w:multiLevelType w:val="hybridMultilevel"/>
    <w:tmpl w:val="D76A896A"/>
    <w:lvl w:ilvl="0" w:tplc="88129C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A34B59"/>
    <w:multiLevelType w:val="hybridMultilevel"/>
    <w:tmpl w:val="12884BD8"/>
    <w:lvl w:ilvl="0" w:tplc="18C8F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0C6905"/>
    <w:multiLevelType w:val="hybridMultilevel"/>
    <w:tmpl w:val="7C66D090"/>
    <w:lvl w:ilvl="0" w:tplc="31B086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20339F"/>
    <w:multiLevelType w:val="hybridMultilevel"/>
    <w:tmpl w:val="B7F0209E"/>
    <w:lvl w:ilvl="0" w:tplc="A72252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7321CD"/>
    <w:multiLevelType w:val="hybridMultilevel"/>
    <w:tmpl w:val="2ABA9F8A"/>
    <w:lvl w:ilvl="0" w:tplc="5CAEE1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B509BC"/>
    <w:multiLevelType w:val="hybridMultilevel"/>
    <w:tmpl w:val="1606326A"/>
    <w:lvl w:ilvl="0" w:tplc="9B885A92">
      <w:start w:val="1"/>
      <w:numFmt w:val="upperRoman"/>
      <w:lvlText w:val="%1."/>
      <w:lvlJc w:val="left"/>
      <w:pPr>
        <w:ind w:left="720" w:hanging="720"/>
      </w:pPr>
      <w:rPr>
        <w:rFonts w:asciiTheme="majorHAnsi" w:eastAsia="Times New Roman" w:hAnsiTheme="majorHAnsi" w:cstheme="majorHAnsi"/>
        <w:b/>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9155E5B"/>
    <w:multiLevelType w:val="hybridMultilevel"/>
    <w:tmpl w:val="63E83698"/>
    <w:lvl w:ilvl="0" w:tplc="BD805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19191D"/>
    <w:multiLevelType w:val="hybridMultilevel"/>
    <w:tmpl w:val="0F14E410"/>
    <w:lvl w:ilvl="0" w:tplc="7682E8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246D7"/>
    <w:multiLevelType w:val="hybridMultilevel"/>
    <w:tmpl w:val="C984773A"/>
    <w:lvl w:ilvl="0" w:tplc="81A4CF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C6825"/>
    <w:multiLevelType w:val="hybridMultilevel"/>
    <w:tmpl w:val="698A4254"/>
    <w:lvl w:ilvl="0" w:tplc="F2B495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241304E"/>
    <w:multiLevelType w:val="hybridMultilevel"/>
    <w:tmpl w:val="DF14966A"/>
    <w:lvl w:ilvl="0" w:tplc="45E033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EE6DA1"/>
    <w:multiLevelType w:val="hybridMultilevel"/>
    <w:tmpl w:val="1D162508"/>
    <w:lvl w:ilvl="0" w:tplc="A1802B12">
      <w:start w:val="1"/>
      <w:numFmt w:val="upperLetter"/>
      <w:lvlText w:val="%1."/>
      <w:lvlJc w:val="left"/>
      <w:pPr>
        <w:ind w:left="1040" w:hanging="360"/>
      </w:pPr>
      <w:rPr>
        <w:rFonts w:hint="default"/>
        <w:b/>
        <w:sz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657E652D"/>
    <w:multiLevelType w:val="hybridMultilevel"/>
    <w:tmpl w:val="B2A88E64"/>
    <w:lvl w:ilvl="0" w:tplc="436E610A">
      <w:start w:val="1"/>
      <w:numFmt w:val="upperLetter"/>
      <w:lvlText w:val="%1."/>
      <w:lvlJc w:val="left"/>
      <w:pPr>
        <w:ind w:left="710" w:hanging="360"/>
      </w:pPr>
      <w:rPr>
        <w:rFonts w:hint="default"/>
        <w:b/>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4" w15:restartNumberingAfterBreak="0">
    <w:nsid w:val="6A9F204C"/>
    <w:multiLevelType w:val="hybridMultilevel"/>
    <w:tmpl w:val="E6FAC2D6"/>
    <w:lvl w:ilvl="0" w:tplc="1C38D4FC">
      <w:start w:val="1"/>
      <w:numFmt w:val="upperLetter"/>
      <w:lvlText w:val="%1."/>
      <w:lvlJc w:val="left"/>
      <w:pPr>
        <w:ind w:left="1080" w:hanging="360"/>
      </w:pPr>
      <w:rPr>
        <w:rFonts w:asciiTheme="majorHAnsi" w:eastAsia="Times New Roman"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FE3C3D"/>
    <w:multiLevelType w:val="hybridMultilevel"/>
    <w:tmpl w:val="3692DBBA"/>
    <w:lvl w:ilvl="0" w:tplc="16A4E5BE">
      <w:start w:val="1"/>
      <w:numFmt w:val="upperLetter"/>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6" w15:restartNumberingAfterBreak="0">
    <w:nsid w:val="6C082F9C"/>
    <w:multiLevelType w:val="hybridMultilevel"/>
    <w:tmpl w:val="7C1CC758"/>
    <w:lvl w:ilvl="0" w:tplc="2AE2730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813AA"/>
    <w:multiLevelType w:val="hybridMultilevel"/>
    <w:tmpl w:val="DBFE2598"/>
    <w:lvl w:ilvl="0" w:tplc="A1802B12">
      <w:start w:val="1"/>
      <w:numFmt w:val="upperLetter"/>
      <w:lvlText w:val="%1."/>
      <w:lvlJc w:val="left"/>
      <w:pPr>
        <w:ind w:left="690" w:hanging="360"/>
      </w:pPr>
      <w:rPr>
        <w:rFonts w:hint="default"/>
        <w:b/>
        <w:sz w:val="24"/>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15:restartNumberingAfterBreak="0">
    <w:nsid w:val="6D407F41"/>
    <w:multiLevelType w:val="hybridMultilevel"/>
    <w:tmpl w:val="B0007316"/>
    <w:lvl w:ilvl="0" w:tplc="A148A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627FA2"/>
    <w:multiLevelType w:val="hybridMultilevel"/>
    <w:tmpl w:val="E13078F4"/>
    <w:lvl w:ilvl="0" w:tplc="AFFABEFA">
      <w:start w:val="1"/>
      <w:numFmt w:val="upperLetter"/>
      <w:lvlText w:val="%1."/>
      <w:lvlJc w:val="left"/>
      <w:pPr>
        <w:ind w:left="1080" w:hanging="360"/>
      </w:pPr>
      <w:rPr>
        <w:rFonts w:asciiTheme="majorHAnsi" w:eastAsia="Times New Roman" w:hAnsiTheme="majorHAnsi" w:cstheme="majorHAns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6F33FB"/>
    <w:multiLevelType w:val="hybridMultilevel"/>
    <w:tmpl w:val="2E02499C"/>
    <w:lvl w:ilvl="0" w:tplc="384AEAAA">
      <w:start w:val="1"/>
      <w:numFmt w:val="upperRoman"/>
      <w:suff w:val="space"/>
      <w:lvlText w:val="%1."/>
      <w:lvlJc w:val="left"/>
      <w:pPr>
        <w:ind w:left="1080" w:hanging="72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264D4"/>
    <w:multiLevelType w:val="hybridMultilevel"/>
    <w:tmpl w:val="FC0E6DF8"/>
    <w:lvl w:ilvl="0" w:tplc="4D483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4410B0"/>
    <w:multiLevelType w:val="hybridMultilevel"/>
    <w:tmpl w:val="361E91AE"/>
    <w:lvl w:ilvl="0" w:tplc="01A6A4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0"/>
  </w:num>
  <w:num w:numId="3">
    <w:abstractNumId w:val="29"/>
  </w:num>
  <w:num w:numId="4">
    <w:abstractNumId w:val="2"/>
  </w:num>
  <w:num w:numId="5">
    <w:abstractNumId w:val="15"/>
  </w:num>
  <w:num w:numId="6">
    <w:abstractNumId w:val="17"/>
  </w:num>
  <w:num w:numId="7">
    <w:abstractNumId w:val="7"/>
  </w:num>
  <w:num w:numId="8">
    <w:abstractNumId w:val="11"/>
  </w:num>
  <w:num w:numId="9">
    <w:abstractNumId w:val="19"/>
  </w:num>
  <w:num w:numId="10">
    <w:abstractNumId w:val="28"/>
  </w:num>
  <w:num w:numId="11">
    <w:abstractNumId w:val="13"/>
  </w:num>
  <w:num w:numId="12">
    <w:abstractNumId w:val="4"/>
  </w:num>
  <w:num w:numId="13">
    <w:abstractNumId w:val="12"/>
  </w:num>
  <w:num w:numId="14">
    <w:abstractNumId w:val="24"/>
  </w:num>
  <w:num w:numId="15">
    <w:abstractNumId w:val="32"/>
  </w:num>
  <w:num w:numId="16">
    <w:abstractNumId w:val="5"/>
  </w:num>
  <w:num w:numId="17">
    <w:abstractNumId w:val="21"/>
  </w:num>
  <w:num w:numId="18">
    <w:abstractNumId w:val="31"/>
  </w:num>
  <w:num w:numId="19">
    <w:abstractNumId w:val="9"/>
  </w:num>
  <w:num w:numId="20">
    <w:abstractNumId w:val="20"/>
  </w:num>
  <w:num w:numId="21">
    <w:abstractNumId w:val="14"/>
  </w:num>
  <w:num w:numId="22">
    <w:abstractNumId w:val="3"/>
  </w:num>
  <w:num w:numId="23">
    <w:abstractNumId w:val="18"/>
  </w:num>
  <w:num w:numId="24">
    <w:abstractNumId w:val="26"/>
  </w:num>
  <w:num w:numId="25">
    <w:abstractNumId w:val="1"/>
  </w:num>
  <w:num w:numId="26">
    <w:abstractNumId w:val="8"/>
  </w:num>
  <w:num w:numId="27">
    <w:abstractNumId w:val="25"/>
  </w:num>
  <w:num w:numId="28">
    <w:abstractNumId w:val="6"/>
  </w:num>
  <w:num w:numId="29">
    <w:abstractNumId w:val="0"/>
  </w:num>
  <w:num w:numId="30">
    <w:abstractNumId w:val="27"/>
  </w:num>
  <w:num w:numId="31">
    <w:abstractNumId w:val="22"/>
  </w:num>
  <w:num w:numId="32">
    <w:abstractNumId w:val="23"/>
  </w:num>
  <w:num w:numId="33">
    <w:abstractNumId w:val="30"/>
  </w:num>
  <w:num w:numId="3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B3"/>
    <w:rsid w:val="00001371"/>
    <w:rsid w:val="00003A7C"/>
    <w:rsid w:val="00006C13"/>
    <w:rsid w:val="00010AEA"/>
    <w:rsid w:val="00011F46"/>
    <w:rsid w:val="00015BC5"/>
    <w:rsid w:val="0002020D"/>
    <w:rsid w:val="00020DD2"/>
    <w:rsid w:val="00024E3F"/>
    <w:rsid w:val="00025A27"/>
    <w:rsid w:val="000309DC"/>
    <w:rsid w:val="000326BD"/>
    <w:rsid w:val="000335A1"/>
    <w:rsid w:val="000402FD"/>
    <w:rsid w:val="00042D74"/>
    <w:rsid w:val="00046CE1"/>
    <w:rsid w:val="00051312"/>
    <w:rsid w:val="000603F1"/>
    <w:rsid w:val="00064428"/>
    <w:rsid w:val="000664D7"/>
    <w:rsid w:val="0007260E"/>
    <w:rsid w:val="00077AE2"/>
    <w:rsid w:val="00080873"/>
    <w:rsid w:val="000920A5"/>
    <w:rsid w:val="00094225"/>
    <w:rsid w:val="0009521E"/>
    <w:rsid w:val="00096A90"/>
    <w:rsid w:val="00097FD2"/>
    <w:rsid w:val="000A48F0"/>
    <w:rsid w:val="000A4A16"/>
    <w:rsid w:val="000B1CFC"/>
    <w:rsid w:val="000B378A"/>
    <w:rsid w:val="000B55C2"/>
    <w:rsid w:val="000C13CE"/>
    <w:rsid w:val="000C4649"/>
    <w:rsid w:val="000C7E6E"/>
    <w:rsid w:val="000D2A62"/>
    <w:rsid w:val="000D4069"/>
    <w:rsid w:val="000E06DB"/>
    <w:rsid w:val="000E4FEE"/>
    <w:rsid w:val="000E63FC"/>
    <w:rsid w:val="000E76D5"/>
    <w:rsid w:val="000F24D9"/>
    <w:rsid w:val="000F6A7F"/>
    <w:rsid w:val="001119EA"/>
    <w:rsid w:val="001136EC"/>
    <w:rsid w:val="0011502A"/>
    <w:rsid w:val="00121286"/>
    <w:rsid w:val="001216D5"/>
    <w:rsid w:val="001224BC"/>
    <w:rsid w:val="001241AC"/>
    <w:rsid w:val="0012721C"/>
    <w:rsid w:val="00131C75"/>
    <w:rsid w:val="001342DA"/>
    <w:rsid w:val="00135604"/>
    <w:rsid w:val="00137006"/>
    <w:rsid w:val="001373AF"/>
    <w:rsid w:val="00140065"/>
    <w:rsid w:val="00140926"/>
    <w:rsid w:val="00141173"/>
    <w:rsid w:val="001413F4"/>
    <w:rsid w:val="0014550F"/>
    <w:rsid w:val="001514C4"/>
    <w:rsid w:val="0015230C"/>
    <w:rsid w:val="0015522A"/>
    <w:rsid w:val="00155E34"/>
    <w:rsid w:val="00161A64"/>
    <w:rsid w:val="00163926"/>
    <w:rsid w:val="00166D4A"/>
    <w:rsid w:val="0017045B"/>
    <w:rsid w:val="001744C3"/>
    <w:rsid w:val="001801FD"/>
    <w:rsid w:val="00181674"/>
    <w:rsid w:val="001860B3"/>
    <w:rsid w:val="00191CDC"/>
    <w:rsid w:val="00192170"/>
    <w:rsid w:val="00192782"/>
    <w:rsid w:val="001952CC"/>
    <w:rsid w:val="00197CD3"/>
    <w:rsid w:val="001A011B"/>
    <w:rsid w:val="001A17B6"/>
    <w:rsid w:val="001A3C31"/>
    <w:rsid w:val="001A78DA"/>
    <w:rsid w:val="001B3598"/>
    <w:rsid w:val="001C0E2C"/>
    <w:rsid w:val="001C406F"/>
    <w:rsid w:val="001D789F"/>
    <w:rsid w:val="001E0E40"/>
    <w:rsid w:val="001E1484"/>
    <w:rsid w:val="001E24A3"/>
    <w:rsid w:val="001E3018"/>
    <w:rsid w:val="001E7AEC"/>
    <w:rsid w:val="001F59CD"/>
    <w:rsid w:val="001F6AC9"/>
    <w:rsid w:val="0020361B"/>
    <w:rsid w:val="00203680"/>
    <w:rsid w:val="002044DF"/>
    <w:rsid w:val="00204E1F"/>
    <w:rsid w:val="00207032"/>
    <w:rsid w:val="00207CAB"/>
    <w:rsid w:val="00213D59"/>
    <w:rsid w:val="00214611"/>
    <w:rsid w:val="002165D8"/>
    <w:rsid w:val="00221828"/>
    <w:rsid w:val="00223310"/>
    <w:rsid w:val="00224B26"/>
    <w:rsid w:val="00230E9C"/>
    <w:rsid w:val="0023560C"/>
    <w:rsid w:val="00236D3D"/>
    <w:rsid w:val="00242AFE"/>
    <w:rsid w:val="00242FC3"/>
    <w:rsid w:val="002506BA"/>
    <w:rsid w:val="00250D6C"/>
    <w:rsid w:val="00253218"/>
    <w:rsid w:val="0025767B"/>
    <w:rsid w:val="00262977"/>
    <w:rsid w:val="002653DC"/>
    <w:rsid w:val="00271DB3"/>
    <w:rsid w:val="002A10C2"/>
    <w:rsid w:val="002A1C87"/>
    <w:rsid w:val="002A769F"/>
    <w:rsid w:val="002B4327"/>
    <w:rsid w:val="002B4394"/>
    <w:rsid w:val="002B5C3D"/>
    <w:rsid w:val="002C0124"/>
    <w:rsid w:val="002C077F"/>
    <w:rsid w:val="002C1A9D"/>
    <w:rsid w:val="002C7632"/>
    <w:rsid w:val="002D10AC"/>
    <w:rsid w:val="002D3B80"/>
    <w:rsid w:val="002D442A"/>
    <w:rsid w:val="002E04C1"/>
    <w:rsid w:val="002E04CB"/>
    <w:rsid w:val="002E66DA"/>
    <w:rsid w:val="002E7C64"/>
    <w:rsid w:val="002F108C"/>
    <w:rsid w:val="00301119"/>
    <w:rsid w:val="0030574B"/>
    <w:rsid w:val="003069B9"/>
    <w:rsid w:val="00313037"/>
    <w:rsid w:val="003147D5"/>
    <w:rsid w:val="003151F7"/>
    <w:rsid w:val="00315BB1"/>
    <w:rsid w:val="003232BB"/>
    <w:rsid w:val="0033349C"/>
    <w:rsid w:val="00345054"/>
    <w:rsid w:val="00350094"/>
    <w:rsid w:val="003579F5"/>
    <w:rsid w:val="00360392"/>
    <w:rsid w:val="003633E8"/>
    <w:rsid w:val="003717EA"/>
    <w:rsid w:val="00372924"/>
    <w:rsid w:val="00373AFB"/>
    <w:rsid w:val="00375AF0"/>
    <w:rsid w:val="00380F1E"/>
    <w:rsid w:val="00381FB6"/>
    <w:rsid w:val="00390CFE"/>
    <w:rsid w:val="00393A8B"/>
    <w:rsid w:val="003A0515"/>
    <w:rsid w:val="003A1BF5"/>
    <w:rsid w:val="003B79D7"/>
    <w:rsid w:val="003C1373"/>
    <w:rsid w:val="003C4A2E"/>
    <w:rsid w:val="003C7524"/>
    <w:rsid w:val="003D4A97"/>
    <w:rsid w:val="003E10AF"/>
    <w:rsid w:val="003E33EB"/>
    <w:rsid w:val="003F1720"/>
    <w:rsid w:val="00404B71"/>
    <w:rsid w:val="00406429"/>
    <w:rsid w:val="00417361"/>
    <w:rsid w:val="00420E1F"/>
    <w:rsid w:val="004304B0"/>
    <w:rsid w:val="00431224"/>
    <w:rsid w:val="00437BDD"/>
    <w:rsid w:val="0044138B"/>
    <w:rsid w:val="0044487E"/>
    <w:rsid w:val="0044508A"/>
    <w:rsid w:val="00452A5E"/>
    <w:rsid w:val="00456691"/>
    <w:rsid w:val="00457488"/>
    <w:rsid w:val="004638F4"/>
    <w:rsid w:val="0047086E"/>
    <w:rsid w:val="0047347D"/>
    <w:rsid w:val="0047537C"/>
    <w:rsid w:val="004755FF"/>
    <w:rsid w:val="00482D36"/>
    <w:rsid w:val="00483915"/>
    <w:rsid w:val="00486AC3"/>
    <w:rsid w:val="0049327E"/>
    <w:rsid w:val="00493F57"/>
    <w:rsid w:val="00494C42"/>
    <w:rsid w:val="004964FF"/>
    <w:rsid w:val="004B36EE"/>
    <w:rsid w:val="004B38A9"/>
    <w:rsid w:val="004C4177"/>
    <w:rsid w:val="004C6824"/>
    <w:rsid w:val="004D1047"/>
    <w:rsid w:val="004D3EA7"/>
    <w:rsid w:val="004D60D0"/>
    <w:rsid w:val="004E03A5"/>
    <w:rsid w:val="004E058F"/>
    <w:rsid w:val="004E2A5D"/>
    <w:rsid w:val="004E3F19"/>
    <w:rsid w:val="004E6BB7"/>
    <w:rsid w:val="004F4B81"/>
    <w:rsid w:val="00500F09"/>
    <w:rsid w:val="00502D61"/>
    <w:rsid w:val="00503CF7"/>
    <w:rsid w:val="005050E4"/>
    <w:rsid w:val="005154CF"/>
    <w:rsid w:val="00515693"/>
    <w:rsid w:val="005156E4"/>
    <w:rsid w:val="00521037"/>
    <w:rsid w:val="00521338"/>
    <w:rsid w:val="00524BF6"/>
    <w:rsid w:val="00525738"/>
    <w:rsid w:val="0053100D"/>
    <w:rsid w:val="005347C5"/>
    <w:rsid w:val="0053520A"/>
    <w:rsid w:val="0054031A"/>
    <w:rsid w:val="00566B1F"/>
    <w:rsid w:val="00571A50"/>
    <w:rsid w:val="005740F8"/>
    <w:rsid w:val="00582B7C"/>
    <w:rsid w:val="00584666"/>
    <w:rsid w:val="005870C3"/>
    <w:rsid w:val="0059022A"/>
    <w:rsid w:val="005912AC"/>
    <w:rsid w:val="00595D6B"/>
    <w:rsid w:val="005A2A34"/>
    <w:rsid w:val="005A4539"/>
    <w:rsid w:val="005A5D06"/>
    <w:rsid w:val="005B7955"/>
    <w:rsid w:val="005B7A25"/>
    <w:rsid w:val="005C0422"/>
    <w:rsid w:val="005C4D41"/>
    <w:rsid w:val="005D74B8"/>
    <w:rsid w:val="005E1A09"/>
    <w:rsid w:val="005E22E9"/>
    <w:rsid w:val="005E57F8"/>
    <w:rsid w:val="005E5F68"/>
    <w:rsid w:val="005E6A82"/>
    <w:rsid w:val="005F10ED"/>
    <w:rsid w:val="005F19B7"/>
    <w:rsid w:val="005F5527"/>
    <w:rsid w:val="005F556D"/>
    <w:rsid w:val="005F60DC"/>
    <w:rsid w:val="005F6F14"/>
    <w:rsid w:val="006011F2"/>
    <w:rsid w:val="00603531"/>
    <w:rsid w:val="0061029C"/>
    <w:rsid w:val="006136FC"/>
    <w:rsid w:val="006148CA"/>
    <w:rsid w:val="0062636B"/>
    <w:rsid w:val="00636638"/>
    <w:rsid w:val="00642336"/>
    <w:rsid w:val="00643BBF"/>
    <w:rsid w:val="00650458"/>
    <w:rsid w:val="00664018"/>
    <w:rsid w:val="00670958"/>
    <w:rsid w:val="006819A5"/>
    <w:rsid w:val="006819E4"/>
    <w:rsid w:val="00683E4F"/>
    <w:rsid w:val="00686192"/>
    <w:rsid w:val="00686253"/>
    <w:rsid w:val="00686868"/>
    <w:rsid w:val="006929E7"/>
    <w:rsid w:val="0069514F"/>
    <w:rsid w:val="006A18CE"/>
    <w:rsid w:val="006A7693"/>
    <w:rsid w:val="006A7D09"/>
    <w:rsid w:val="006B483F"/>
    <w:rsid w:val="006B5AC9"/>
    <w:rsid w:val="006C1A1F"/>
    <w:rsid w:val="006C5404"/>
    <w:rsid w:val="006C7E24"/>
    <w:rsid w:val="006D4C96"/>
    <w:rsid w:val="006D650E"/>
    <w:rsid w:val="006D6A92"/>
    <w:rsid w:val="006D6BC4"/>
    <w:rsid w:val="006E444E"/>
    <w:rsid w:val="006F257E"/>
    <w:rsid w:val="006F562E"/>
    <w:rsid w:val="006F6E5F"/>
    <w:rsid w:val="00701239"/>
    <w:rsid w:val="007038AF"/>
    <w:rsid w:val="0071286A"/>
    <w:rsid w:val="00715080"/>
    <w:rsid w:val="00721ABD"/>
    <w:rsid w:val="007225BC"/>
    <w:rsid w:val="007241E2"/>
    <w:rsid w:val="00724A6E"/>
    <w:rsid w:val="00731B5D"/>
    <w:rsid w:val="00737A36"/>
    <w:rsid w:val="00737C2D"/>
    <w:rsid w:val="00740BC6"/>
    <w:rsid w:val="00743574"/>
    <w:rsid w:val="00762B90"/>
    <w:rsid w:val="00763F6A"/>
    <w:rsid w:val="00772184"/>
    <w:rsid w:val="00776077"/>
    <w:rsid w:val="00776C35"/>
    <w:rsid w:val="007847EF"/>
    <w:rsid w:val="00785C5A"/>
    <w:rsid w:val="0078768A"/>
    <w:rsid w:val="00790C2C"/>
    <w:rsid w:val="007943F6"/>
    <w:rsid w:val="007977BB"/>
    <w:rsid w:val="007A4A78"/>
    <w:rsid w:val="007A550D"/>
    <w:rsid w:val="007B031E"/>
    <w:rsid w:val="007B4346"/>
    <w:rsid w:val="007B58D2"/>
    <w:rsid w:val="007C19F7"/>
    <w:rsid w:val="007C2D7D"/>
    <w:rsid w:val="007C5B7E"/>
    <w:rsid w:val="007C6256"/>
    <w:rsid w:val="007D3624"/>
    <w:rsid w:val="007D647F"/>
    <w:rsid w:val="007D7E94"/>
    <w:rsid w:val="007E18BD"/>
    <w:rsid w:val="007E5D48"/>
    <w:rsid w:val="007E7A36"/>
    <w:rsid w:val="007F16E0"/>
    <w:rsid w:val="007F1DE1"/>
    <w:rsid w:val="007F2543"/>
    <w:rsid w:val="008044EF"/>
    <w:rsid w:val="00807ED1"/>
    <w:rsid w:val="00814EB2"/>
    <w:rsid w:val="0081575D"/>
    <w:rsid w:val="008221C0"/>
    <w:rsid w:val="00826B77"/>
    <w:rsid w:val="00827DC1"/>
    <w:rsid w:val="00830FD4"/>
    <w:rsid w:val="00833644"/>
    <w:rsid w:val="00835C24"/>
    <w:rsid w:val="00841DA1"/>
    <w:rsid w:val="00844844"/>
    <w:rsid w:val="0084558F"/>
    <w:rsid w:val="00846E17"/>
    <w:rsid w:val="00847414"/>
    <w:rsid w:val="00851FED"/>
    <w:rsid w:val="00867E0D"/>
    <w:rsid w:val="00870096"/>
    <w:rsid w:val="0087130D"/>
    <w:rsid w:val="008722A5"/>
    <w:rsid w:val="008735C2"/>
    <w:rsid w:val="00875A01"/>
    <w:rsid w:val="008913DA"/>
    <w:rsid w:val="008927AD"/>
    <w:rsid w:val="008A122F"/>
    <w:rsid w:val="008A2255"/>
    <w:rsid w:val="008A228D"/>
    <w:rsid w:val="008A6CBE"/>
    <w:rsid w:val="008B158C"/>
    <w:rsid w:val="008B18D0"/>
    <w:rsid w:val="008B5AB6"/>
    <w:rsid w:val="008B79AE"/>
    <w:rsid w:val="008C5AA5"/>
    <w:rsid w:val="008D0155"/>
    <w:rsid w:val="008D4F54"/>
    <w:rsid w:val="008D7895"/>
    <w:rsid w:val="008E633B"/>
    <w:rsid w:val="008E64BA"/>
    <w:rsid w:val="008F1CD1"/>
    <w:rsid w:val="00900324"/>
    <w:rsid w:val="009122A9"/>
    <w:rsid w:val="009158E5"/>
    <w:rsid w:val="0092136C"/>
    <w:rsid w:val="009217CD"/>
    <w:rsid w:val="00924028"/>
    <w:rsid w:val="0092419B"/>
    <w:rsid w:val="00930D9D"/>
    <w:rsid w:val="009410B0"/>
    <w:rsid w:val="0094519F"/>
    <w:rsid w:val="00945CA3"/>
    <w:rsid w:val="00952C42"/>
    <w:rsid w:val="00954EA4"/>
    <w:rsid w:val="00955F50"/>
    <w:rsid w:val="0096521F"/>
    <w:rsid w:val="009658DA"/>
    <w:rsid w:val="00980E36"/>
    <w:rsid w:val="00984FF6"/>
    <w:rsid w:val="009856CF"/>
    <w:rsid w:val="00991641"/>
    <w:rsid w:val="009929BA"/>
    <w:rsid w:val="009936DE"/>
    <w:rsid w:val="00994BDE"/>
    <w:rsid w:val="009A1404"/>
    <w:rsid w:val="009A32B0"/>
    <w:rsid w:val="009A3661"/>
    <w:rsid w:val="009A6383"/>
    <w:rsid w:val="009B4A46"/>
    <w:rsid w:val="009B6540"/>
    <w:rsid w:val="009D1B4A"/>
    <w:rsid w:val="009D6881"/>
    <w:rsid w:val="009E13BA"/>
    <w:rsid w:val="009E2158"/>
    <w:rsid w:val="009E31BB"/>
    <w:rsid w:val="009F0EB3"/>
    <w:rsid w:val="009F2003"/>
    <w:rsid w:val="009F5E66"/>
    <w:rsid w:val="00A021FE"/>
    <w:rsid w:val="00A15A60"/>
    <w:rsid w:val="00A16385"/>
    <w:rsid w:val="00A20637"/>
    <w:rsid w:val="00A21DA1"/>
    <w:rsid w:val="00A32551"/>
    <w:rsid w:val="00A4150C"/>
    <w:rsid w:val="00A43C62"/>
    <w:rsid w:val="00A47B65"/>
    <w:rsid w:val="00A524C3"/>
    <w:rsid w:val="00A6605D"/>
    <w:rsid w:val="00A6746A"/>
    <w:rsid w:val="00A75CB5"/>
    <w:rsid w:val="00A8209D"/>
    <w:rsid w:val="00A82FA0"/>
    <w:rsid w:val="00A85704"/>
    <w:rsid w:val="00A91D44"/>
    <w:rsid w:val="00A92BEA"/>
    <w:rsid w:val="00A92E26"/>
    <w:rsid w:val="00A944E7"/>
    <w:rsid w:val="00A9477A"/>
    <w:rsid w:val="00A952F5"/>
    <w:rsid w:val="00A9615D"/>
    <w:rsid w:val="00AA27EA"/>
    <w:rsid w:val="00AA7E78"/>
    <w:rsid w:val="00AB038A"/>
    <w:rsid w:val="00AB236D"/>
    <w:rsid w:val="00AB2EAF"/>
    <w:rsid w:val="00AB410B"/>
    <w:rsid w:val="00AC013A"/>
    <w:rsid w:val="00AC3F64"/>
    <w:rsid w:val="00AC6830"/>
    <w:rsid w:val="00AC759B"/>
    <w:rsid w:val="00AD0B7E"/>
    <w:rsid w:val="00AD0CAC"/>
    <w:rsid w:val="00AE21D0"/>
    <w:rsid w:val="00AE45A5"/>
    <w:rsid w:val="00AF4E29"/>
    <w:rsid w:val="00AF5429"/>
    <w:rsid w:val="00B01D4C"/>
    <w:rsid w:val="00B04999"/>
    <w:rsid w:val="00B05428"/>
    <w:rsid w:val="00B14060"/>
    <w:rsid w:val="00B17366"/>
    <w:rsid w:val="00B23ACF"/>
    <w:rsid w:val="00B2773A"/>
    <w:rsid w:val="00B3061D"/>
    <w:rsid w:val="00B32112"/>
    <w:rsid w:val="00B514F7"/>
    <w:rsid w:val="00B52616"/>
    <w:rsid w:val="00B53136"/>
    <w:rsid w:val="00B72949"/>
    <w:rsid w:val="00B73306"/>
    <w:rsid w:val="00B73D12"/>
    <w:rsid w:val="00B8745A"/>
    <w:rsid w:val="00B913B5"/>
    <w:rsid w:val="00BA18EF"/>
    <w:rsid w:val="00BA5E51"/>
    <w:rsid w:val="00BA752D"/>
    <w:rsid w:val="00BB269D"/>
    <w:rsid w:val="00BC2157"/>
    <w:rsid w:val="00BC2598"/>
    <w:rsid w:val="00BC2995"/>
    <w:rsid w:val="00BC7B7C"/>
    <w:rsid w:val="00BD1C19"/>
    <w:rsid w:val="00BD38EE"/>
    <w:rsid w:val="00BD4239"/>
    <w:rsid w:val="00BD4CC9"/>
    <w:rsid w:val="00BD59CB"/>
    <w:rsid w:val="00BE10C8"/>
    <w:rsid w:val="00BE1236"/>
    <w:rsid w:val="00BE1A62"/>
    <w:rsid w:val="00BE5797"/>
    <w:rsid w:val="00BE6102"/>
    <w:rsid w:val="00BE6882"/>
    <w:rsid w:val="00BF639F"/>
    <w:rsid w:val="00C03FDA"/>
    <w:rsid w:val="00C105D7"/>
    <w:rsid w:val="00C13003"/>
    <w:rsid w:val="00C13A17"/>
    <w:rsid w:val="00C1528B"/>
    <w:rsid w:val="00C21872"/>
    <w:rsid w:val="00C248AE"/>
    <w:rsid w:val="00C253BB"/>
    <w:rsid w:val="00C453A9"/>
    <w:rsid w:val="00C46009"/>
    <w:rsid w:val="00C4649F"/>
    <w:rsid w:val="00C4671C"/>
    <w:rsid w:val="00C473DC"/>
    <w:rsid w:val="00C5788E"/>
    <w:rsid w:val="00C60DD7"/>
    <w:rsid w:val="00C61EEC"/>
    <w:rsid w:val="00C62B78"/>
    <w:rsid w:val="00C657D8"/>
    <w:rsid w:val="00C725EF"/>
    <w:rsid w:val="00C74F25"/>
    <w:rsid w:val="00C76750"/>
    <w:rsid w:val="00C82758"/>
    <w:rsid w:val="00C85FE5"/>
    <w:rsid w:val="00C8660E"/>
    <w:rsid w:val="00C919C1"/>
    <w:rsid w:val="00C9462D"/>
    <w:rsid w:val="00C96CC6"/>
    <w:rsid w:val="00CA40E7"/>
    <w:rsid w:val="00CA769C"/>
    <w:rsid w:val="00CC351A"/>
    <w:rsid w:val="00CC3B74"/>
    <w:rsid w:val="00CD0618"/>
    <w:rsid w:val="00CD5DCD"/>
    <w:rsid w:val="00CE0835"/>
    <w:rsid w:val="00CE6D7F"/>
    <w:rsid w:val="00CE7E76"/>
    <w:rsid w:val="00CF33C4"/>
    <w:rsid w:val="00CF4409"/>
    <w:rsid w:val="00CF6813"/>
    <w:rsid w:val="00D015C0"/>
    <w:rsid w:val="00D04DBB"/>
    <w:rsid w:val="00D052D8"/>
    <w:rsid w:val="00D069C2"/>
    <w:rsid w:val="00D07D64"/>
    <w:rsid w:val="00D101EA"/>
    <w:rsid w:val="00D238BE"/>
    <w:rsid w:val="00D23C70"/>
    <w:rsid w:val="00D310FA"/>
    <w:rsid w:val="00D3546B"/>
    <w:rsid w:val="00D35946"/>
    <w:rsid w:val="00D375B5"/>
    <w:rsid w:val="00D40CC4"/>
    <w:rsid w:val="00D40F39"/>
    <w:rsid w:val="00D44B5D"/>
    <w:rsid w:val="00D44C87"/>
    <w:rsid w:val="00D51C20"/>
    <w:rsid w:val="00D52284"/>
    <w:rsid w:val="00D60116"/>
    <w:rsid w:val="00D63F3E"/>
    <w:rsid w:val="00D641A0"/>
    <w:rsid w:val="00D650DA"/>
    <w:rsid w:val="00D7209D"/>
    <w:rsid w:val="00D80852"/>
    <w:rsid w:val="00D83A9D"/>
    <w:rsid w:val="00D853DC"/>
    <w:rsid w:val="00D86870"/>
    <w:rsid w:val="00D9285E"/>
    <w:rsid w:val="00DA5EB1"/>
    <w:rsid w:val="00DC0F0B"/>
    <w:rsid w:val="00DC4013"/>
    <w:rsid w:val="00DC596D"/>
    <w:rsid w:val="00DE0446"/>
    <w:rsid w:val="00DE3CB9"/>
    <w:rsid w:val="00DE5126"/>
    <w:rsid w:val="00DE5EFA"/>
    <w:rsid w:val="00DE736B"/>
    <w:rsid w:val="00DF360C"/>
    <w:rsid w:val="00DF441B"/>
    <w:rsid w:val="00E06FA9"/>
    <w:rsid w:val="00E11A6F"/>
    <w:rsid w:val="00E15A3C"/>
    <w:rsid w:val="00E15A94"/>
    <w:rsid w:val="00E15BCC"/>
    <w:rsid w:val="00E265D4"/>
    <w:rsid w:val="00E31B32"/>
    <w:rsid w:val="00E348C3"/>
    <w:rsid w:val="00E3632F"/>
    <w:rsid w:val="00E4684C"/>
    <w:rsid w:val="00E540FA"/>
    <w:rsid w:val="00E6212B"/>
    <w:rsid w:val="00E66E21"/>
    <w:rsid w:val="00E818AE"/>
    <w:rsid w:val="00E918C9"/>
    <w:rsid w:val="00E927AD"/>
    <w:rsid w:val="00E9730A"/>
    <w:rsid w:val="00E979E8"/>
    <w:rsid w:val="00EA54C4"/>
    <w:rsid w:val="00EA5A38"/>
    <w:rsid w:val="00EA61B9"/>
    <w:rsid w:val="00EB0C36"/>
    <w:rsid w:val="00EB1B3D"/>
    <w:rsid w:val="00EB4403"/>
    <w:rsid w:val="00EC2051"/>
    <w:rsid w:val="00EC3E7C"/>
    <w:rsid w:val="00ED21DC"/>
    <w:rsid w:val="00ED2BA0"/>
    <w:rsid w:val="00EE066C"/>
    <w:rsid w:val="00EE608E"/>
    <w:rsid w:val="00EF1B92"/>
    <w:rsid w:val="00EF3092"/>
    <w:rsid w:val="00F02D6A"/>
    <w:rsid w:val="00F034A9"/>
    <w:rsid w:val="00F06233"/>
    <w:rsid w:val="00F20A59"/>
    <w:rsid w:val="00F26C70"/>
    <w:rsid w:val="00F3438C"/>
    <w:rsid w:val="00F4152E"/>
    <w:rsid w:val="00F433DA"/>
    <w:rsid w:val="00F43565"/>
    <w:rsid w:val="00F52A86"/>
    <w:rsid w:val="00F52EC7"/>
    <w:rsid w:val="00F563EC"/>
    <w:rsid w:val="00F5692D"/>
    <w:rsid w:val="00F57A07"/>
    <w:rsid w:val="00F71003"/>
    <w:rsid w:val="00F74B61"/>
    <w:rsid w:val="00F86B9D"/>
    <w:rsid w:val="00F955DA"/>
    <w:rsid w:val="00FA1046"/>
    <w:rsid w:val="00FA3EC4"/>
    <w:rsid w:val="00FA5AC0"/>
    <w:rsid w:val="00FB2323"/>
    <w:rsid w:val="00FB2500"/>
    <w:rsid w:val="00FB4D02"/>
    <w:rsid w:val="00FC0F72"/>
    <w:rsid w:val="00FC23CB"/>
    <w:rsid w:val="00FC3D50"/>
    <w:rsid w:val="00FC3E9E"/>
    <w:rsid w:val="00FC49E8"/>
    <w:rsid w:val="00FD015D"/>
    <w:rsid w:val="00FD2DF1"/>
    <w:rsid w:val="00FD77BF"/>
    <w:rsid w:val="00FE1B74"/>
    <w:rsid w:val="00FE7CFD"/>
    <w:rsid w:val="00FF1394"/>
    <w:rsid w:val="00FF1939"/>
    <w:rsid w:val="00FF2666"/>
    <w:rsid w:val="00FF6794"/>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78AD7"/>
  <w15:docId w15:val="{5DDF5D5C-8A72-4B63-9638-261A60B6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ind w:left="1051" w:hanging="10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44844"/>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7414"/>
    <w:rPr>
      <w:color w:val="0000FF" w:themeColor="hyperlink"/>
      <w:u w:val="single"/>
    </w:rPr>
  </w:style>
  <w:style w:type="paragraph" w:styleId="BalloonText">
    <w:name w:val="Balloon Text"/>
    <w:basedOn w:val="Normal"/>
    <w:link w:val="BalloonTextChar"/>
    <w:uiPriority w:val="99"/>
    <w:semiHidden/>
    <w:unhideWhenUsed/>
    <w:rsid w:val="006C1A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1F"/>
    <w:rPr>
      <w:rFonts w:ascii="Segoe UI" w:hAnsi="Segoe UI" w:cs="Segoe UI"/>
      <w:sz w:val="18"/>
      <w:szCs w:val="18"/>
    </w:rPr>
  </w:style>
  <w:style w:type="paragraph" w:styleId="Header">
    <w:name w:val="header"/>
    <w:basedOn w:val="Normal"/>
    <w:link w:val="HeaderChar"/>
    <w:uiPriority w:val="99"/>
    <w:unhideWhenUsed/>
    <w:rsid w:val="004C6824"/>
    <w:pPr>
      <w:tabs>
        <w:tab w:val="center" w:pos="4680"/>
        <w:tab w:val="right" w:pos="9360"/>
      </w:tabs>
    </w:pPr>
  </w:style>
  <w:style w:type="character" w:customStyle="1" w:styleId="HeaderChar">
    <w:name w:val="Header Char"/>
    <w:basedOn w:val="DefaultParagraphFont"/>
    <w:link w:val="Header"/>
    <w:uiPriority w:val="99"/>
    <w:rsid w:val="004C6824"/>
  </w:style>
  <w:style w:type="paragraph" w:styleId="Footer">
    <w:name w:val="footer"/>
    <w:basedOn w:val="Normal"/>
    <w:link w:val="FooterChar"/>
    <w:uiPriority w:val="99"/>
    <w:unhideWhenUsed/>
    <w:rsid w:val="004C6824"/>
    <w:pPr>
      <w:tabs>
        <w:tab w:val="center" w:pos="4680"/>
        <w:tab w:val="right" w:pos="9360"/>
      </w:tabs>
    </w:pPr>
  </w:style>
  <w:style w:type="character" w:customStyle="1" w:styleId="FooterChar">
    <w:name w:val="Footer Char"/>
    <w:basedOn w:val="DefaultParagraphFont"/>
    <w:link w:val="Footer"/>
    <w:uiPriority w:val="99"/>
    <w:rsid w:val="004C6824"/>
  </w:style>
  <w:style w:type="character" w:styleId="Emphasis">
    <w:name w:val="Emphasis"/>
    <w:basedOn w:val="DefaultParagraphFont"/>
    <w:uiPriority w:val="20"/>
    <w:qFormat/>
    <w:rsid w:val="0047537C"/>
    <w:rPr>
      <w:i/>
      <w:iCs/>
    </w:rPr>
  </w:style>
  <w:style w:type="character" w:customStyle="1" w:styleId="UnresolvedMention1">
    <w:name w:val="Unresolved Mention1"/>
    <w:basedOn w:val="DefaultParagraphFont"/>
    <w:uiPriority w:val="99"/>
    <w:semiHidden/>
    <w:unhideWhenUsed/>
    <w:rsid w:val="005B7955"/>
    <w:rPr>
      <w:color w:val="605E5C"/>
      <w:shd w:val="clear" w:color="auto" w:fill="E1DFDD"/>
    </w:rPr>
  </w:style>
  <w:style w:type="character" w:styleId="FollowedHyperlink">
    <w:name w:val="FollowedHyperlink"/>
    <w:basedOn w:val="DefaultParagraphFont"/>
    <w:uiPriority w:val="99"/>
    <w:semiHidden/>
    <w:unhideWhenUsed/>
    <w:rsid w:val="00FB2500"/>
    <w:rPr>
      <w:color w:val="800080" w:themeColor="followedHyperlink"/>
      <w:u w:val="single"/>
    </w:rPr>
  </w:style>
  <w:style w:type="character" w:styleId="Strong">
    <w:name w:val="Strong"/>
    <w:basedOn w:val="DefaultParagraphFont"/>
    <w:uiPriority w:val="22"/>
    <w:qFormat/>
    <w:rsid w:val="00A674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769718">
      <w:bodyDiv w:val="1"/>
      <w:marLeft w:val="0"/>
      <w:marRight w:val="0"/>
      <w:marTop w:val="0"/>
      <w:marBottom w:val="0"/>
      <w:divBdr>
        <w:top w:val="none" w:sz="0" w:space="0" w:color="auto"/>
        <w:left w:val="none" w:sz="0" w:space="0" w:color="auto"/>
        <w:bottom w:val="none" w:sz="0" w:space="0" w:color="auto"/>
        <w:right w:val="none" w:sz="0" w:space="0" w:color="auto"/>
      </w:divBdr>
    </w:div>
    <w:div w:id="926840596">
      <w:bodyDiv w:val="1"/>
      <w:marLeft w:val="0"/>
      <w:marRight w:val="0"/>
      <w:marTop w:val="0"/>
      <w:marBottom w:val="0"/>
      <w:divBdr>
        <w:top w:val="none" w:sz="0" w:space="0" w:color="auto"/>
        <w:left w:val="none" w:sz="0" w:space="0" w:color="auto"/>
        <w:bottom w:val="none" w:sz="0" w:space="0" w:color="auto"/>
        <w:right w:val="none" w:sz="0" w:space="0" w:color="auto"/>
      </w:divBdr>
    </w:div>
    <w:div w:id="1080131546">
      <w:bodyDiv w:val="1"/>
      <w:marLeft w:val="0"/>
      <w:marRight w:val="0"/>
      <w:marTop w:val="0"/>
      <w:marBottom w:val="0"/>
      <w:divBdr>
        <w:top w:val="none" w:sz="0" w:space="0" w:color="auto"/>
        <w:left w:val="none" w:sz="0" w:space="0" w:color="auto"/>
        <w:bottom w:val="none" w:sz="0" w:space="0" w:color="auto"/>
        <w:right w:val="none" w:sz="0" w:space="0" w:color="auto"/>
      </w:divBdr>
    </w:div>
    <w:div w:id="1279532437">
      <w:bodyDiv w:val="1"/>
      <w:marLeft w:val="0"/>
      <w:marRight w:val="0"/>
      <w:marTop w:val="0"/>
      <w:marBottom w:val="0"/>
      <w:divBdr>
        <w:top w:val="none" w:sz="0" w:space="0" w:color="auto"/>
        <w:left w:val="none" w:sz="0" w:space="0" w:color="auto"/>
        <w:bottom w:val="none" w:sz="0" w:space="0" w:color="auto"/>
        <w:right w:val="none" w:sz="0" w:space="0" w:color="auto"/>
      </w:divBdr>
    </w:div>
    <w:div w:id="2077967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Enonac2019</dc:creator>
  <cp:lastModifiedBy>Enonac2019</cp:lastModifiedBy>
  <cp:revision>3</cp:revision>
  <cp:lastPrinted>2025-07-08T20:12:00Z</cp:lastPrinted>
  <dcterms:created xsi:type="dcterms:W3CDTF">2025-09-05T15:47:00Z</dcterms:created>
  <dcterms:modified xsi:type="dcterms:W3CDTF">2025-09-05T19:23:00Z</dcterms:modified>
</cp:coreProperties>
</file>