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52635FB" w14:textId="77777777" w:rsidR="00C213BB" w:rsidRDefault="00F475EB" w:rsidP="00281E31">
      <w:r>
        <w:rPr>
          <w:noProof/>
        </w:rPr>
        <mc:AlternateContent>
          <mc:Choice Requires="wps">
            <w:drawing>
              <wp:anchor distT="0" distB="0" distL="114300" distR="114300" simplePos="0" relativeHeight="251657216" behindDoc="0" locked="0" layoutInCell="0" allowOverlap="1" wp14:anchorId="76E3C026" wp14:editId="1A4F723C">
                <wp:simplePos x="0" y="0"/>
                <wp:positionH relativeFrom="column">
                  <wp:posOffset>-622935</wp:posOffset>
                </wp:positionH>
                <wp:positionV relativeFrom="paragraph">
                  <wp:posOffset>-400050</wp:posOffset>
                </wp:positionV>
                <wp:extent cx="1554480" cy="36576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827E24" w14:textId="77777777" w:rsidR="00D31A46" w:rsidRPr="00D31A46" w:rsidRDefault="00D31A46" w:rsidP="00D31A46">
                            <w:pPr>
                              <w:pStyle w:val="Heading1"/>
                              <w:jc w:val="center"/>
                              <w:rPr>
                                <w:rFonts w:ascii="Garamond" w:hAnsi="Garamond"/>
                                <w:sz w:val="22"/>
                                <w:szCs w:val="22"/>
                              </w:rPr>
                            </w:pPr>
                            <w:r w:rsidRPr="00D31A46">
                              <w:rPr>
                                <w:rFonts w:ascii="Garamond" w:hAnsi="Garamond"/>
                                <w:sz w:val="22"/>
                                <w:szCs w:val="22"/>
                              </w:rPr>
                              <w:t>John Bel Edwards</w:t>
                            </w:r>
                          </w:p>
                          <w:p w14:paraId="3E2DE30D" w14:textId="77777777" w:rsidR="007F3377" w:rsidRPr="00D843BB" w:rsidRDefault="007F3377">
                            <w:pPr>
                              <w:pStyle w:val="Heading2"/>
                              <w:rPr>
                                <w:rFonts w:ascii="Garamond" w:hAnsi="Garamond"/>
                                <w:b w:val="0"/>
                                <w:sz w:val="18"/>
                                <w:szCs w:val="18"/>
                              </w:rPr>
                            </w:pPr>
                            <w:r w:rsidRPr="00D843BB">
                              <w:rPr>
                                <w:rFonts w:ascii="Garamond" w:hAnsi="Garamond" w:cs="Arial"/>
                                <w:b w:val="0"/>
                                <w:sz w:val="18"/>
                                <w:szCs w:val="18"/>
                              </w:rPr>
                              <w:t>GOVERNOR</w:t>
                            </w:r>
                          </w:p>
                          <w:p w14:paraId="016C3781" w14:textId="77777777" w:rsidR="007F3377" w:rsidRDefault="007F3377">
                            <w:pPr>
                              <w:jc w:val="center"/>
                              <w:rPr>
                                <w:sz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76E3C026" id="_x0000_t202" coordsize="21600,21600" o:spt="202" path="m,l,21600r21600,l21600,xe">
                <v:stroke joinstyle="miter"/>
                <v:path gradientshapeok="t" o:connecttype="rect"/>
              </v:shapetype>
              <v:shape id="Text Box 4" o:spid="_x0000_s1026" type="#_x0000_t202" style="position:absolute;margin-left:-49.05pt;margin-top:-31.5pt;width:122.4pt;height:28.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" o:allowincell="f" filled="f" stroked="f">
                <v:textbox>
                  <w:txbxContent>
                    <w:p w14:paraId="19827E24" w14:textId="77777777" w:rsidR="00D31A46" w:rsidRPr="00D31A46" w:rsidRDefault="00D31A46" w:rsidP="00D31A46">
                      <w:pPr>
                        <w:pStyle w:val="Heading1"/>
                        <w:jc w:val="center"/>
                        <w:rPr>
                          <w:rFonts w:ascii="Garamond" w:hAnsi="Garamond"/>
                          <w:sz w:val="22"/>
                          <w:szCs w:val="22"/>
                        </w:rPr>
                      </w:pPr>
                      <w:r w:rsidRPr="00D31A46">
                        <w:rPr>
                          <w:rFonts w:ascii="Garamond" w:hAnsi="Garamond"/>
                          <w:sz w:val="22"/>
                          <w:szCs w:val="22"/>
                        </w:rPr>
                        <w:t>John Bel Edwards</w:t>
                      </w:r>
                    </w:p>
                    <w:p w14:paraId="3E2DE30D" w14:textId="77777777" w:rsidR="007F3377" w:rsidRPr="00D843BB" w:rsidRDefault="007F3377">
                      <w:pPr>
                        <w:pStyle w:val="Heading2"/>
                        <w:rPr>
                          <w:rFonts w:ascii="Garamond" w:hAnsi="Garamond"/>
                          <w:b w:val="0"/>
                          <w:sz w:val="18"/>
                          <w:szCs w:val="18"/>
                        </w:rPr>
                      </w:pPr>
                      <w:r w:rsidRPr="00D843BB">
                        <w:rPr>
                          <w:rFonts w:ascii="Garamond" w:hAnsi="Garamond" w:cs="Arial"/>
                          <w:b w:val="0"/>
                          <w:sz w:val="18"/>
                          <w:szCs w:val="18"/>
                        </w:rPr>
                        <w:t>GOVERNOR</w:t>
                      </w:r>
                    </w:p>
                    <w:p w14:paraId="016C3781" w14:textId="77777777" w:rsidR="007F3377" w:rsidRDefault="007F3377">
                      <w:pPr>
                        <w:jc w:val="center"/>
                        <w:rPr>
                          <w:sz w:val="14"/>
                        </w:rPr>
                      </w:pPr>
                    </w:p>
                  </w:txbxContent>
                </v:textbox>
              </v:shape>
            </w:pict>
          </mc:Fallback>
        </mc:AlternateContent>
      </w:r>
      <w:r>
        <w:rPr>
          <w:noProof/>
        </w:rPr>
        <mc:AlternateContent>
          <mc:Choice Requires="wps">
            <w:drawing>
              <wp:anchor distT="0" distB="0" distL="114300" distR="114300" simplePos="0" relativeHeight="251658240" behindDoc="0" locked="0" layoutInCell="0" allowOverlap="1" wp14:anchorId="74DE2828" wp14:editId="09B787DC">
                <wp:simplePos x="0" y="0"/>
                <wp:positionH relativeFrom="margin">
                  <wp:posOffset>4388485</wp:posOffset>
                </wp:positionH>
                <wp:positionV relativeFrom="paragraph">
                  <wp:posOffset>-400050</wp:posOffset>
                </wp:positionV>
                <wp:extent cx="2307590" cy="36576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759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DE508B" w14:textId="77777777" w:rsidR="00D31A46" w:rsidRPr="00D843BB" w:rsidRDefault="00153DD2" w:rsidP="00D31A46">
                            <w:pPr>
                              <w:pStyle w:val="Heading2"/>
                              <w:rPr>
                                <w:rFonts w:ascii="Garamond" w:hAnsi="Garamond"/>
                                <w:sz w:val="22"/>
                                <w:szCs w:val="22"/>
                              </w:rPr>
                            </w:pPr>
                            <w:r>
                              <w:rPr>
                                <w:rFonts w:ascii="Garamond" w:hAnsi="Garamond"/>
                                <w:sz w:val="22"/>
                                <w:szCs w:val="22"/>
                              </w:rPr>
                              <w:t>Rebekah E. Gee MD</w:t>
                            </w:r>
                            <w:r w:rsidR="00D31A46" w:rsidRPr="00D843BB">
                              <w:rPr>
                                <w:rFonts w:ascii="Garamond" w:hAnsi="Garamond"/>
                                <w:sz w:val="22"/>
                                <w:szCs w:val="22"/>
                              </w:rPr>
                              <w:t>, MPH</w:t>
                            </w:r>
                          </w:p>
                          <w:p w14:paraId="4EC4A845" w14:textId="77777777" w:rsidR="00D31A46" w:rsidRPr="00D843BB" w:rsidRDefault="00D31A46" w:rsidP="00D31A46">
                            <w:pPr>
                              <w:pStyle w:val="Heading2"/>
                              <w:rPr>
                                <w:rFonts w:ascii="Garamond" w:hAnsi="Garamond"/>
                                <w:b w:val="0"/>
                                <w:sz w:val="18"/>
                              </w:rPr>
                            </w:pPr>
                            <w:r w:rsidRPr="00D843BB">
                              <w:rPr>
                                <w:rFonts w:ascii="Garamond" w:hAnsi="Garamond"/>
                                <w:b w:val="0"/>
                                <w:sz w:val="18"/>
                              </w:rPr>
                              <w:t>SECRETARY</w:t>
                            </w:r>
                          </w:p>
                          <w:p w14:paraId="69783109" w14:textId="77777777" w:rsidR="009C5A85" w:rsidRDefault="009C5A85" w:rsidP="009C5A85">
                            <w:pPr>
                              <w:pStyle w:val="Heading2"/>
                              <w:rPr>
                                <w:rFonts w:ascii="Garamond" w:hAnsi="Garamond" w:cs="Arial"/>
                                <w:b w:val="0"/>
                                <w:sz w:val="16"/>
                                <w:szCs w:val="16"/>
                              </w:rPr>
                            </w:pPr>
                            <w:r>
                              <w:rPr>
                                <w:rFonts w:ascii="Garamond" w:hAnsi="Garamond" w:cs="Arial"/>
                                <w:b w:val="0"/>
                                <w:sz w:val="16"/>
                                <w:szCs w:val="16"/>
                              </w:rPr>
                              <w:t>SECRETARY</w:t>
                            </w:r>
                          </w:p>
                          <w:p w14:paraId="42FE1B88" w14:textId="77777777" w:rsidR="007F3377" w:rsidRPr="002B4277" w:rsidRDefault="007F3377">
                            <w:pPr>
                              <w:rPr>
                                <w:rFonts w:ascii="Arial" w:hAnsi="Arial" w:cs="Arial"/>
                              </w:rPr>
                            </w:pPr>
                          </w:p>
                          <w:p w14:paraId="29731483" w14:textId="77777777" w:rsidR="007F3377" w:rsidRDefault="007F3377">
                            <w:pPr>
                              <w:jc w:val="center"/>
                              <w:rPr>
                                <w:b/>
                                <w:sz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4DE2828" id="Text Box 5" o:spid="_x0000_s1027" type="#_x0000_t202" style="position:absolute;margin-left:345.55pt;margin-top:-31.5pt;width:181.7pt;height:28.8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" o:allowincell="f" filled="f" stroked="f">
                <v:textbox>
                  <w:txbxContent>
                    <w:p w14:paraId="3FDE508B" w14:textId="77777777" w:rsidR="00D31A46" w:rsidRPr="00D843BB" w:rsidRDefault="00153DD2" w:rsidP="00D31A46">
                      <w:pPr>
                        <w:pStyle w:val="Heading2"/>
                        <w:rPr>
                          <w:rFonts w:ascii="Garamond" w:hAnsi="Garamond"/>
                          <w:sz w:val="22"/>
                          <w:szCs w:val="22"/>
                        </w:rPr>
                      </w:pPr>
                      <w:r>
                        <w:rPr>
                          <w:rFonts w:ascii="Garamond" w:hAnsi="Garamond"/>
                          <w:sz w:val="22"/>
                          <w:szCs w:val="22"/>
                        </w:rPr>
                        <w:t>Rebekah E. Gee MD</w:t>
                      </w:r>
                      <w:r w:rsidR="00D31A46" w:rsidRPr="00D843BB">
                        <w:rPr>
                          <w:rFonts w:ascii="Garamond" w:hAnsi="Garamond"/>
                          <w:sz w:val="22"/>
                          <w:szCs w:val="22"/>
                        </w:rPr>
                        <w:t>, MPH</w:t>
                      </w:r>
                    </w:p>
                    <w:p w14:paraId="4EC4A845" w14:textId="77777777" w:rsidR="00D31A46" w:rsidRPr="00D843BB" w:rsidRDefault="00D31A46" w:rsidP="00D31A46">
                      <w:pPr>
                        <w:pStyle w:val="Heading2"/>
                        <w:rPr>
                          <w:rFonts w:ascii="Garamond" w:hAnsi="Garamond"/>
                          <w:b w:val="0"/>
                          <w:sz w:val="18"/>
                        </w:rPr>
                      </w:pPr>
                      <w:r w:rsidRPr="00D843BB">
                        <w:rPr>
                          <w:rFonts w:ascii="Garamond" w:hAnsi="Garamond"/>
                          <w:b w:val="0"/>
                          <w:sz w:val="18"/>
                        </w:rPr>
                        <w:t>SECRETARY</w:t>
                      </w:r>
                    </w:p>
                    <w:p w14:paraId="69783109" w14:textId="77777777" w:rsidR="009C5A85" w:rsidRDefault="009C5A85" w:rsidP="009C5A85">
                      <w:pPr>
                        <w:pStyle w:val="Heading2"/>
                        <w:rPr>
                          <w:rFonts w:ascii="Garamond" w:hAnsi="Garamond" w:cs="Arial"/>
                          <w:b w:val="0"/>
                          <w:sz w:val="16"/>
                          <w:szCs w:val="16"/>
                        </w:rPr>
                      </w:pPr>
                      <w:r>
                        <w:rPr>
                          <w:rFonts w:ascii="Garamond" w:hAnsi="Garamond" w:cs="Arial"/>
                          <w:b w:val="0"/>
                          <w:sz w:val="16"/>
                          <w:szCs w:val="16"/>
                        </w:rPr>
                        <w:t>SECRETARY</w:t>
                      </w:r>
                    </w:p>
                    <w:p w14:paraId="42FE1B88" w14:textId="77777777" w:rsidR="007F3377" w:rsidRPr="002B4277" w:rsidRDefault="007F3377">
                      <w:pPr>
                        <w:rPr>
                          <w:rFonts w:ascii="Arial" w:hAnsi="Arial" w:cs="Arial"/>
                        </w:rPr>
                      </w:pPr>
                    </w:p>
                    <w:p w14:paraId="29731483" w14:textId="77777777" w:rsidR="007F3377" w:rsidRDefault="007F3377">
                      <w:pPr>
                        <w:jc w:val="center"/>
                        <w:rPr>
                          <w:b/>
                          <w:sz w:val="14"/>
                        </w:rPr>
                      </w:pPr>
                    </w:p>
                  </w:txbxContent>
                </v:textbox>
                <w10:wrap anchorx="margin"/>
              </v:shape>
            </w:pict>
          </mc:Fallback>
        </mc:AlternateContent>
      </w:r>
      <w:r w:rsidR="0049599C">
        <w:rPr>
          <w:noProof/>
        </w:rPr>
        <w:drawing>
          <wp:anchor distT="0" distB="0" distL="114300" distR="114300" simplePos="0" relativeHeight="251656192" behindDoc="0" locked="0" layoutInCell="0" allowOverlap="1" wp14:anchorId="60E3CA2D" wp14:editId="1DD01696">
            <wp:simplePos x="0" y="0"/>
            <wp:positionH relativeFrom="margin">
              <wp:align>center</wp:align>
            </wp:positionH>
            <wp:positionV relativeFrom="paragraph">
              <wp:posOffset>-733425</wp:posOffset>
            </wp:positionV>
            <wp:extent cx="868680" cy="857250"/>
            <wp:effectExtent l="0" t="0" r="762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8680" cy="857250"/>
                    </a:xfrm>
                    <a:prstGeom prst="rect">
                      <a:avLst/>
                    </a:prstGeom>
                    <a:noFill/>
                  </pic:spPr>
                </pic:pic>
              </a:graphicData>
            </a:graphic>
            <wp14:sizeRelH relativeFrom="page">
              <wp14:pctWidth>0</wp14:pctWidth>
            </wp14:sizeRelH>
            <wp14:sizeRelV relativeFrom="page">
              <wp14:pctHeight>0</wp14:pctHeight>
            </wp14:sizeRelV>
          </wp:anchor>
        </w:drawing>
      </w:r>
      <w:r w:rsidR="0049599C">
        <w:rPr>
          <w:noProof/>
        </w:rPr>
        <mc:AlternateContent>
          <mc:Choice Requires="wps">
            <w:drawing>
              <wp:anchor distT="0" distB="0" distL="114300" distR="114300" simplePos="0" relativeHeight="251659264" behindDoc="0" locked="1" layoutInCell="0" allowOverlap="0" wp14:anchorId="52FF4418" wp14:editId="25E43120">
                <wp:simplePos x="0" y="0"/>
                <wp:positionH relativeFrom="column">
                  <wp:posOffset>-925830</wp:posOffset>
                </wp:positionH>
                <wp:positionV relativeFrom="paragraph">
                  <wp:posOffset>123190</wp:posOffset>
                </wp:positionV>
                <wp:extent cx="7785735" cy="102870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85735"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67C65C" w14:textId="77777777" w:rsidR="007F3377" w:rsidRPr="002A64D4" w:rsidRDefault="002A64D4" w:rsidP="003F6708">
                            <w:pPr>
                              <w:pStyle w:val="Heading3"/>
                              <w:rPr>
                                <w:rFonts w:ascii="Old London" w:hAnsi="Old London" w:cs="Arial"/>
                                <w:sz w:val="48"/>
                                <w:szCs w:val="48"/>
                              </w:rPr>
                            </w:pPr>
                            <w:r>
                              <w:rPr>
                                <w:rFonts w:ascii="Old London" w:hAnsi="Old London" w:cs="Arial"/>
                                <w:sz w:val="48"/>
                                <w:szCs w:val="48"/>
                              </w:rPr>
                              <w:t>State of Louisiana</w:t>
                            </w:r>
                          </w:p>
                          <w:p w14:paraId="2F31929C" w14:textId="77777777" w:rsidR="007F3377" w:rsidRPr="00111550" w:rsidRDefault="00A350CE" w:rsidP="003F6708">
                            <w:pPr>
                              <w:jc w:val="center"/>
                              <w:rPr>
                                <w:rFonts w:ascii="Garamond" w:hAnsi="Garamond" w:cs="Arial"/>
                                <w:sz w:val="30"/>
                                <w:szCs w:val="30"/>
                              </w:rPr>
                            </w:pPr>
                            <w:r>
                              <w:rPr>
                                <w:rFonts w:ascii="Garamond" w:hAnsi="Garamond" w:cs="Arial"/>
                                <w:sz w:val="30"/>
                                <w:szCs w:val="30"/>
                              </w:rPr>
                              <w:t xml:space="preserve">Louisiana </w:t>
                            </w:r>
                            <w:r w:rsidR="002A64D4" w:rsidRPr="00111550">
                              <w:rPr>
                                <w:rFonts w:ascii="Garamond" w:hAnsi="Garamond" w:cs="Arial"/>
                                <w:sz w:val="30"/>
                                <w:szCs w:val="30"/>
                              </w:rPr>
                              <w:t>De</w:t>
                            </w:r>
                            <w:r>
                              <w:rPr>
                                <w:rFonts w:ascii="Garamond" w:hAnsi="Garamond" w:cs="Arial"/>
                                <w:sz w:val="30"/>
                                <w:szCs w:val="30"/>
                              </w:rPr>
                              <w:t>partment of Health</w:t>
                            </w:r>
                          </w:p>
                          <w:p w14:paraId="1BD246B0" w14:textId="77777777" w:rsidR="002A64D4" w:rsidRPr="00111550" w:rsidRDefault="005D5DA9" w:rsidP="003F6708">
                            <w:pPr>
                              <w:jc w:val="center"/>
                              <w:rPr>
                                <w:rFonts w:ascii="Garamond" w:hAnsi="Garamond" w:cs="Arial"/>
                                <w:sz w:val="24"/>
                                <w:szCs w:val="24"/>
                              </w:rPr>
                            </w:pPr>
                            <w:r w:rsidRPr="005D5DA9">
                              <w:rPr>
                                <w:rFonts w:ascii="Garamond" w:hAnsi="Garamond" w:cs="Arial"/>
                                <w:sz w:val="24"/>
                                <w:szCs w:val="24"/>
                              </w:rPr>
                              <w:t>Office of Public Health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2FF4418" id="Text Box 6" o:spid="_x0000_s1028" type="#_x0000_t202" style="position:absolute;margin-left:-72.9pt;margin-top:9.7pt;width:613.05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" o:allowincell="f" o:allowoverlap="f" filled="f" stroked="f">
                <v:textbox>
                  <w:txbxContent>
                    <w:p w14:paraId="3367C65C" w14:textId="77777777" w:rsidR="007F3377" w:rsidRPr="002A64D4" w:rsidRDefault="002A64D4" w:rsidP="003F6708">
                      <w:pPr>
                        <w:pStyle w:val="Heading3"/>
                        <w:rPr>
                          <w:rFonts w:ascii="Old London" w:hAnsi="Old London" w:cs="Arial"/>
                          <w:sz w:val="48"/>
                          <w:szCs w:val="48"/>
                        </w:rPr>
                      </w:pPr>
                      <w:r>
                        <w:rPr>
                          <w:rFonts w:ascii="Old London" w:hAnsi="Old London" w:cs="Arial"/>
                          <w:sz w:val="48"/>
                          <w:szCs w:val="48"/>
                        </w:rPr>
                        <w:t>State of Louisiana</w:t>
                      </w:r>
                    </w:p>
                    <w:p w14:paraId="2F31929C" w14:textId="77777777" w:rsidR="007F3377" w:rsidRPr="00111550" w:rsidRDefault="00A350CE" w:rsidP="003F6708">
                      <w:pPr>
                        <w:jc w:val="center"/>
                        <w:rPr>
                          <w:rFonts w:ascii="Garamond" w:hAnsi="Garamond" w:cs="Arial"/>
                          <w:sz w:val="30"/>
                          <w:szCs w:val="30"/>
                        </w:rPr>
                      </w:pPr>
                      <w:r>
                        <w:rPr>
                          <w:rFonts w:ascii="Garamond" w:hAnsi="Garamond" w:cs="Arial"/>
                          <w:sz w:val="30"/>
                          <w:szCs w:val="30"/>
                        </w:rPr>
                        <w:t xml:space="preserve">Louisiana </w:t>
                      </w:r>
                      <w:r w:rsidR="002A64D4" w:rsidRPr="00111550">
                        <w:rPr>
                          <w:rFonts w:ascii="Garamond" w:hAnsi="Garamond" w:cs="Arial"/>
                          <w:sz w:val="30"/>
                          <w:szCs w:val="30"/>
                        </w:rPr>
                        <w:t>De</w:t>
                      </w:r>
                      <w:r>
                        <w:rPr>
                          <w:rFonts w:ascii="Garamond" w:hAnsi="Garamond" w:cs="Arial"/>
                          <w:sz w:val="30"/>
                          <w:szCs w:val="30"/>
                        </w:rPr>
                        <w:t>partment of Health</w:t>
                      </w:r>
                    </w:p>
                    <w:p w14:paraId="1BD246B0" w14:textId="77777777" w:rsidR="002A64D4" w:rsidRPr="00111550" w:rsidRDefault="005D5DA9" w:rsidP="003F6708">
                      <w:pPr>
                        <w:jc w:val="center"/>
                        <w:rPr>
                          <w:rFonts w:ascii="Garamond" w:hAnsi="Garamond" w:cs="Arial"/>
                          <w:sz w:val="24"/>
                          <w:szCs w:val="24"/>
                        </w:rPr>
                      </w:pPr>
                      <w:r w:rsidRPr="005D5DA9">
                        <w:rPr>
                          <w:rFonts w:ascii="Garamond" w:hAnsi="Garamond" w:cs="Arial"/>
                          <w:sz w:val="24"/>
                          <w:szCs w:val="24"/>
                        </w:rPr>
                        <w:t>Office of Public Health</w:t>
                      </w:r>
                    </w:p>
                  </w:txbxContent>
                </v:textbox>
                <w10:anchorlock/>
              </v:shape>
            </w:pict>
          </mc:Fallback>
        </mc:AlternateContent>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p>
    <w:p w14:paraId="05F1C2BE" w14:textId="77777777" w:rsidR="000B02F5" w:rsidRDefault="000B02F5" w:rsidP="000B02F5">
      <w:pPr>
        <w:tabs>
          <w:tab w:val="left" w:pos="1740"/>
        </w:tabs>
        <w:rPr>
          <w:sz w:val="24"/>
          <w:szCs w:val="24"/>
        </w:rPr>
      </w:pPr>
    </w:p>
    <w:p w14:paraId="26C89D5C" w14:textId="77777777" w:rsidR="000B02F5" w:rsidRDefault="000B02F5" w:rsidP="000B02F5">
      <w:pPr>
        <w:tabs>
          <w:tab w:val="left" w:pos="1740"/>
        </w:tabs>
        <w:rPr>
          <w:sz w:val="24"/>
          <w:szCs w:val="24"/>
        </w:rPr>
      </w:pPr>
    </w:p>
    <w:p w14:paraId="79499DF2" w14:textId="77777777" w:rsidR="000B02F5" w:rsidRDefault="000B02F5" w:rsidP="000B02F5">
      <w:pPr>
        <w:tabs>
          <w:tab w:val="left" w:pos="1740"/>
        </w:tabs>
        <w:jc w:val="center"/>
      </w:pPr>
    </w:p>
    <w:p w14:paraId="183D50B7" w14:textId="77777777" w:rsidR="0049599C" w:rsidRPr="002D5C37" w:rsidRDefault="0049599C" w:rsidP="0049599C">
      <w:pPr>
        <w:jc w:val="center"/>
        <w:rPr>
          <w:b/>
          <w:sz w:val="22"/>
          <w:szCs w:val="22"/>
        </w:rPr>
      </w:pPr>
      <w:r w:rsidRPr="002D5C37">
        <w:rPr>
          <w:b/>
          <w:sz w:val="22"/>
          <w:szCs w:val="22"/>
        </w:rPr>
        <w:t>LOUISIANA COMMISSION ON PERINATAL CARE AND PREVENTION OF INFANT MORTALITY</w:t>
      </w:r>
    </w:p>
    <w:p w14:paraId="34A6D2B2" w14:textId="5FE8A88B" w:rsidR="00ED3220" w:rsidRDefault="00ED3220" w:rsidP="0049599C">
      <w:pPr>
        <w:jc w:val="center"/>
        <w:rPr>
          <w:sz w:val="22"/>
          <w:szCs w:val="22"/>
        </w:rPr>
      </w:pPr>
      <w:r>
        <w:rPr>
          <w:sz w:val="22"/>
          <w:szCs w:val="22"/>
        </w:rPr>
        <w:t xml:space="preserve">Woman’s’ </w:t>
      </w:r>
      <w:r w:rsidR="00A15D63">
        <w:rPr>
          <w:sz w:val="22"/>
          <w:szCs w:val="22"/>
        </w:rPr>
        <w:t>Hospital</w:t>
      </w:r>
      <w:r>
        <w:rPr>
          <w:sz w:val="22"/>
          <w:szCs w:val="22"/>
        </w:rPr>
        <w:t xml:space="preserve"> Conference Room 2. BR, LA </w:t>
      </w:r>
    </w:p>
    <w:p w14:paraId="034E4371" w14:textId="6A247B2D" w:rsidR="0084612E" w:rsidRPr="002D5C37" w:rsidRDefault="00ED3220" w:rsidP="0049599C">
      <w:pPr>
        <w:jc w:val="center"/>
        <w:rPr>
          <w:sz w:val="22"/>
          <w:szCs w:val="22"/>
        </w:rPr>
      </w:pPr>
      <w:r>
        <w:rPr>
          <w:sz w:val="22"/>
          <w:szCs w:val="22"/>
        </w:rPr>
        <w:t xml:space="preserve">Call-in: Zoom </w:t>
      </w:r>
      <w:r w:rsidR="00691873">
        <w:rPr>
          <w:sz w:val="22"/>
          <w:szCs w:val="22"/>
        </w:rPr>
        <w:t>1-602-333-0032</w:t>
      </w:r>
      <w:r w:rsidR="0084612E" w:rsidRPr="002D5C37">
        <w:rPr>
          <w:sz w:val="22"/>
          <w:szCs w:val="22"/>
        </w:rPr>
        <w:t xml:space="preserve"> Access Code </w:t>
      </w:r>
      <w:r w:rsidR="00691873">
        <w:rPr>
          <w:sz w:val="22"/>
          <w:szCs w:val="22"/>
        </w:rPr>
        <w:t>695902</w:t>
      </w:r>
      <w:r w:rsidR="00691873" w:rsidRPr="00691873">
        <w:rPr>
          <w:rFonts w:ascii="Calibri" w:hAnsi="Calibri" w:cs="Calibri"/>
          <w:color w:val="000000"/>
          <w:sz w:val="22"/>
          <w:szCs w:val="22"/>
        </w:rPr>
        <w:t xml:space="preserve"> </w:t>
      </w:r>
    </w:p>
    <w:p w14:paraId="6C7DFA0C" w14:textId="0F1EF509" w:rsidR="00346A85" w:rsidRDefault="00691873" w:rsidP="0049599C">
      <w:pPr>
        <w:jc w:val="center"/>
        <w:rPr>
          <w:sz w:val="22"/>
          <w:szCs w:val="22"/>
        </w:rPr>
      </w:pPr>
      <w:r>
        <w:rPr>
          <w:sz w:val="22"/>
          <w:szCs w:val="22"/>
        </w:rPr>
        <w:t>September 12</w:t>
      </w:r>
      <w:r w:rsidR="009A75DA">
        <w:rPr>
          <w:sz w:val="22"/>
          <w:szCs w:val="22"/>
        </w:rPr>
        <w:t>, 2019</w:t>
      </w:r>
    </w:p>
    <w:p w14:paraId="37EEA0D0" w14:textId="77777777" w:rsidR="003E789D" w:rsidRPr="002D5C37" w:rsidRDefault="003E789D" w:rsidP="0049599C">
      <w:pPr>
        <w:jc w:val="center"/>
        <w:rPr>
          <w:sz w:val="22"/>
          <w:szCs w:val="22"/>
        </w:rPr>
      </w:pPr>
    </w:p>
    <w:p w14:paraId="78623CF3" w14:textId="64A93BB1" w:rsidR="00D233FA" w:rsidRPr="00D233FA" w:rsidRDefault="006A7FC8" w:rsidP="00ED3220">
      <w:pPr>
        <w:ind w:left="1080" w:hanging="1080"/>
        <w:rPr>
          <w:sz w:val="22"/>
          <w:szCs w:val="22"/>
        </w:rPr>
      </w:pPr>
      <w:r w:rsidRPr="006B4CFB">
        <w:rPr>
          <w:sz w:val="22"/>
          <w:szCs w:val="22"/>
          <w:u w:val="single"/>
        </w:rPr>
        <w:t>Attendees</w:t>
      </w:r>
      <w:r w:rsidR="00171D2C" w:rsidRPr="006B4CFB">
        <w:rPr>
          <w:sz w:val="22"/>
          <w:szCs w:val="22"/>
        </w:rPr>
        <w:t xml:space="preserve">: </w:t>
      </w:r>
      <w:r w:rsidR="000D387D" w:rsidRPr="006B4CFB">
        <w:rPr>
          <w:sz w:val="22"/>
          <w:szCs w:val="22"/>
        </w:rPr>
        <w:tab/>
      </w:r>
      <w:r w:rsidR="005A6ACB" w:rsidRPr="00CF544C">
        <w:rPr>
          <w:sz w:val="22"/>
          <w:szCs w:val="22"/>
        </w:rPr>
        <w:t>Dr. P. Scott Barrilleaux,</w:t>
      </w:r>
      <w:r w:rsidR="005A6ACB">
        <w:rPr>
          <w:sz w:val="22"/>
          <w:szCs w:val="22"/>
        </w:rPr>
        <w:t xml:space="preserve"> Dr. Marshall St. </w:t>
      </w:r>
      <w:proofErr w:type="spellStart"/>
      <w:r w:rsidR="00A15D63">
        <w:rPr>
          <w:sz w:val="22"/>
          <w:szCs w:val="22"/>
        </w:rPr>
        <w:t>Amant</w:t>
      </w:r>
      <w:proofErr w:type="spellEnd"/>
      <w:r w:rsidR="00A15D63">
        <w:rPr>
          <w:sz w:val="22"/>
          <w:szCs w:val="22"/>
        </w:rPr>
        <w:t>, Dr.</w:t>
      </w:r>
      <w:r w:rsidR="005A6ACB">
        <w:rPr>
          <w:sz w:val="22"/>
          <w:szCs w:val="22"/>
        </w:rPr>
        <w:t xml:space="preserve"> Steven </w:t>
      </w:r>
      <w:proofErr w:type="spellStart"/>
      <w:r w:rsidR="005A6ACB">
        <w:rPr>
          <w:sz w:val="22"/>
          <w:szCs w:val="22"/>
        </w:rPr>
        <w:t>Spedale</w:t>
      </w:r>
      <w:proofErr w:type="spellEnd"/>
      <w:r w:rsidR="005A6ACB">
        <w:rPr>
          <w:sz w:val="22"/>
          <w:szCs w:val="22"/>
        </w:rPr>
        <w:t xml:space="preserve">, </w:t>
      </w:r>
      <w:r w:rsidR="007946DD">
        <w:rPr>
          <w:sz w:val="22"/>
          <w:szCs w:val="22"/>
        </w:rPr>
        <w:t>Dr. Stacy Drury, Dr. Rodney Wise</w:t>
      </w:r>
      <w:r w:rsidR="00071D5C">
        <w:rPr>
          <w:sz w:val="22"/>
          <w:szCs w:val="22"/>
        </w:rPr>
        <w:t xml:space="preserve">, Dr. Robert Blereau, Emily Stevens, </w:t>
      </w:r>
      <w:r w:rsidR="009A75DA">
        <w:rPr>
          <w:sz w:val="22"/>
          <w:szCs w:val="22"/>
        </w:rPr>
        <w:t>Gaye Dean</w:t>
      </w:r>
      <w:r w:rsidR="00CF544C" w:rsidRPr="00CF544C">
        <w:rPr>
          <w:sz w:val="22"/>
          <w:szCs w:val="22"/>
        </w:rPr>
        <w:t xml:space="preserve">, </w:t>
      </w:r>
      <w:r w:rsidR="00D233FA">
        <w:rPr>
          <w:sz w:val="22"/>
          <w:szCs w:val="22"/>
        </w:rPr>
        <w:t xml:space="preserve">Phone: </w:t>
      </w:r>
      <w:r w:rsidR="005A6ACB" w:rsidRPr="00CF544C">
        <w:rPr>
          <w:sz w:val="22"/>
          <w:szCs w:val="22"/>
        </w:rPr>
        <w:t>Amy Zapata</w:t>
      </w:r>
    </w:p>
    <w:p w14:paraId="6BC936ED" w14:textId="77777777" w:rsidR="00BC5EBE" w:rsidRPr="006B4CFB" w:rsidRDefault="00BC5EBE" w:rsidP="006A7FC8">
      <w:pPr>
        <w:rPr>
          <w:sz w:val="22"/>
          <w:szCs w:val="22"/>
        </w:rPr>
      </w:pPr>
    </w:p>
    <w:p w14:paraId="214D1DA8" w14:textId="0EFB0168" w:rsidR="006A7FC8" w:rsidRPr="006B4CFB" w:rsidRDefault="006A7FC8" w:rsidP="00412567">
      <w:pPr>
        <w:ind w:left="1080" w:right="-360" w:hanging="1080"/>
        <w:rPr>
          <w:sz w:val="22"/>
          <w:szCs w:val="22"/>
        </w:rPr>
      </w:pPr>
      <w:r w:rsidRPr="006B4CFB">
        <w:rPr>
          <w:sz w:val="22"/>
          <w:szCs w:val="22"/>
          <w:u w:val="single"/>
        </w:rPr>
        <w:t>Guests</w:t>
      </w:r>
      <w:r w:rsidRPr="006B4CFB">
        <w:rPr>
          <w:sz w:val="22"/>
          <w:szCs w:val="22"/>
        </w:rPr>
        <w:t xml:space="preserve">: </w:t>
      </w:r>
      <w:r w:rsidR="000D387D" w:rsidRPr="006B4CFB">
        <w:rPr>
          <w:sz w:val="22"/>
          <w:szCs w:val="22"/>
        </w:rPr>
        <w:tab/>
      </w:r>
      <w:r w:rsidR="005A6ACB">
        <w:rPr>
          <w:sz w:val="22"/>
          <w:szCs w:val="22"/>
        </w:rPr>
        <w:t xml:space="preserve">Dr. </w:t>
      </w:r>
      <w:r w:rsidR="001D4D70">
        <w:rPr>
          <w:sz w:val="22"/>
          <w:szCs w:val="22"/>
        </w:rPr>
        <w:t xml:space="preserve">James </w:t>
      </w:r>
      <w:r w:rsidR="005A6ACB">
        <w:rPr>
          <w:sz w:val="22"/>
          <w:szCs w:val="22"/>
        </w:rPr>
        <w:t xml:space="preserve">Hussey, Dr. </w:t>
      </w:r>
      <w:r w:rsidR="001D4D70">
        <w:rPr>
          <w:sz w:val="22"/>
          <w:szCs w:val="22"/>
        </w:rPr>
        <w:t xml:space="preserve">Veronica </w:t>
      </w:r>
      <w:r w:rsidR="005A6ACB">
        <w:rPr>
          <w:sz w:val="22"/>
          <w:szCs w:val="22"/>
        </w:rPr>
        <w:t>Gillispie, Dr. Flip</w:t>
      </w:r>
      <w:r w:rsidR="001D4D70">
        <w:rPr>
          <w:sz w:val="22"/>
          <w:szCs w:val="22"/>
        </w:rPr>
        <w:t xml:space="preserve"> Roberts</w:t>
      </w:r>
      <w:r w:rsidR="00ED3220">
        <w:rPr>
          <w:sz w:val="22"/>
          <w:szCs w:val="22"/>
        </w:rPr>
        <w:t xml:space="preserve">, Becky Majdoch, Karis </w:t>
      </w:r>
      <w:r w:rsidR="005A6ACB">
        <w:rPr>
          <w:sz w:val="22"/>
          <w:szCs w:val="22"/>
        </w:rPr>
        <w:t xml:space="preserve">Schoellmann, </w:t>
      </w:r>
      <w:r w:rsidR="000D387D" w:rsidRPr="006B4CFB">
        <w:rPr>
          <w:sz w:val="22"/>
          <w:szCs w:val="22"/>
        </w:rPr>
        <w:t xml:space="preserve">Kelly Bankston, </w:t>
      </w:r>
      <w:r w:rsidR="00D233FA">
        <w:rPr>
          <w:sz w:val="22"/>
          <w:szCs w:val="22"/>
        </w:rPr>
        <w:t xml:space="preserve">Kerrie Redmond, </w:t>
      </w:r>
      <w:proofErr w:type="spellStart"/>
      <w:r w:rsidR="009A75DA">
        <w:rPr>
          <w:sz w:val="22"/>
          <w:szCs w:val="22"/>
        </w:rPr>
        <w:t>Rosi</w:t>
      </w:r>
      <w:proofErr w:type="spellEnd"/>
      <w:r w:rsidR="009A75DA">
        <w:rPr>
          <w:sz w:val="22"/>
          <w:szCs w:val="22"/>
        </w:rPr>
        <w:t xml:space="preserve"> Trichilo, </w:t>
      </w:r>
      <w:r w:rsidR="006C4A4D">
        <w:rPr>
          <w:sz w:val="22"/>
          <w:szCs w:val="22"/>
        </w:rPr>
        <w:t xml:space="preserve">Marci Brewer, </w:t>
      </w:r>
      <w:r w:rsidR="00CF544C">
        <w:rPr>
          <w:sz w:val="22"/>
          <w:szCs w:val="22"/>
        </w:rPr>
        <w:t xml:space="preserve">Rachelle Boudreaux, Tracy Perry, Renee Antoine, </w:t>
      </w:r>
      <w:r w:rsidR="005A6ACB">
        <w:rPr>
          <w:sz w:val="22"/>
          <w:szCs w:val="22"/>
        </w:rPr>
        <w:t>Kayla</w:t>
      </w:r>
      <w:r w:rsidR="001D4D70">
        <w:rPr>
          <w:sz w:val="22"/>
          <w:szCs w:val="22"/>
        </w:rPr>
        <w:t xml:space="preserve"> Bruce</w:t>
      </w:r>
      <w:r w:rsidR="005A6ACB">
        <w:rPr>
          <w:sz w:val="22"/>
          <w:szCs w:val="22"/>
        </w:rPr>
        <w:t xml:space="preserve">, Rebecca Roques, </w:t>
      </w:r>
      <w:r w:rsidR="00CF544C">
        <w:rPr>
          <w:sz w:val="22"/>
          <w:szCs w:val="22"/>
        </w:rPr>
        <w:t xml:space="preserve">Amy Ladley, </w:t>
      </w:r>
      <w:r w:rsidR="00ED3220">
        <w:rPr>
          <w:sz w:val="22"/>
          <w:szCs w:val="22"/>
        </w:rPr>
        <w:t xml:space="preserve">Dr. </w:t>
      </w:r>
      <w:r w:rsidR="00CF544C">
        <w:rPr>
          <w:sz w:val="22"/>
          <w:szCs w:val="22"/>
        </w:rPr>
        <w:t xml:space="preserve">Lyn </w:t>
      </w:r>
      <w:proofErr w:type="spellStart"/>
      <w:r w:rsidR="00CF544C">
        <w:rPr>
          <w:sz w:val="22"/>
          <w:szCs w:val="22"/>
        </w:rPr>
        <w:t>Kieltyka</w:t>
      </w:r>
      <w:proofErr w:type="spellEnd"/>
      <w:r w:rsidR="009B36B8">
        <w:rPr>
          <w:sz w:val="22"/>
          <w:szCs w:val="22"/>
        </w:rPr>
        <w:t>, Nicole Soudelier, Jade Marler</w:t>
      </w:r>
    </w:p>
    <w:p w14:paraId="26777DBD" w14:textId="77777777" w:rsidR="006F6E01" w:rsidRPr="006B4CFB" w:rsidRDefault="006F6E01" w:rsidP="0049599C">
      <w:pPr>
        <w:rPr>
          <w:sz w:val="22"/>
          <w:szCs w:val="22"/>
        </w:rPr>
      </w:pPr>
    </w:p>
    <w:p w14:paraId="511F8EFB" w14:textId="77777777" w:rsidR="0015077D" w:rsidRPr="006B4CFB" w:rsidRDefault="0049599C" w:rsidP="00AD0888">
      <w:pPr>
        <w:spacing w:line="276" w:lineRule="auto"/>
        <w:rPr>
          <w:b/>
          <w:sz w:val="22"/>
          <w:szCs w:val="22"/>
        </w:rPr>
      </w:pPr>
      <w:r w:rsidRPr="006B4CFB">
        <w:rPr>
          <w:b/>
          <w:sz w:val="22"/>
          <w:szCs w:val="22"/>
        </w:rPr>
        <w:t>Meeting Notes:</w:t>
      </w:r>
    </w:p>
    <w:p w14:paraId="42BD0C6C" w14:textId="22EA0B77" w:rsidR="00BE734A" w:rsidRPr="00ED3220" w:rsidRDefault="00101173" w:rsidP="006B4CFB">
      <w:pPr>
        <w:pStyle w:val="ListParagraph"/>
        <w:numPr>
          <w:ilvl w:val="0"/>
          <w:numId w:val="1"/>
        </w:numPr>
        <w:spacing w:line="276" w:lineRule="auto"/>
        <w:contextualSpacing/>
        <w:rPr>
          <w:rFonts w:ascii="Times New Roman" w:hAnsi="Times New Roman"/>
        </w:rPr>
      </w:pPr>
      <w:r w:rsidRPr="00ED3220">
        <w:rPr>
          <w:rFonts w:ascii="Times New Roman" w:hAnsi="Times New Roman"/>
          <w:u w:val="single"/>
        </w:rPr>
        <w:t>Subcommittee Reports</w:t>
      </w:r>
    </w:p>
    <w:p w14:paraId="29870250" w14:textId="77777777" w:rsidR="00AC39B5" w:rsidRPr="00ED3220" w:rsidRDefault="00AC39B5" w:rsidP="00AC39B5">
      <w:pPr>
        <w:pStyle w:val="ListParagraph"/>
        <w:numPr>
          <w:ilvl w:val="0"/>
          <w:numId w:val="19"/>
        </w:numPr>
        <w:rPr>
          <w:rFonts w:ascii="Times New Roman" w:hAnsi="Times New Roman"/>
          <w:i/>
          <w:color w:val="000000" w:themeColor="text1"/>
        </w:rPr>
      </w:pPr>
      <w:r w:rsidRPr="00ED3220">
        <w:rPr>
          <w:rFonts w:ascii="Times New Roman" w:hAnsi="Times New Roman"/>
          <w:color w:val="000000" w:themeColor="text1"/>
        </w:rPr>
        <w:t xml:space="preserve">NAS Subcommittee- </w:t>
      </w:r>
      <w:r w:rsidRPr="00ED3220">
        <w:rPr>
          <w:rFonts w:ascii="Times New Roman" w:hAnsi="Times New Roman"/>
          <w:i/>
          <w:color w:val="000000" w:themeColor="text1"/>
        </w:rPr>
        <w:t>Stefanski, Stevens, Drury, Karis</w:t>
      </w:r>
    </w:p>
    <w:p w14:paraId="3537B39D" w14:textId="5F63E7E4" w:rsidR="00AC39B5" w:rsidRPr="00ED3220" w:rsidRDefault="00AC39B5" w:rsidP="00F6098C">
      <w:pPr>
        <w:pStyle w:val="ListParagraph"/>
        <w:numPr>
          <w:ilvl w:val="1"/>
          <w:numId w:val="19"/>
        </w:numPr>
        <w:ind w:left="1080"/>
        <w:rPr>
          <w:rFonts w:ascii="Times New Roman" w:hAnsi="Times New Roman"/>
          <w:color w:val="000000" w:themeColor="text1"/>
        </w:rPr>
      </w:pPr>
      <w:r w:rsidRPr="00ED3220">
        <w:rPr>
          <w:rFonts w:ascii="Times New Roman" w:hAnsi="Times New Roman"/>
          <w:color w:val="000000" w:themeColor="text1"/>
        </w:rPr>
        <w:t xml:space="preserve">Emily Stevens </w:t>
      </w:r>
      <w:r w:rsidR="00F6098C" w:rsidRPr="00ED3220">
        <w:rPr>
          <w:rFonts w:ascii="Times New Roman" w:hAnsi="Times New Roman"/>
          <w:color w:val="000000" w:themeColor="text1"/>
        </w:rPr>
        <w:t>summarized the</w:t>
      </w:r>
      <w:r w:rsidRPr="00ED3220">
        <w:rPr>
          <w:rFonts w:ascii="Times New Roman" w:hAnsi="Times New Roman"/>
          <w:color w:val="000000" w:themeColor="text1"/>
        </w:rPr>
        <w:t xml:space="preserve"> </w:t>
      </w:r>
      <w:r w:rsidR="00F6098C" w:rsidRPr="00ED3220">
        <w:rPr>
          <w:rFonts w:ascii="Times New Roman" w:hAnsi="Times New Roman"/>
          <w:color w:val="000000" w:themeColor="text1"/>
        </w:rPr>
        <w:t xml:space="preserve">subcommittee’s recommendations related to screening and will continue to monitor progress on these.  </w:t>
      </w:r>
    </w:p>
    <w:p w14:paraId="7F4F74F1" w14:textId="3C46C6C4" w:rsidR="00AC39B5" w:rsidRPr="00ED3220" w:rsidRDefault="00F6098C" w:rsidP="00F6098C">
      <w:pPr>
        <w:pStyle w:val="ListParagraph"/>
        <w:numPr>
          <w:ilvl w:val="1"/>
          <w:numId w:val="19"/>
        </w:numPr>
        <w:ind w:left="1080"/>
        <w:rPr>
          <w:rFonts w:ascii="Times New Roman" w:hAnsi="Times New Roman"/>
          <w:color w:val="000000" w:themeColor="text1"/>
        </w:rPr>
      </w:pPr>
      <w:r w:rsidRPr="00ED3220">
        <w:rPr>
          <w:rFonts w:ascii="Times New Roman" w:hAnsi="Times New Roman"/>
          <w:color w:val="000000" w:themeColor="text1"/>
        </w:rPr>
        <w:t>Dr. Hussey let t</w:t>
      </w:r>
      <w:r w:rsidR="00AC39B5" w:rsidRPr="00ED3220">
        <w:rPr>
          <w:rFonts w:ascii="Times New Roman" w:hAnsi="Times New Roman"/>
          <w:color w:val="000000" w:themeColor="text1"/>
        </w:rPr>
        <w:t xml:space="preserve">he Commission </w:t>
      </w:r>
      <w:r w:rsidRPr="00ED3220">
        <w:rPr>
          <w:rFonts w:ascii="Times New Roman" w:hAnsi="Times New Roman"/>
          <w:color w:val="000000" w:themeColor="text1"/>
        </w:rPr>
        <w:t xml:space="preserve">know </w:t>
      </w:r>
      <w:r w:rsidR="00AC39B5" w:rsidRPr="00ED3220">
        <w:rPr>
          <w:rFonts w:ascii="Times New Roman" w:hAnsi="Times New Roman"/>
          <w:color w:val="000000" w:themeColor="text1"/>
        </w:rPr>
        <w:t xml:space="preserve">about a survey for outpatient providers that is being developed by the Office of Behavioral Health (OBH). </w:t>
      </w:r>
    </w:p>
    <w:p w14:paraId="5CE4469D" w14:textId="4D649FA6" w:rsidR="00F6098C" w:rsidRPr="00ED3220" w:rsidRDefault="00AC39B5" w:rsidP="00F6098C">
      <w:pPr>
        <w:pStyle w:val="ListParagraph"/>
        <w:numPr>
          <w:ilvl w:val="1"/>
          <w:numId w:val="19"/>
        </w:numPr>
        <w:ind w:left="1080"/>
        <w:rPr>
          <w:rFonts w:ascii="Times New Roman" w:hAnsi="Times New Roman"/>
          <w:color w:val="000000" w:themeColor="text1"/>
        </w:rPr>
      </w:pPr>
      <w:r w:rsidRPr="00ED3220">
        <w:rPr>
          <w:rFonts w:ascii="Times New Roman" w:hAnsi="Times New Roman"/>
          <w:color w:val="000000" w:themeColor="text1"/>
        </w:rPr>
        <w:t>O</w:t>
      </w:r>
      <w:r w:rsidR="00F6098C" w:rsidRPr="00ED3220">
        <w:rPr>
          <w:rFonts w:ascii="Times New Roman" w:hAnsi="Times New Roman"/>
          <w:color w:val="000000" w:themeColor="text1"/>
        </w:rPr>
        <w:t xml:space="preserve">BH asked the </w:t>
      </w:r>
      <w:r w:rsidRPr="00ED3220">
        <w:rPr>
          <w:rFonts w:ascii="Times New Roman" w:hAnsi="Times New Roman"/>
          <w:color w:val="000000" w:themeColor="text1"/>
        </w:rPr>
        <w:t>Commission for input on their two-page draft survey that includes provider and patient question</w:t>
      </w:r>
      <w:r w:rsidR="00817F09">
        <w:rPr>
          <w:rFonts w:ascii="Times New Roman" w:hAnsi="Times New Roman"/>
          <w:color w:val="000000" w:themeColor="text1"/>
        </w:rPr>
        <w:t>s</w:t>
      </w:r>
      <w:r w:rsidRPr="00ED3220">
        <w:rPr>
          <w:rFonts w:ascii="Times New Roman" w:hAnsi="Times New Roman"/>
          <w:color w:val="000000" w:themeColor="text1"/>
        </w:rPr>
        <w:t xml:space="preserve">. They are seeking guidance on the recommended appropriate questions and how often the survey </w:t>
      </w:r>
      <w:r w:rsidR="003448B3" w:rsidRPr="00ED3220">
        <w:rPr>
          <w:rFonts w:ascii="Times New Roman" w:hAnsi="Times New Roman"/>
          <w:color w:val="000000" w:themeColor="text1"/>
        </w:rPr>
        <w:t>should be completed.</w:t>
      </w:r>
    </w:p>
    <w:p w14:paraId="387D941E" w14:textId="2C09695D" w:rsidR="00AC39B5" w:rsidRPr="00412567" w:rsidRDefault="00F6098C" w:rsidP="003448B3">
      <w:pPr>
        <w:pStyle w:val="ListParagraph"/>
        <w:numPr>
          <w:ilvl w:val="1"/>
          <w:numId w:val="19"/>
        </w:numPr>
        <w:ind w:left="1080"/>
        <w:rPr>
          <w:rFonts w:ascii="Times New Roman" w:hAnsi="Times New Roman"/>
          <w:color w:val="000000" w:themeColor="text1"/>
        </w:rPr>
      </w:pPr>
      <w:r w:rsidRPr="00ED3220">
        <w:rPr>
          <w:rFonts w:ascii="Times New Roman" w:hAnsi="Times New Roman"/>
          <w:color w:val="000000" w:themeColor="text1"/>
        </w:rPr>
        <w:t xml:space="preserve">OBH is developing a plan for Medicaid reimbursement for methadone. Currently only Buprenorphine is </w:t>
      </w:r>
      <w:r w:rsidR="00A15D63" w:rsidRPr="00ED3220">
        <w:rPr>
          <w:rFonts w:ascii="Times New Roman" w:hAnsi="Times New Roman"/>
          <w:color w:val="000000" w:themeColor="text1"/>
        </w:rPr>
        <w:t>covered</w:t>
      </w:r>
    </w:p>
    <w:p w14:paraId="57899B72" w14:textId="7B222F12" w:rsidR="003448B3" w:rsidRPr="00412567" w:rsidRDefault="003448B3" w:rsidP="003448B3">
      <w:pPr>
        <w:pStyle w:val="ListParagraph"/>
        <w:numPr>
          <w:ilvl w:val="0"/>
          <w:numId w:val="19"/>
        </w:numPr>
        <w:rPr>
          <w:rFonts w:ascii="Times New Roman" w:hAnsi="Times New Roman"/>
          <w:i/>
          <w:color w:val="000000" w:themeColor="text1"/>
        </w:rPr>
      </w:pPr>
      <w:r w:rsidRPr="00ED3220">
        <w:rPr>
          <w:rFonts w:ascii="Times New Roman" w:hAnsi="Times New Roman"/>
          <w:color w:val="000000" w:themeColor="text1"/>
        </w:rPr>
        <w:t xml:space="preserve">Congenital Syphilis Subgroup </w:t>
      </w:r>
      <w:r w:rsidR="00F6098C" w:rsidRPr="00ED3220">
        <w:rPr>
          <w:rFonts w:ascii="Times New Roman" w:hAnsi="Times New Roman"/>
          <w:i/>
          <w:color w:val="000000" w:themeColor="text1"/>
        </w:rPr>
        <w:t>–</w:t>
      </w:r>
      <w:r w:rsidR="00F6098C" w:rsidRPr="00ED3220">
        <w:rPr>
          <w:rFonts w:ascii="Times New Roman" w:hAnsi="Times New Roman"/>
          <w:color w:val="000000" w:themeColor="text1"/>
        </w:rPr>
        <w:t>Since Medicaid has a measure tracking this, this subgroup will be activated on an ad hoc basis. No updates today.</w:t>
      </w:r>
      <w:r w:rsidR="00F6098C" w:rsidRPr="00ED3220">
        <w:rPr>
          <w:rFonts w:ascii="Times New Roman" w:hAnsi="Times New Roman"/>
          <w:i/>
          <w:color w:val="000000" w:themeColor="text1"/>
        </w:rPr>
        <w:t xml:space="preserve"> </w:t>
      </w:r>
    </w:p>
    <w:p w14:paraId="5A9C977C" w14:textId="3D4A7A5C" w:rsidR="00101173" w:rsidRPr="00ED3220" w:rsidRDefault="00101173" w:rsidP="00AC39B5">
      <w:pPr>
        <w:pStyle w:val="ListParagraph"/>
        <w:numPr>
          <w:ilvl w:val="0"/>
          <w:numId w:val="19"/>
        </w:numPr>
        <w:rPr>
          <w:rFonts w:ascii="Times New Roman" w:hAnsi="Times New Roman"/>
          <w:i/>
          <w:color w:val="000000" w:themeColor="text1"/>
        </w:rPr>
      </w:pPr>
      <w:r w:rsidRPr="00ED3220">
        <w:rPr>
          <w:rFonts w:ascii="Times New Roman" w:hAnsi="Times New Roman"/>
          <w:color w:val="000000"/>
        </w:rPr>
        <w:t>Membership Sub Committee—</w:t>
      </w:r>
      <w:proofErr w:type="spellStart"/>
      <w:r w:rsidRPr="00ED3220">
        <w:rPr>
          <w:rFonts w:ascii="Times New Roman" w:hAnsi="Times New Roman"/>
          <w:i/>
          <w:color w:val="000000" w:themeColor="text1"/>
        </w:rPr>
        <w:t>Spedale</w:t>
      </w:r>
      <w:proofErr w:type="spellEnd"/>
      <w:r w:rsidRPr="00ED3220">
        <w:rPr>
          <w:rFonts w:ascii="Times New Roman" w:hAnsi="Times New Roman"/>
          <w:i/>
          <w:color w:val="000000" w:themeColor="text1"/>
        </w:rPr>
        <w:t xml:space="preserve">, </w:t>
      </w:r>
      <w:proofErr w:type="spellStart"/>
      <w:r w:rsidRPr="00ED3220">
        <w:rPr>
          <w:rFonts w:ascii="Times New Roman" w:hAnsi="Times New Roman"/>
          <w:i/>
          <w:color w:val="000000" w:themeColor="text1"/>
        </w:rPr>
        <w:t>Biggio</w:t>
      </w:r>
      <w:proofErr w:type="spellEnd"/>
      <w:r w:rsidRPr="00ED3220">
        <w:rPr>
          <w:rFonts w:ascii="Times New Roman" w:hAnsi="Times New Roman"/>
          <w:i/>
          <w:color w:val="000000" w:themeColor="text1"/>
        </w:rPr>
        <w:t>, Barrilleaux, Wise</w:t>
      </w:r>
      <w:r w:rsidR="00CF544C" w:rsidRPr="00ED3220">
        <w:rPr>
          <w:rFonts w:ascii="Times New Roman" w:hAnsi="Times New Roman"/>
          <w:i/>
          <w:color w:val="000000" w:themeColor="text1"/>
        </w:rPr>
        <w:t>, Cheri Johnson, Berkley, Karis</w:t>
      </w:r>
      <w:r w:rsidRPr="00ED3220">
        <w:rPr>
          <w:rFonts w:ascii="Times New Roman" w:hAnsi="Times New Roman"/>
          <w:i/>
          <w:color w:val="000000" w:themeColor="text1"/>
        </w:rPr>
        <w:t xml:space="preserve"> </w:t>
      </w:r>
    </w:p>
    <w:p w14:paraId="446C4B89" w14:textId="42E044BC" w:rsidR="00101173" w:rsidRPr="00ED3220" w:rsidRDefault="00F6098C" w:rsidP="00101173">
      <w:pPr>
        <w:numPr>
          <w:ilvl w:val="0"/>
          <w:numId w:val="17"/>
        </w:numPr>
        <w:rPr>
          <w:color w:val="000000" w:themeColor="text1"/>
          <w:sz w:val="22"/>
          <w:szCs w:val="22"/>
        </w:rPr>
      </w:pPr>
      <w:r w:rsidRPr="00ED3220">
        <w:rPr>
          <w:color w:val="000000" w:themeColor="text1"/>
          <w:sz w:val="22"/>
          <w:szCs w:val="22"/>
        </w:rPr>
        <w:t xml:space="preserve">Based on results of a poll related to preferred </w:t>
      </w:r>
      <w:r w:rsidR="00CF544C" w:rsidRPr="00ED3220">
        <w:rPr>
          <w:color w:val="000000" w:themeColor="text1"/>
          <w:sz w:val="22"/>
          <w:szCs w:val="22"/>
        </w:rPr>
        <w:t>meeting day and time preference. The majority chose the third Thursday of current meeting months</w:t>
      </w:r>
      <w:r w:rsidRPr="00ED3220">
        <w:rPr>
          <w:color w:val="000000" w:themeColor="text1"/>
          <w:sz w:val="22"/>
          <w:szCs w:val="22"/>
        </w:rPr>
        <w:t>. The commission will move to this schedule in 2020</w:t>
      </w:r>
    </w:p>
    <w:p w14:paraId="3F407D52" w14:textId="06549D43" w:rsidR="003448B3" w:rsidRPr="00ED3220" w:rsidRDefault="00CF544C" w:rsidP="003448B3">
      <w:pPr>
        <w:numPr>
          <w:ilvl w:val="0"/>
          <w:numId w:val="17"/>
        </w:numPr>
        <w:rPr>
          <w:color w:val="000000" w:themeColor="text1"/>
          <w:sz w:val="22"/>
          <w:szCs w:val="22"/>
        </w:rPr>
      </w:pPr>
      <w:r w:rsidRPr="00ED3220">
        <w:rPr>
          <w:color w:val="000000" w:themeColor="text1"/>
          <w:sz w:val="22"/>
          <w:szCs w:val="22"/>
        </w:rPr>
        <w:t>Vacancies</w:t>
      </w:r>
      <w:r w:rsidR="00F6098C" w:rsidRPr="00ED3220">
        <w:rPr>
          <w:color w:val="000000" w:themeColor="text1"/>
          <w:sz w:val="22"/>
          <w:szCs w:val="22"/>
        </w:rPr>
        <w:t xml:space="preserve"> </w:t>
      </w:r>
      <w:r w:rsidR="00ED3220" w:rsidRPr="00ED3220">
        <w:rPr>
          <w:color w:val="000000" w:themeColor="text1"/>
          <w:sz w:val="22"/>
          <w:szCs w:val="22"/>
        </w:rPr>
        <w:t>–</w:t>
      </w:r>
      <w:r w:rsidR="00F6098C" w:rsidRPr="00ED3220">
        <w:rPr>
          <w:color w:val="000000" w:themeColor="text1"/>
          <w:sz w:val="22"/>
          <w:szCs w:val="22"/>
        </w:rPr>
        <w:t xml:space="preserve"> </w:t>
      </w:r>
      <w:r w:rsidR="00ED3220" w:rsidRPr="00ED3220">
        <w:rPr>
          <w:color w:val="000000" w:themeColor="text1"/>
          <w:sz w:val="22"/>
          <w:szCs w:val="22"/>
        </w:rPr>
        <w:t xml:space="preserve">Nutritionist: </w:t>
      </w:r>
      <w:r w:rsidR="00ED3220">
        <w:rPr>
          <w:color w:val="000000" w:themeColor="text1"/>
          <w:sz w:val="22"/>
          <w:szCs w:val="22"/>
        </w:rPr>
        <w:t xml:space="preserve">Recommendation for </w:t>
      </w:r>
      <w:r w:rsidR="00267129" w:rsidRPr="00ED3220">
        <w:rPr>
          <w:color w:val="000000" w:themeColor="text1"/>
          <w:sz w:val="22"/>
          <w:szCs w:val="22"/>
        </w:rPr>
        <w:t>Leslie Lewis</w:t>
      </w:r>
      <w:r w:rsidR="00ED3220">
        <w:rPr>
          <w:color w:val="000000" w:themeColor="text1"/>
          <w:sz w:val="22"/>
          <w:szCs w:val="22"/>
        </w:rPr>
        <w:t xml:space="preserve"> </w:t>
      </w:r>
      <w:r w:rsidR="003448B3" w:rsidRPr="00ED3220">
        <w:rPr>
          <w:color w:val="000000" w:themeColor="text1"/>
          <w:sz w:val="22"/>
          <w:szCs w:val="22"/>
        </w:rPr>
        <w:t xml:space="preserve">has been sent to the </w:t>
      </w:r>
      <w:r w:rsidR="00ED3220" w:rsidRPr="00ED3220">
        <w:rPr>
          <w:color w:val="000000" w:themeColor="text1"/>
          <w:sz w:val="22"/>
          <w:szCs w:val="22"/>
        </w:rPr>
        <w:t xml:space="preserve">office of Boards and Commission for </w:t>
      </w:r>
      <w:r w:rsidR="00ED3220">
        <w:rPr>
          <w:color w:val="000000" w:themeColor="text1"/>
          <w:sz w:val="22"/>
          <w:szCs w:val="22"/>
        </w:rPr>
        <w:t xml:space="preserve">the </w:t>
      </w:r>
      <w:r w:rsidR="00ED3220" w:rsidRPr="00ED3220">
        <w:rPr>
          <w:color w:val="000000" w:themeColor="text1"/>
          <w:sz w:val="22"/>
          <w:szCs w:val="22"/>
        </w:rPr>
        <w:t xml:space="preserve">approval process. </w:t>
      </w:r>
      <w:r w:rsidR="00267129" w:rsidRPr="00ED3220">
        <w:rPr>
          <w:color w:val="000000" w:themeColor="text1"/>
          <w:sz w:val="22"/>
          <w:szCs w:val="22"/>
        </w:rPr>
        <w:t xml:space="preserve">Nurse Practitioner – </w:t>
      </w:r>
      <w:r w:rsidR="003448B3" w:rsidRPr="00ED3220">
        <w:rPr>
          <w:color w:val="000000" w:themeColor="text1"/>
          <w:sz w:val="22"/>
          <w:szCs w:val="22"/>
        </w:rPr>
        <w:t>A potential candidate will be contacted before the next meeting.</w:t>
      </w:r>
    </w:p>
    <w:p w14:paraId="3807A6CA" w14:textId="77777777" w:rsidR="003448B3" w:rsidRPr="003448B3" w:rsidRDefault="003448B3" w:rsidP="003448B3">
      <w:pPr>
        <w:rPr>
          <w:i/>
          <w:color w:val="000000" w:themeColor="text1"/>
          <w:sz w:val="22"/>
          <w:szCs w:val="22"/>
        </w:rPr>
      </w:pPr>
    </w:p>
    <w:p w14:paraId="234D580E" w14:textId="77777777" w:rsidR="00F20734" w:rsidRPr="00F20734" w:rsidRDefault="00EB373B" w:rsidP="00F20734">
      <w:pPr>
        <w:pStyle w:val="ListParagraph"/>
        <w:numPr>
          <w:ilvl w:val="0"/>
          <w:numId w:val="1"/>
        </w:numPr>
        <w:spacing w:line="276" w:lineRule="auto"/>
        <w:contextualSpacing/>
        <w:rPr>
          <w:rFonts w:ascii="Times New Roman" w:hAnsi="Times New Roman"/>
        </w:rPr>
      </w:pPr>
      <w:r>
        <w:rPr>
          <w:rFonts w:ascii="Times New Roman" w:hAnsi="Times New Roman"/>
          <w:u w:val="single"/>
        </w:rPr>
        <w:t>Current Business &amp; Updates</w:t>
      </w:r>
    </w:p>
    <w:p w14:paraId="0F3E5533" w14:textId="5C000FD6" w:rsidR="003448B3" w:rsidRPr="003448B3" w:rsidRDefault="003448B3" w:rsidP="00CA5C4F">
      <w:pPr>
        <w:pStyle w:val="ListParagraph"/>
        <w:numPr>
          <w:ilvl w:val="0"/>
          <w:numId w:val="19"/>
        </w:numPr>
        <w:spacing w:line="276" w:lineRule="auto"/>
        <w:contextualSpacing/>
        <w:rPr>
          <w:rFonts w:ascii="Times New Roman" w:hAnsi="Times New Roman"/>
        </w:rPr>
      </w:pPr>
      <w:r w:rsidRPr="00ED3220">
        <w:rPr>
          <w:rFonts w:ascii="Times New Roman" w:hAnsi="Times New Roman"/>
          <w:b/>
        </w:rPr>
        <w:t>C-</w:t>
      </w:r>
      <w:r w:rsidR="00A15D63" w:rsidRPr="00ED3220">
        <w:rPr>
          <w:rFonts w:ascii="Times New Roman" w:hAnsi="Times New Roman"/>
          <w:b/>
        </w:rPr>
        <w:t>Section Rate</w:t>
      </w:r>
      <w:r w:rsidR="00ED3220" w:rsidRPr="00ED3220">
        <w:rPr>
          <w:rFonts w:ascii="Times New Roman" w:hAnsi="Times New Roman"/>
          <w:b/>
        </w:rPr>
        <w:t xml:space="preserve"> Presentation</w:t>
      </w:r>
      <w:r w:rsidR="00ED3220">
        <w:rPr>
          <w:rFonts w:ascii="Times New Roman" w:hAnsi="Times New Roman"/>
        </w:rPr>
        <w:t xml:space="preserve"> – Follow-up provided by </w:t>
      </w:r>
      <w:r w:rsidRPr="003448B3">
        <w:rPr>
          <w:rFonts w:ascii="Times New Roman" w:hAnsi="Times New Roman"/>
        </w:rPr>
        <w:t xml:space="preserve">Dr. </w:t>
      </w:r>
      <w:proofErr w:type="spellStart"/>
      <w:r w:rsidRPr="003448B3">
        <w:rPr>
          <w:rFonts w:ascii="Times New Roman" w:hAnsi="Times New Roman"/>
        </w:rPr>
        <w:t>Kieltyka</w:t>
      </w:r>
      <w:proofErr w:type="spellEnd"/>
      <w:r w:rsidRPr="003448B3">
        <w:rPr>
          <w:rFonts w:ascii="Times New Roman" w:hAnsi="Times New Roman"/>
        </w:rPr>
        <w:t xml:space="preserve"> regarding questions from last meeting’s presentation.</w:t>
      </w:r>
    </w:p>
    <w:p w14:paraId="7E562C98" w14:textId="5B64180F" w:rsidR="000D7843" w:rsidRPr="00F20734" w:rsidRDefault="000D7843" w:rsidP="00ED3220">
      <w:pPr>
        <w:pStyle w:val="ListParagraph"/>
        <w:numPr>
          <w:ilvl w:val="1"/>
          <w:numId w:val="1"/>
        </w:numPr>
        <w:ind w:left="720"/>
        <w:rPr>
          <w:rFonts w:ascii="Times New Roman" w:eastAsia="Times New Roman" w:hAnsi="Times New Roman"/>
        </w:rPr>
      </w:pPr>
      <w:r w:rsidRPr="00ED3220">
        <w:rPr>
          <w:rFonts w:ascii="Times New Roman" w:eastAsia="Times New Roman" w:hAnsi="Times New Roman"/>
          <w:b/>
        </w:rPr>
        <w:t>Pregnancy Associated Mortality Review</w:t>
      </w:r>
      <w:r w:rsidR="001E3D6D" w:rsidRPr="00ED3220">
        <w:rPr>
          <w:rFonts w:ascii="Times New Roman" w:eastAsia="Times New Roman" w:hAnsi="Times New Roman"/>
          <w:b/>
        </w:rPr>
        <w:t xml:space="preserve"> (PAMR)</w:t>
      </w:r>
      <w:r w:rsidRPr="000D7843">
        <w:rPr>
          <w:rFonts w:ascii="Times New Roman" w:eastAsia="Times New Roman" w:hAnsi="Times New Roman"/>
        </w:rPr>
        <w:t xml:space="preserve">: </w:t>
      </w:r>
      <w:proofErr w:type="spellStart"/>
      <w:r w:rsidRPr="00F20734">
        <w:rPr>
          <w:rFonts w:ascii="Times New Roman" w:eastAsia="Times New Roman" w:hAnsi="Times New Roman"/>
        </w:rPr>
        <w:t>Rosi</w:t>
      </w:r>
      <w:proofErr w:type="spellEnd"/>
      <w:r w:rsidRPr="00F20734">
        <w:rPr>
          <w:rFonts w:ascii="Times New Roman" w:eastAsia="Times New Roman" w:hAnsi="Times New Roman"/>
        </w:rPr>
        <w:t xml:space="preserve"> Trichilo updated </w:t>
      </w:r>
      <w:r w:rsidR="009422BD" w:rsidRPr="00F20734">
        <w:rPr>
          <w:rFonts w:ascii="Times New Roman" w:eastAsia="Times New Roman" w:hAnsi="Times New Roman"/>
        </w:rPr>
        <w:t>that</w:t>
      </w:r>
      <w:r w:rsidR="00813A9F">
        <w:rPr>
          <w:rFonts w:ascii="Times New Roman" w:eastAsia="Times New Roman" w:hAnsi="Times New Roman"/>
        </w:rPr>
        <w:t xml:space="preserve"> Dr. Veronica Gillispie is the new medical director for PAMR. Also, Louisiana is one of </w:t>
      </w:r>
      <w:r w:rsidR="00ED3220">
        <w:rPr>
          <w:rFonts w:ascii="Times New Roman" w:eastAsia="Times New Roman" w:hAnsi="Times New Roman"/>
        </w:rPr>
        <w:t>25</w:t>
      </w:r>
      <w:r w:rsidR="00813A9F">
        <w:rPr>
          <w:rFonts w:ascii="Times New Roman" w:eastAsia="Times New Roman" w:hAnsi="Times New Roman"/>
        </w:rPr>
        <w:t xml:space="preserve"> states who </w:t>
      </w:r>
      <w:r w:rsidR="00ED3220">
        <w:rPr>
          <w:rFonts w:ascii="Times New Roman" w:eastAsia="Times New Roman" w:hAnsi="Times New Roman"/>
        </w:rPr>
        <w:t xml:space="preserve">was awarded </w:t>
      </w:r>
      <w:r w:rsidR="00813A9F">
        <w:rPr>
          <w:rFonts w:ascii="Times New Roman" w:eastAsia="Times New Roman" w:hAnsi="Times New Roman"/>
        </w:rPr>
        <w:t>CDC funding to su</w:t>
      </w:r>
      <w:r w:rsidR="00ED3220">
        <w:rPr>
          <w:rFonts w:ascii="Times New Roman" w:eastAsia="Times New Roman" w:hAnsi="Times New Roman"/>
        </w:rPr>
        <w:t xml:space="preserve">pport maternal morbidity reviews. Funding starts </w:t>
      </w:r>
      <w:r w:rsidR="00813A9F">
        <w:rPr>
          <w:rFonts w:ascii="Times New Roman" w:eastAsia="Times New Roman" w:hAnsi="Times New Roman"/>
        </w:rPr>
        <w:t xml:space="preserve">September 30, </w:t>
      </w:r>
      <w:r w:rsidR="00813A9F">
        <w:rPr>
          <w:rFonts w:ascii="Times New Roman" w:eastAsia="Times New Roman" w:hAnsi="Times New Roman"/>
        </w:rPr>
        <w:lastRenderedPageBreak/>
        <w:t xml:space="preserve">2019. </w:t>
      </w:r>
      <w:r w:rsidR="00ED3220">
        <w:rPr>
          <w:rFonts w:ascii="Times New Roman" w:eastAsia="Times New Roman" w:hAnsi="Times New Roman"/>
        </w:rPr>
        <w:t>Expanded funding will allow for</w:t>
      </w:r>
      <w:r w:rsidR="00813A9F">
        <w:rPr>
          <w:rFonts w:ascii="Times New Roman" w:eastAsia="Times New Roman" w:hAnsi="Times New Roman"/>
        </w:rPr>
        <w:t xml:space="preserve"> family interviews, interviews with patients involved in near misses, decreased time in implementing recommendations, and increased trauma informed care. The next data brief for the Louisiana PAMR will be available in the first quarter of 2020. T</w:t>
      </w:r>
      <w:r w:rsidR="00F20734">
        <w:rPr>
          <w:rFonts w:ascii="Times New Roman" w:eastAsia="Times New Roman" w:hAnsi="Times New Roman"/>
        </w:rPr>
        <w:t xml:space="preserve">he </w:t>
      </w:r>
      <w:r w:rsidR="005D238D">
        <w:rPr>
          <w:rFonts w:ascii="Times New Roman" w:eastAsia="Times New Roman" w:hAnsi="Times New Roman"/>
        </w:rPr>
        <w:t xml:space="preserve">third </w:t>
      </w:r>
      <w:r w:rsidR="00813A9F">
        <w:rPr>
          <w:rFonts w:ascii="Times New Roman" w:eastAsia="Times New Roman" w:hAnsi="Times New Roman"/>
        </w:rPr>
        <w:t xml:space="preserve">PAMR </w:t>
      </w:r>
      <w:r w:rsidR="005D238D">
        <w:rPr>
          <w:rFonts w:ascii="Times New Roman" w:eastAsia="Times New Roman" w:hAnsi="Times New Roman"/>
        </w:rPr>
        <w:t xml:space="preserve">review for the year was held earlier in the day. The last of the 2017 cases will be completed and 2018 </w:t>
      </w:r>
      <w:r w:rsidR="00813A9F">
        <w:rPr>
          <w:rFonts w:ascii="Times New Roman" w:eastAsia="Times New Roman" w:hAnsi="Times New Roman"/>
        </w:rPr>
        <w:t xml:space="preserve">cases </w:t>
      </w:r>
      <w:r w:rsidR="005D238D">
        <w:rPr>
          <w:rFonts w:ascii="Times New Roman" w:eastAsia="Times New Roman" w:hAnsi="Times New Roman"/>
        </w:rPr>
        <w:t xml:space="preserve">will begin at the December 5, 2019 at </w:t>
      </w:r>
      <w:r w:rsidR="005D238D" w:rsidRPr="00F20734">
        <w:rPr>
          <w:rFonts w:ascii="Times New Roman" w:eastAsia="Times New Roman" w:hAnsi="Times New Roman"/>
        </w:rPr>
        <w:t xml:space="preserve">East Jefferson General Hospital. </w:t>
      </w:r>
    </w:p>
    <w:p w14:paraId="7FE7DDAE" w14:textId="77777777" w:rsidR="00412567" w:rsidRDefault="00813A9F" w:rsidP="00412567">
      <w:pPr>
        <w:pStyle w:val="ListParagraph"/>
        <w:numPr>
          <w:ilvl w:val="1"/>
          <w:numId w:val="1"/>
        </w:numPr>
        <w:ind w:left="720"/>
        <w:rPr>
          <w:rFonts w:ascii="Times New Roman" w:eastAsia="Times New Roman" w:hAnsi="Times New Roman"/>
        </w:rPr>
      </w:pPr>
      <w:r w:rsidRPr="00ED3220">
        <w:rPr>
          <w:rFonts w:ascii="Times New Roman" w:eastAsia="Times New Roman" w:hAnsi="Times New Roman"/>
          <w:b/>
        </w:rPr>
        <w:t>Healthy Moms, Healthy Babies Advisory Council</w:t>
      </w:r>
      <w:r>
        <w:rPr>
          <w:rFonts w:ascii="Times New Roman" w:eastAsia="Times New Roman" w:hAnsi="Times New Roman"/>
        </w:rPr>
        <w:t>: Rachelle Boudreaux updated that the committee is currently reviewing all recommendations. Their report is due t</w:t>
      </w:r>
      <w:r w:rsidR="00ED3220">
        <w:rPr>
          <w:rFonts w:ascii="Times New Roman" w:eastAsia="Times New Roman" w:hAnsi="Times New Roman"/>
        </w:rPr>
        <w:t xml:space="preserve">o the governor in February 2020. Draft will be made available to commission. </w:t>
      </w:r>
    </w:p>
    <w:p w14:paraId="4E1A459C" w14:textId="3153C896" w:rsidR="00412567" w:rsidRDefault="000D7843" w:rsidP="00412567">
      <w:pPr>
        <w:pStyle w:val="ListParagraph"/>
        <w:numPr>
          <w:ilvl w:val="1"/>
          <w:numId w:val="1"/>
        </w:numPr>
        <w:ind w:left="720"/>
        <w:rPr>
          <w:rFonts w:ascii="Times New Roman" w:eastAsia="Times New Roman" w:hAnsi="Times New Roman"/>
        </w:rPr>
      </w:pPr>
      <w:r w:rsidRPr="00412567">
        <w:rPr>
          <w:rFonts w:ascii="Times New Roman" w:eastAsia="Times New Roman" w:hAnsi="Times New Roman"/>
          <w:b/>
        </w:rPr>
        <w:t>Louisiana Perinatal Quality Collaborative (</w:t>
      </w:r>
      <w:proofErr w:type="spellStart"/>
      <w:r w:rsidRPr="00412567">
        <w:rPr>
          <w:rFonts w:ascii="Times New Roman" w:eastAsia="Times New Roman" w:hAnsi="Times New Roman"/>
          <w:b/>
        </w:rPr>
        <w:t>LaPQC</w:t>
      </w:r>
      <w:proofErr w:type="spellEnd"/>
      <w:r w:rsidRPr="00412567">
        <w:rPr>
          <w:rFonts w:ascii="Times New Roman" w:eastAsia="Times New Roman" w:hAnsi="Times New Roman"/>
          <w:b/>
        </w:rPr>
        <w:t>)</w:t>
      </w:r>
      <w:r w:rsidR="00813A9F" w:rsidRPr="00412567">
        <w:rPr>
          <w:rFonts w:ascii="Times New Roman" w:eastAsia="Times New Roman" w:hAnsi="Times New Roman"/>
          <w:b/>
        </w:rPr>
        <w:t>:</w:t>
      </w:r>
      <w:r w:rsidRPr="00412567">
        <w:rPr>
          <w:rFonts w:ascii="Times New Roman" w:eastAsia="Times New Roman" w:hAnsi="Times New Roman"/>
        </w:rPr>
        <w:t xml:space="preserve"> </w:t>
      </w:r>
      <w:r w:rsidR="00412567" w:rsidRPr="00412567">
        <w:rPr>
          <w:rFonts w:ascii="Times New Roman" w:eastAsia="Times New Roman" w:hAnsi="Times New Roman"/>
        </w:rPr>
        <w:t xml:space="preserve">Amy </w:t>
      </w:r>
      <w:r w:rsidR="00A15D63">
        <w:rPr>
          <w:rFonts w:ascii="Times New Roman" w:eastAsia="Times New Roman" w:hAnsi="Times New Roman"/>
        </w:rPr>
        <w:t>L. u</w:t>
      </w:r>
      <w:r w:rsidR="00A15D63" w:rsidRPr="00412567">
        <w:rPr>
          <w:rFonts w:ascii="Times New Roman" w:eastAsia="Times New Roman" w:hAnsi="Times New Roman"/>
        </w:rPr>
        <w:t>pdated</w:t>
      </w:r>
      <w:r w:rsidR="00F33768" w:rsidRPr="00412567">
        <w:rPr>
          <w:rFonts w:ascii="Times New Roman" w:eastAsia="Times New Roman" w:hAnsi="Times New Roman"/>
        </w:rPr>
        <w:t xml:space="preserve"> tha</w:t>
      </w:r>
      <w:r w:rsidR="00967016" w:rsidRPr="00412567">
        <w:rPr>
          <w:rFonts w:ascii="Times New Roman" w:eastAsia="Times New Roman" w:hAnsi="Times New Roman"/>
        </w:rPr>
        <w:t xml:space="preserve">t </w:t>
      </w:r>
      <w:r w:rsidR="00813A9F" w:rsidRPr="00412567">
        <w:rPr>
          <w:rFonts w:ascii="Times New Roman" w:eastAsia="Times New Roman" w:hAnsi="Times New Roman"/>
        </w:rPr>
        <w:t>two new hospitals recently joined the collaborative</w:t>
      </w:r>
      <w:r w:rsidR="00106580" w:rsidRPr="00412567">
        <w:rPr>
          <w:rFonts w:ascii="Times New Roman" w:eastAsia="Times New Roman" w:hAnsi="Times New Roman"/>
        </w:rPr>
        <w:t xml:space="preserve">, bringing the total to 37 participating hospitals. 60% of the </w:t>
      </w:r>
      <w:proofErr w:type="spellStart"/>
      <w:r w:rsidR="00106580" w:rsidRPr="00412567">
        <w:rPr>
          <w:rFonts w:ascii="Times New Roman" w:eastAsia="Times New Roman" w:hAnsi="Times New Roman"/>
        </w:rPr>
        <w:t>LaPQC</w:t>
      </w:r>
      <w:proofErr w:type="spellEnd"/>
      <w:r w:rsidR="00106580" w:rsidRPr="00412567">
        <w:rPr>
          <w:rFonts w:ascii="Times New Roman" w:eastAsia="Times New Roman" w:hAnsi="Times New Roman"/>
        </w:rPr>
        <w:t xml:space="preserve"> hospitals are reporting data, with 40% reporting quantitative blood loss (QBL). The hospitals are currently working on 30/60/90 day plans to make PQC work manageable. The collaborative is currently building out toolkits for nulliparous women with at term, singleton baby in a vertex position delivered by cesarean section (NTSV).</w:t>
      </w:r>
      <w:r w:rsidR="00813A9F" w:rsidRPr="00412567">
        <w:rPr>
          <w:rFonts w:ascii="Times New Roman" w:eastAsia="Times New Roman" w:hAnsi="Times New Roman"/>
        </w:rPr>
        <w:t xml:space="preserve"> </w:t>
      </w:r>
      <w:r w:rsidR="00412567" w:rsidRPr="00412567">
        <w:rPr>
          <w:rFonts w:ascii="Times New Roman" w:eastAsia="Times New Roman" w:hAnsi="Times New Roman"/>
        </w:rPr>
        <w:t>A</w:t>
      </w:r>
      <w:r w:rsidR="00813A9F" w:rsidRPr="00412567">
        <w:rPr>
          <w:rFonts w:ascii="Times New Roman" w:eastAsia="Times New Roman" w:hAnsi="Times New Roman"/>
        </w:rPr>
        <w:t xml:space="preserve"> </w:t>
      </w:r>
      <w:r w:rsidR="00F33768" w:rsidRPr="00412567">
        <w:rPr>
          <w:rFonts w:ascii="Times New Roman" w:eastAsia="Times New Roman" w:hAnsi="Times New Roman"/>
        </w:rPr>
        <w:t xml:space="preserve">learning session </w:t>
      </w:r>
      <w:r w:rsidR="00813A9F" w:rsidRPr="00412567">
        <w:rPr>
          <w:rFonts w:ascii="Times New Roman" w:eastAsia="Times New Roman" w:hAnsi="Times New Roman"/>
        </w:rPr>
        <w:t xml:space="preserve">held </w:t>
      </w:r>
      <w:r w:rsidR="00412567" w:rsidRPr="00412567">
        <w:rPr>
          <w:rFonts w:ascii="Times New Roman" w:eastAsia="Times New Roman" w:hAnsi="Times New Roman"/>
        </w:rPr>
        <w:t>Aug</w:t>
      </w:r>
      <w:r w:rsidR="00F33768" w:rsidRPr="00412567">
        <w:rPr>
          <w:rFonts w:ascii="Times New Roman" w:eastAsia="Times New Roman" w:hAnsi="Times New Roman"/>
        </w:rPr>
        <w:t xml:space="preserve"> 20, 2019.</w:t>
      </w:r>
    </w:p>
    <w:p w14:paraId="1D6B5434" w14:textId="181DE657" w:rsidR="00106580" w:rsidRPr="00412567" w:rsidRDefault="00106580" w:rsidP="00412567">
      <w:pPr>
        <w:pStyle w:val="ListParagraph"/>
        <w:numPr>
          <w:ilvl w:val="1"/>
          <w:numId w:val="1"/>
        </w:numPr>
        <w:ind w:left="720"/>
        <w:rPr>
          <w:rFonts w:ascii="Times New Roman" w:eastAsia="Times New Roman" w:hAnsi="Times New Roman"/>
        </w:rPr>
      </w:pPr>
      <w:r w:rsidRPr="00412567">
        <w:rPr>
          <w:rFonts w:ascii="Times New Roman" w:eastAsia="Times New Roman" w:hAnsi="Times New Roman"/>
          <w:b/>
        </w:rPr>
        <w:t>Opioid Pilot Project (NOWS</w:t>
      </w:r>
      <w:r w:rsidRPr="00412567">
        <w:rPr>
          <w:rFonts w:ascii="Times New Roman" w:eastAsia="Times New Roman" w:hAnsi="Times New Roman"/>
        </w:rPr>
        <w:t xml:space="preserve">): Marci Brewer updated that meetings have begun with the two pilot hospitals, Woman’s Hospital </w:t>
      </w:r>
      <w:r w:rsidR="00412567" w:rsidRPr="00412567">
        <w:rPr>
          <w:rFonts w:ascii="Times New Roman" w:eastAsia="Times New Roman" w:hAnsi="Times New Roman"/>
        </w:rPr>
        <w:t>and Slidell Memorial. A</w:t>
      </w:r>
      <w:r w:rsidRPr="00412567">
        <w:rPr>
          <w:rFonts w:ascii="Times New Roman" w:eastAsia="Times New Roman" w:hAnsi="Times New Roman"/>
        </w:rPr>
        <w:t xml:space="preserve">n upcoming meeting with Slidell Memorial </w:t>
      </w:r>
      <w:r w:rsidR="00412567" w:rsidRPr="00412567">
        <w:rPr>
          <w:rFonts w:ascii="Times New Roman" w:eastAsia="Times New Roman" w:hAnsi="Times New Roman"/>
        </w:rPr>
        <w:t>will</w:t>
      </w:r>
      <w:r w:rsidRPr="00412567">
        <w:rPr>
          <w:rFonts w:ascii="Times New Roman" w:eastAsia="Times New Roman" w:hAnsi="Times New Roman"/>
        </w:rPr>
        <w:t xml:space="preserve"> focus on quality improvement. They are currently gathering change ideas, resources, and connecting teams with resources. The project </w:t>
      </w:r>
      <w:r w:rsidR="00412567" w:rsidRPr="00412567">
        <w:rPr>
          <w:rFonts w:ascii="Times New Roman" w:eastAsia="Times New Roman" w:hAnsi="Times New Roman"/>
        </w:rPr>
        <w:t>received</w:t>
      </w:r>
      <w:r w:rsidRPr="00412567">
        <w:rPr>
          <w:rFonts w:ascii="Times New Roman" w:eastAsia="Times New Roman" w:hAnsi="Times New Roman"/>
        </w:rPr>
        <w:t xml:space="preserve"> </w:t>
      </w:r>
      <w:r w:rsidR="00412567" w:rsidRPr="00412567">
        <w:rPr>
          <w:rFonts w:ascii="Times New Roman" w:eastAsia="Times New Roman" w:hAnsi="Times New Roman"/>
        </w:rPr>
        <w:t xml:space="preserve">and will use </w:t>
      </w:r>
      <w:r w:rsidRPr="00412567">
        <w:rPr>
          <w:rFonts w:ascii="Times New Roman" w:eastAsia="Times New Roman" w:hAnsi="Times New Roman"/>
        </w:rPr>
        <w:t xml:space="preserve">CDC supplemental funding </w:t>
      </w:r>
      <w:r w:rsidR="00412567" w:rsidRPr="00412567">
        <w:rPr>
          <w:rFonts w:ascii="Times New Roman" w:eastAsia="Times New Roman" w:hAnsi="Times New Roman"/>
        </w:rPr>
        <w:t>related to opioid</w:t>
      </w:r>
      <w:r w:rsidRPr="00412567">
        <w:rPr>
          <w:rFonts w:ascii="Times New Roman" w:eastAsia="Times New Roman" w:hAnsi="Times New Roman"/>
        </w:rPr>
        <w:t xml:space="preserve"> training </w:t>
      </w:r>
      <w:r w:rsidR="00412567" w:rsidRPr="00412567">
        <w:rPr>
          <w:rFonts w:ascii="Times New Roman" w:eastAsia="Times New Roman" w:hAnsi="Times New Roman"/>
        </w:rPr>
        <w:t>for providers</w:t>
      </w:r>
      <w:r w:rsidRPr="00412567">
        <w:rPr>
          <w:rFonts w:ascii="Times New Roman" w:eastAsia="Times New Roman" w:hAnsi="Times New Roman"/>
        </w:rPr>
        <w:t xml:space="preserve">. Dr. Stacy Drury </w:t>
      </w:r>
      <w:r w:rsidR="00412567" w:rsidRPr="00412567">
        <w:rPr>
          <w:rFonts w:ascii="Times New Roman" w:eastAsia="Times New Roman" w:hAnsi="Times New Roman"/>
        </w:rPr>
        <w:t xml:space="preserve">added </w:t>
      </w:r>
      <w:r w:rsidRPr="00412567">
        <w:rPr>
          <w:rFonts w:ascii="Times New Roman" w:eastAsia="Times New Roman" w:hAnsi="Times New Roman"/>
        </w:rPr>
        <w:t xml:space="preserve">that there are 3 hospitals </w:t>
      </w:r>
      <w:r w:rsidR="000A1D50" w:rsidRPr="00412567">
        <w:rPr>
          <w:rFonts w:ascii="Times New Roman" w:eastAsia="Times New Roman" w:hAnsi="Times New Roman"/>
        </w:rPr>
        <w:t xml:space="preserve">in Louisiana </w:t>
      </w:r>
      <w:r w:rsidRPr="00412567">
        <w:rPr>
          <w:rFonts w:ascii="Times New Roman" w:eastAsia="Times New Roman" w:hAnsi="Times New Roman"/>
        </w:rPr>
        <w:t xml:space="preserve">that will be participating in the Eat/Sleep/Console </w:t>
      </w:r>
      <w:r w:rsidR="000A1D50" w:rsidRPr="00412567">
        <w:rPr>
          <w:rFonts w:ascii="Times New Roman" w:eastAsia="Times New Roman" w:hAnsi="Times New Roman"/>
        </w:rPr>
        <w:t>program.</w:t>
      </w:r>
    </w:p>
    <w:p w14:paraId="7B7F8C3F" w14:textId="43652F67" w:rsidR="005E23CA" w:rsidRPr="00F20734" w:rsidRDefault="000A1D50" w:rsidP="00412567">
      <w:pPr>
        <w:pStyle w:val="ListParagraph"/>
        <w:numPr>
          <w:ilvl w:val="1"/>
          <w:numId w:val="1"/>
        </w:numPr>
        <w:ind w:left="720"/>
        <w:rPr>
          <w:rFonts w:ascii="Times New Roman" w:eastAsia="Times New Roman" w:hAnsi="Times New Roman"/>
        </w:rPr>
      </w:pPr>
      <w:r w:rsidRPr="00412567">
        <w:rPr>
          <w:rFonts w:ascii="Times New Roman" w:eastAsia="Times New Roman" w:hAnsi="Times New Roman"/>
          <w:b/>
        </w:rPr>
        <w:t>HR 294</w:t>
      </w:r>
      <w:r>
        <w:rPr>
          <w:rFonts w:ascii="Times New Roman" w:eastAsia="Times New Roman" w:hAnsi="Times New Roman"/>
        </w:rPr>
        <w:t xml:space="preserve"> – Racial disparity in maternal and child health outcomes:</w:t>
      </w:r>
      <w:r w:rsidR="000D7843" w:rsidRPr="00F20734">
        <w:rPr>
          <w:rFonts w:ascii="Times New Roman" w:eastAsia="Times New Roman" w:hAnsi="Times New Roman"/>
        </w:rPr>
        <w:t xml:space="preserve"> </w:t>
      </w:r>
      <w:r w:rsidR="00A15D63">
        <w:rPr>
          <w:rFonts w:ascii="Times New Roman" w:eastAsia="Times New Roman" w:hAnsi="Times New Roman"/>
        </w:rPr>
        <w:t xml:space="preserve">Final report is due years’ end with recommendations </w:t>
      </w:r>
      <w:r w:rsidR="00A15D63">
        <w:rPr>
          <w:rFonts w:ascii="Times New Roman" w:hAnsi="Times New Roman"/>
        </w:rPr>
        <w:t xml:space="preserve">derived from </w:t>
      </w:r>
      <w:r w:rsidR="00A15D63" w:rsidRPr="00C41A32">
        <w:rPr>
          <w:rFonts w:ascii="Times New Roman" w:hAnsi="Times New Roman"/>
        </w:rPr>
        <w:t>various stakeholders iden</w:t>
      </w:r>
      <w:r w:rsidR="00A15D63">
        <w:rPr>
          <w:rFonts w:ascii="Times New Roman" w:hAnsi="Times New Roman"/>
        </w:rPr>
        <w:t xml:space="preserve">tifying long term solutions. </w:t>
      </w:r>
      <w:r w:rsidR="006E4951">
        <w:rPr>
          <w:rFonts w:ascii="Times New Roman" w:hAnsi="Times New Roman"/>
        </w:rPr>
        <w:t xml:space="preserve">Required summits one held by LDH in August and the Better Birth Outcomes Summit in November will be a primary source for compiling these recommendations. </w:t>
      </w:r>
    </w:p>
    <w:p w14:paraId="67343CAD" w14:textId="6AF6B57D" w:rsidR="005E23CA" w:rsidRDefault="0029200D" w:rsidP="00412567">
      <w:pPr>
        <w:pStyle w:val="ListParagraph"/>
        <w:numPr>
          <w:ilvl w:val="1"/>
          <w:numId w:val="1"/>
        </w:numPr>
        <w:ind w:left="720"/>
        <w:rPr>
          <w:rFonts w:ascii="Times New Roman" w:eastAsia="Times New Roman" w:hAnsi="Times New Roman"/>
        </w:rPr>
      </w:pPr>
      <w:r w:rsidRPr="00412567">
        <w:rPr>
          <w:rFonts w:ascii="Times New Roman" w:eastAsia="Times New Roman" w:hAnsi="Times New Roman"/>
          <w:b/>
        </w:rPr>
        <w:t xml:space="preserve">Better Birth Outcomes / </w:t>
      </w:r>
      <w:r w:rsidR="005E23CA" w:rsidRPr="00412567">
        <w:rPr>
          <w:rFonts w:ascii="Times New Roman" w:eastAsia="Times New Roman" w:hAnsi="Times New Roman"/>
          <w:b/>
        </w:rPr>
        <w:t>March of Dimes –</w:t>
      </w:r>
      <w:r w:rsidR="005E23CA" w:rsidRPr="00F20734">
        <w:rPr>
          <w:rFonts w:ascii="Times New Roman" w:eastAsia="Times New Roman" w:hAnsi="Times New Roman"/>
        </w:rPr>
        <w:t xml:space="preserve"> </w:t>
      </w:r>
      <w:r w:rsidR="000A1D50">
        <w:rPr>
          <w:rFonts w:ascii="Times New Roman" w:eastAsia="Times New Roman" w:hAnsi="Times New Roman"/>
        </w:rPr>
        <w:t xml:space="preserve">Renee Antoine updated that </w:t>
      </w:r>
      <w:r w:rsidR="004F68F4">
        <w:rPr>
          <w:rFonts w:ascii="Times New Roman" w:eastAsia="Times New Roman" w:hAnsi="Times New Roman"/>
        </w:rPr>
        <w:t xml:space="preserve">LDH is partnering with </w:t>
      </w:r>
      <w:r w:rsidR="00412567">
        <w:rPr>
          <w:rFonts w:ascii="Times New Roman" w:eastAsia="Times New Roman" w:hAnsi="Times New Roman"/>
        </w:rPr>
        <w:t>MOD</w:t>
      </w:r>
      <w:r w:rsidR="004F68F4">
        <w:rPr>
          <w:rFonts w:ascii="Times New Roman" w:eastAsia="Times New Roman" w:hAnsi="Times New Roman"/>
        </w:rPr>
        <w:t xml:space="preserve"> for the Better Birth Outcomes Summit on November 14, 2019. Dr. </w:t>
      </w:r>
      <w:proofErr w:type="spellStart"/>
      <w:r w:rsidR="004F68F4">
        <w:rPr>
          <w:rFonts w:ascii="Times New Roman" w:eastAsia="Times New Roman" w:hAnsi="Times New Roman"/>
        </w:rPr>
        <w:t>Fleda</w:t>
      </w:r>
      <w:proofErr w:type="spellEnd"/>
      <w:r w:rsidR="004F68F4">
        <w:rPr>
          <w:rFonts w:ascii="Times New Roman" w:eastAsia="Times New Roman" w:hAnsi="Times New Roman"/>
        </w:rPr>
        <w:t xml:space="preserve"> Jackson from the Save 100 Babies Campaign Against Black Infant Mortality will be the guest speaker. </w:t>
      </w:r>
      <w:r w:rsidR="006E4951">
        <w:rPr>
          <w:rFonts w:ascii="Times New Roman" w:eastAsia="Times New Roman" w:hAnsi="Times New Roman"/>
        </w:rPr>
        <w:t>Agenda includes</w:t>
      </w:r>
      <w:r w:rsidR="004F68F4">
        <w:rPr>
          <w:rFonts w:ascii="Times New Roman" w:eastAsia="Times New Roman" w:hAnsi="Times New Roman"/>
        </w:rPr>
        <w:t xml:space="preserve"> conversations on equity, birth outcomes, neonatal abstinence and the </w:t>
      </w:r>
      <w:r w:rsidR="006E4951">
        <w:rPr>
          <w:rFonts w:ascii="Times New Roman" w:eastAsia="Times New Roman" w:hAnsi="Times New Roman"/>
        </w:rPr>
        <w:t>MOD</w:t>
      </w:r>
      <w:r w:rsidR="004F68F4">
        <w:rPr>
          <w:rFonts w:ascii="Times New Roman" w:eastAsia="Times New Roman" w:hAnsi="Times New Roman"/>
        </w:rPr>
        <w:t xml:space="preserve"> </w:t>
      </w:r>
      <w:r w:rsidR="00412567">
        <w:rPr>
          <w:rFonts w:ascii="Times New Roman" w:eastAsia="Times New Roman" w:hAnsi="Times New Roman"/>
        </w:rPr>
        <w:t>Annual</w:t>
      </w:r>
      <w:r w:rsidR="004F68F4">
        <w:rPr>
          <w:rFonts w:ascii="Times New Roman" w:eastAsia="Times New Roman" w:hAnsi="Times New Roman"/>
        </w:rPr>
        <w:t xml:space="preserve"> Prematurity</w:t>
      </w:r>
      <w:r w:rsidR="00412567">
        <w:rPr>
          <w:rFonts w:ascii="Times New Roman" w:eastAsia="Times New Roman" w:hAnsi="Times New Roman"/>
        </w:rPr>
        <w:t xml:space="preserve"> Report Cards.</w:t>
      </w:r>
      <w:r w:rsidR="006E4951">
        <w:rPr>
          <w:rFonts w:ascii="Times New Roman" w:eastAsia="Times New Roman" w:hAnsi="Times New Roman"/>
        </w:rPr>
        <w:t xml:space="preserve"> A</w:t>
      </w:r>
      <w:r w:rsidR="00412567">
        <w:rPr>
          <w:rFonts w:ascii="Times New Roman" w:eastAsia="Times New Roman" w:hAnsi="Times New Roman"/>
        </w:rPr>
        <w:t xml:space="preserve"> </w:t>
      </w:r>
      <w:r w:rsidR="006E4951">
        <w:rPr>
          <w:rFonts w:ascii="Times New Roman" w:eastAsia="Times New Roman" w:hAnsi="Times New Roman"/>
        </w:rPr>
        <w:t>t</w:t>
      </w:r>
      <w:r w:rsidR="00412567">
        <w:rPr>
          <w:rFonts w:ascii="Times New Roman" w:eastAsia="Times New Roman" w:hAnsi="Times New Roman"/>
        </w:rPr>
        <w:t xml:space="preserve">own hall style meeting will follow. </w:t>
      </w:r>
      <w:r w:rsidR="004F68F4">
        <w:rPr>
          <w:rFonts w:ascii="Times New Roman" w:eastAsia="Times New Roman" w:hAnsi="Times New Roman"/>
        </w:rPr>
        <w:t xml:space="preserve"> </w:t>
      </w:r>
    </w:p>
    <w:p w14:paraId="19C2E041" w14:textId="08FD6BE3" w:rsidR="00891B32" w:rsidRDefault="00891B32" w:rsidP="00412567">
      <w:pPr>
        <w:pStyle w:val="ListParagraph"/>
        <w:numPr>
          <w:ilvl w:val="1"/>
          <w:numId w:val="1"/>
        </w:numPr>
        <w:ind w:left="720"/>
        <w:rPr>
          <w:rFonts w:ascii="Times New Roman" w:eastAsia="Times New Roman" w:hAnsi="Times New Roman"/>
        </w:rPr>
      </w:pPr>
      <w:r w:rsidRPr="00412567">
        <w:rPr>
          <w:rFonts w:ascii="Times New Roman" w:eastAsia="Times New Roman" w:hAnsi="Times New Roman"/>
          <w:b/>
        </w:rPr>
        <w:t>Free Standing Birthing Facilities</w:t>
      </w:r>
      <w:r>
        <w:rPr>
          <w:rFonts w:ascii="Times New Roman" w:eastAsia="Times New Roman" w:hAnsi="Times New Roman"/>
        </w:rPr>
        <w:t xml:space="preserve">: </w:t>
      </w:r>
      <w:r w:rsidR="00A15D63">
        <w:rPr>
          <w:rFonts w:ascii="Times New Roman" w:eastAsia="Times New Roman" w:hAnsi="Times New Roman"/>
        </w:rPr>
        <w:t xml:space="preserve">the BFH will inquire about </w:t>
      </w:r>
      <w:r w:rsidR="006E4951">
        <w:rPr>
          <w:rFonts w:ascii="Times New Roman" w:eastAsia="Times New Roman" w:hAnsi="Times New Roman"/>
        </w:rPr>
        <w:t xml:space="preserve">the </w:t>
      </w:r>
      <w:r w:rsidR="00A15D63">
        <w:rPr>
          <w:rFonts w:ascii="Times New Roman" w:eastAsia="Times New Roman" w:hAnsi="Times New Roman"/>
        </w:rPr>
        <w:t xml:space="preserve">status of implementation of legislation with </w:t>
      </w:r>
      <w:r w:rsidR="006E4951">
        <w:rPr>
          <w:rFonts w:ascii="Times New Roman" w:eastAsia="Times New Roman" w:hAnsi="Times New Roman"/>
        </w:rPr>
        <w:t xml:space="preserve">Health Standards, and keep the Commission </w:t>
      </w:r>
      <w:r w:rsidR="00A83EEF">
        <w:rPr>
          <w:rFonts w:ascii="Times New Roman" w:eastAsia="Times New Roman" w:hAnsi="Times New Roman"/>
        </w:rPr>
        <w:t>abreast</w:t>
      </w:r>
      <w:r w:rsidR="006E4951">
        <w:rPr>
          <w:rFonts w:ascii="Times New Roman" w:eastAsia="Times New Roman" w:hAnsi="Times New Roman"/>
        </w:rPr>
        <w:t>.</w:t>
      </w:r>
    </w:p>
    <w:p w14:paraId="5CD4D331" w14:textId="6119087F" w:rsidR="00891B32" w:rsidRPr="00F20734" w:rsidRDefault="00891B32" w:rsidP="00412567">
      <w:pPr>
        <w:pStyle w:val="ListParagraph"/>
        <w:numPr>
          <w:ilvl w:val="1"/>
          <w:numId w:val="1"/>
        </w:numPr>
        <w:ind w:left="720"/>
        <w:rPr>
          <w:rFonts w:ascii="Times New Roman" w:eastAsia="Times New Roman" w:hAnsi="Times New Roman"/>
        </w:rPr>
      </w:pPr>
      <w:r w:rsidRPr="00A15D63">
        <w:rPr>
          <w:rFonts w:ascii="Times New Roman" w:eastAsia="Times New Roman" w:hAnsi="Times New Roman"/>
          <w:b/>
        </w:rPr>
        <w:t>Newborn Screening</w:t>
      </w:r>
      <w:r>
        <w:rPr>
          <w:rFonts w:ascii="Times New Roman" w:eastAsia="Times New Roman" w:hAnsi="Times New Roman"/>
        </w:rPr>
        <w:t xml:space="preserve">: There has been a delay in responding to the study. A meeting is scheduled in October for the Genetics Advisory Council. </w:t>
      </w:r>
      <w:r w:rsidR="00412567">
        <w:rPr>
          <w:rFonts w:ascii="Times New Roman" w:eastAsia="Times New Roman" w:hAnsi="Times New Roman"/>
        </w:rPr>
        <w:t>A goal is to take a more proactive approach to making</w:t>
      </w:r>
      <w:r>
        <w:rPr>
          <w:rFonts w:ascii="Times New Roman" w:eastAsia="Times New Roman" w:hAnsi="Times New Roman"/>
        </w:rPr>
        <w:t xml:space="preserve"> </w:t>
      </w:r>
      <w:r w:rsidR="002D5E41">
        <w:rPr>
          <w:rFonts w:ascii="Times New Roman" w:eastAsia="Times New Roman" w:hAnsi="Times New Roman"/>
        </w:rPr>
        <w:t>recommendations</w:t>
      </w:r>
      <w:r w:rsidR="00A15D63">
        <w:rPr>
          <w:rFonts w:ascii="Times New Roman" w:eastAsia="Times New Roman" w:hAnsi="Times New Roman"/>
        </w:rPr>
        <w:t xml:space="preserve"> in the future, so that a study is not required.</w:t>
      </w:r>
    </w:p>
    <w:p w14:paraId="7DC78ED3" w14:textId="126AF959" w:rsidR="00B85145" w:rsidRPr="00A15D63" w:rsidRDefault="003448B3" w:rsidP="00891B32">
      <w:pPr>
        <w:pStyle w:val="ListParagraph"/>
        <w:numPr>
          <w:ilvl w:val="1"/>
          <w:numId w:val="1"/>
        </w:numPr>
        <w:spacing w:line="276" w:lineRule="auto"/>
        <w:ind w:left="720"/>
        <w:contextualSpacing/>
        <w:rPr>
          <w:rFonts w:ascii="Times New Roman" w:hAnsi="Times New Roman"/>
        </w:rPr>
      </w:pPr>
      <w:r w:rsidRPr="00412567">
        <w:rPr>
          <w:rFonts w:ascii="Times New Roman" w:eastAsia="Times New Roman" w:hAnsi="Times New Roman"/>
          <w:b/>
        </w:rPr>
        <w:t>LA Medicaid</w:t>
      </w:r>
      <w:r w:rsidRPr="00F20734">
        <w:rPr>
          <w:rFonts w:ascii="Times New Roman" w:eastAsia="Times New Roman" w:hAnsi="Times New Roman"/>
        </w:rPr>
        <w:t xml:space="preserve"> – </w:t>
      </w:r>
      <w:r w:rsidR="002D5E41">
        <w:rPr>
          <w:rFonts w:ascii="Times New Roman" w:eastAsia="Times New Roman" w:hAnsi="Times New Roman"/>
        </w:rPr>
        <w:t>Rebecca Roques updated that Medicaid has extended emergency contracts due to the legal protests of the MCOs who were not awarded contracts. The current contracts expire at the end of 2019. Open enrollment was scheduled for October 2019 but has been pushed back. The Commission is seeking a new point of contact for Medicaid and the Director of Medicaid was recommended.</w:t>
      </w:r>
    </w:p>
    <w:p w14:paraId="1985C1D4" w14:textId="12446723" w:rsidR="00B85145" w:rsidRDefault="00B85145" w:rsidP="00B85145"/>
    <w:p w14:paraId="228611A5" w14:textId="6AB209D3" w:rsidR="00B85145" w:rsidRDefault="002D5E41" w:rsidP="00B85145">
      <w:pPr>
        <w:pStyle w:val="ListParagraph"/>
        <w:numPr>
          <w:ilvl w:val="0"/>
          <w:numId w:val="1"/>
        </w:numPr>
        <w:rPr>
          <w:rFonts w:ascii="Times New Roman" w:hAnsi="Times New Roman"/>
          <w:u w:val="single"/>
        </w:rPr>
      </w:pPr>
      <w:r>
        <w:rPr>
          <w:rFonts w:ascii="Times New Roman" w:hAnsi="Times New Roman"/>
          <w:u w:val="single"/>
        </w:rPr>
        <w:t>New Standards for Perinatal Safety: Joint Commission</w:t>
      </w:r>
    </w:p>
    <w:p w14:paraId="0C5FACA1" w14:textId="32181C9F" w:rsidR="00B85145" w:rsidRPr="00CD566F" w:rsidRDefault="002D5E41" w:rsidP="00B85145">
      <w:pPr>
        <w:pStyle w:val="ListParagraph"/>
        <w:ind w:left="360"/>
        <w:rPr>
          <w:rFonts w:ascii="Times New Roman" w:hAnsi="Times New Roman"/>
        </w:rPr>
      </w:pPr>
      <w:r>
        <w:rPr>
          <w:rFonts w:ascii="Times New Roman" w:hAnsi="Times New Roman"/>
        </w:rPr>
        <w:t xml:space="preserve">Dr. Gillispie informed that the new standards </w:t>
      </w:r>
      <w:r w:rsidR="00A15D63">
        <w:rPr>
          <w:rFonts w:ascii="Times New Roman" w:hAnsi="Times New Roman"/>
        </w:rPr>
        <w:t>(handout)</w:t>
      </w:r>
      <w:r>
        <w:rPr>
          <w:rFonts w:ascii="Times New Roman" w:hAnsi="Times New Roman"/>
        </w:rPr>
        <w:t xml:space="preserve">go into effect on July 1, 2020 regarding maternal hemorrhage and maternal hypertension. These are two areas currently being covered by the </w:t>
      </w:r>
      <w:proofErr w:type="spellStart"/>
      <w:r>
        <w:rPr>
          <w:rFonts w:ascii="Times New Roman" w:hAnsi="Times New Roman"/>
        </w:rPr>
        <w:t>LaPQC</w:t>
      </w:r>
      <w:proofErr w:type="spellEnd"/>
      <w:r>
        <w:rPr>
          <w:rFonts w:ascii="Times New Roman" w:hAnsi="Times New Roman"/>
        </w:rPr>
        <w:t>.</w:t>
      </w:r>
    </w:p>
    <w:p w14:paraId="20AEE326" w14:textId="77777777" w:rsidR="00B85145" w:rsidRPr="00CD566F" w:rsidRDefault="00B85145" w:rsidP="00CD566F">
      <w:pPr>
        <w:pStyle w:val="ListParagraph"/>
        <w:ind w:left="360"/>
        <w:rPr>
          <w:rFonts w:ascii="Times New Roman" w:hAnsi="Times New Roman"/>
        </w:rPr>
      </w:pPr>
    </w:p>
    <w:p w14:paraId="7C8E236D" w14:textId="77777777" w:rsidR="002976A7" w:rsidRPr="006B4CFB" w:rsidRDefault="002976A7" w:rsidP="006B4CFB">
      <w:pPr>
        <w:pStyle w:val="ListParagraph"/>
        <w:numPr>
          <w:ilvl w:val="0"/>
          <w:numId w:val="1"/>
        </w:numPr>
        <w:spacing w:line="276" w:lineRule="auto"/>
        <w:contextualSpacing/>
        <w:rPr>
          <w:rFonts w:ascii="Times New Roman" w:hAnsi="Times New Roman"/>
        </w:rPr>
      </w:pPr>
      <w:r w:rsidRPr="006B4CFB">
        <w:rPr>
          <w:rFonts w:ascii="Times New Roman" w:hAnsi="Times New Roman"/>
          <w:u w:val="single"/>
        </w:rPr>
        <w:t>Adjourn</w:t>
      </w:r>
    </w:p>
    <w:p w14:paraId="73F20E98" w14:textId="309AEBAF" w:rsidR="00BE1B42" w:rsidRPr="006B4CFB" w:rsidRDefault="003A5094" w:rsidP="002976A7">
      <w:pPr>
        <w:spacing w:line="276" w:lineRule="auto"/>
        <w:ind w:left="360"/>
        <w:contextualSpacing/>
        <w:rPr>
          <w:sz w:val="22"/>
          <w:szCs w:val="22"/>
        </w:rPr>
      </w:pPr>
      <w:r w:rsidRPr="006B4CFB">
        <w:rPr>
          <w:sz w:val="22"/>
          <w:szCs w:val="22"/>
        </w:rPr>
        <w:t xml:space="preserve">In-Person </w:t>
      </w:r>
      <w:r w:rsidR="00BE1B42" w:rsidRPr="006B4CFB">
        <w:rPr>
          <w:sz w:val="22"/>
          <w:szCs w:val="22"/>
        </w:rPr>
        <w:t>Meeting</w:t>
      </w:r>
      <w:r w:rsidR="00E736B6" w:rsidRPr="006B4CFB">
        <w:rPr>
          <w:sz w:val="22"/>
          <w:szCs w:val="22"/>
        </w:rPr>
        <w:t>s</w:t>
      </w:r>
      <w:r w:rsidR="00BE1B42" w:rsidRPr="006B4CFB">
        <w:rPr>
          <w:sz w:val="22"/>
          <w:szCs w:val="22"/>
        </w:rPr>
        <w:t xml:space="preserve"> will rema</w:t>
      </w:r>
      <w:r w:rsidR="00130A70" w:rsidRPr="006B4CFB">
        <w:rPr>
          <w:sz w:val="22"/>
          <w:szCs w:val="22"/>
        </w:rPr>
        <w:t xml:space="preserve">in on the second Thursday of every other </w:t>
      </w:r>
      <w:r w:rsidR="00FF765D" w:rsidRPr="006B4CFB">
        <w:rPr>
          <w:sz w:val="22"/>
          <w:szCs w:val="22"/>
        </w:rPr>
        <w:t xml:space="preserve">month in </w:t>
      </w:r>
      <w:r w:rsidR="002F6C23">
        <w:rPr>
          <w:sz w:val="22"/>
          <w:szCs w:val="22"/>
        </w:rPr>
        <w:t>2019</w:t>
      </w:r>
      <w:r w:rsidR="0047358C" w:rsidRPr="006B4CFB">
        <w:rPr>
          <w:sz w:val="22"/>
          <w:szCs w:val="22"/>
        </w:rPr>
        <w:t xml:space="preserve"> from 1:00-3:00</w:t>
      </w:r>
      <w:r w:rsidR="00BE1B42" w:rsidRPr="006B4CFB">
        <w:rPr>
          <w:sz w:val="22"/>
          <w:szCs w:val="22"/>
        </w:rPr>
        <w:t xml:space="preserve">. </w:t>
      </w:r>
      <w:r w:rsidR="00A637D0" w:rsidRPr="006B4CFB">
        <w:rPr>
          <w:sz w:val="22"/>
          <w:szCs w:val="22"/>
        </w:rPr>
        <w:t>The</w:t>
      </w:r>
      <w:r w:rsidR="00BE1B42" w:rsidRPr="006B4CFB">
        <w:rPr>
          <w:sz w:val="22"/>
          <w:szCs w:val="22"/>
        </w:rPr>
        <w:t xml:space="preserve"> next in-person meeting will be on </w:t>
      </w:r>
      <w:r w:rsidR="00691873">
        <w:rPr>
          <w:sz w:val="22"/>
          <w:szCs w:val="22"/>
        </w:rPr>
        <w:t>November 14</w:t>
      </w:r>
      <w:r w:rsidR="002F6C23">
        <w:rPr>
          <w:sz w:val="22"/>
          <w:szCs w:val="22"/>
        </w:rPr>
        <w:t>, 2019</w:t>
      </w:r>
      <w:r w:rsidR="0047358C" w:rsidRPr="006B4CFB">
        <w:rPr>
          <w:sz w:val="22"/>
          <w:szCs w:val="22"/>
        </w:rPr>
        <w:t>. Workgroup calls will be held on the third Wednesday</w:t>
      </w:r>
      <w:r w:rsidR="00341A74" w:rsidRPr="006B4CFB">
        <w:rPr>
          <w:sz w:val="22"/>
          <w:szCs w:val="22"/>
        </w:rPr>
        <w:t xml:space="preserve"> of every </w:t>
      </w:r>
      <w:r w:rsidRPr="006B4CFB">
        <w:rPr>
          <w:sz w:val="22"/>
          <w:szCs w:val="22"/>
        </w:rPr>
        <w:t xml:space="preserve">month </w:t>
      </w:r>
      <w:r w:rsidR="00537804" w:rsidRPr="006B4CFB">
        <w:rPr>
          <w:sz w:val="22"/>
          <w:szCs w:val="22"/>
        </w:rPr>
        <w:t xml:space="preserve">with </w:t>
      </w:r>
      <w:r w:rsidR="00537804" w:rsidRPr="006B4CFB">
        <w:rPr>
          <w:b/>
          <w:sz w:val="22"/>
          <w:szCs w:val="22"/>
        </w:rPr>
        <w:t>the next</w:t>
      </w:r>
      <w:r w:rsidR="00341A74" w:rsidRPr="006B4CFB">
        <w:rPr>
          <w:b/>
          <w:sz w:val="22"/>
          <w:szCs w:val="22"/>
        </w:rPr>
        <w:t xml:space="preserve"> </w:t>
      </w:r>
      <w:r w:rsidRPr="006B4CFB">
        <w:rPr>
          <w:b/>
          <w:sz w:val="22"/>
          <w:szCs w:val="22"/>
        </w:rPr>
        <w:t xml:space="preserve">call </w:t>
      </w:r>
      <w:r w:rsidR="00341A74" w:rsidRPr="006B4CFB">
        <w:rPr>
          <w:b/>
          <w:sz w:val="22"/>
          <w:szCs w:val="22"/>
        </w:rPr>
        <w:t>o</w:t>
      </w:r>
      <w:r w:rsidR="0047358C" w:rsidRPr="006B4CFB">
        <w:rPr>
          <w:b/>
          <w:sz w:val="22"/>
          <w:szCs w:val="22"/>
        </w:rPr>
        <w:t xml:space="preserve">n </w:t>
      </w:r>
      <w:r w:rsidR="00691873">
        <w:rPr>
          <w:b/>
          <w:sz w:val="22"/>
          <w:szCs w:val="22"/>
        </w:rPr>
        <w:t>October 16</w:t>
      </w:r>
      <w:r w:rsidR="00CD566F">
        <w:rPr>
          <w:b/>
          <w:sz w:val="22"/>
          <w:szCs w:val="22"/>
        </w:rPr>
        <w:t>, 2019</w:t>
      </w:r>
      <w:r w:rsidR="0047358C" w:rsidRPr="006B4CFB">
        <w:rPr>
          <w:sz w:val="22"/>
          <w:szCs w:val="22"/>
        </w:rPr>
        <w:t xml:space="preserve"> from 11:30-12:30.</w:t>
      </w:r>
    </w:p>
    <w:sectPr w:rsidR="00BE1B42" w:rsidRPr="006B4CFB" w:rsidSect="00F475EB">
      <w:headerReference w:type="even" r:id="rId9"/>
      <w:headerReference w:type="default" r:id="rId10"/>
      <w:headerReference w:type="first" r:id="rId11"/>
      <w:footerReference w:type="first" r:id="rId12"/>
      <w:pgSz w:w="12240" w:h="15840"/>
      <w:pgMar w:top="1440" w:right="1440" w:bottom="1440" w:left="1440" w:header="720" w:footer="126" w:gutter="0"/>
      <w:cols w:space="720"/>
      <w:titlePg/>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63C1388" w16cid:durableId="2129CD50"/>
  <w16cid:commentId w16cid:paraId="086698AF" w16cid:durableId="2129DFA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702A12" w14:textId="77777777" w:rsidR="00D97F08" w:rsidRDefault="00D97F08">
      <w:r>
        <w:separator/>
      </w:r>
    </w:p>
  </w:endnote>
  <w:endnote w:type="continuationSeparator" w:id="0">
    <w:p w14:paraId="30DE226D" w14:textId="77777777" w:rsidR="00D97F08" w:rsidRDefault="00D97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Old London">
    <w:panose1 w:val="02000503020000020004"/>
    <w:charset w:val="00"/>
    <w:family w:val="auto"/>
    <w:pitch w:val="variable"/>
    <w:sig w:usb0="80000003" w:usb1="00000000" w:usb2="00000000" w:usb3="00000000" w:csb0="00000001" w:csb1="00000000"/>
  </w:font>
  <w:font w:name="Times New (W1)">
    <w:altName w:val="Times New Roman"/>
    <w:charset w:val="00"/>
    <w:family w:val="roman"/>
    <w:pitch w:val="variable"/>
    <w:sig w:usb0="00000000"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77D310" w14:textId="77777777" w:rsidR="007F3377" w:rsidRDefault="007F3377" w:rsidP="00E347B1">
    <w:pPr>
      <w:jc w:val="center"/>
      <w:rPr>
        <w:rFonts w:ascii="Arial" w:hAnsi="Arial" w:cs="Arial"/>
        <w:sz w:val="14"/>
      </w:rPr>
    </w:pPr>
  </w:p>
  <w:p w14:paraId="00E8C337" w14:textId="77777777" w:rsidR="00A937E2" w:rsidRPr="00A937E2" w:rsidRDefault="00A937E2" w:rsidP="00A937E2">
    <w:pPr>
      <w:tabs>
        <w:tab w:val="left" w:pos="2925"/>
        <w:tab w:val="center" w:pos="4680"/>
      </w:tabs>
      <w:jc w:val="center"/>
      <w:rPr>
        <w:rFonts w:ascii="Garamond" w:hAnsi="Garamond"/>
        <w:b/>
        <w:sz w:val="16"/>
        <w:szCs w:val="14"/>
      </w:rPr>
    </w:pPr>
    <w:r w:rsidRPr="00A937E2">
      <w:rPr>
        <w:rFonts w:ascii="Garamond" w:hAnsi="Garamond"/>
        <w:sz w:val="16"/>
        <w:szCs w:val="14"/>
      </w:rPr>
      <w:t>Office of Public Health, Bureau of Family Health</w:t>
    </w:r>
    <w:r w:rsidRPr="00A937E2">
      <w:rPr>
        <w:rFonts w:ascii="Garamond" w:hAnsi="Garamond"/>
        <w:b/>
        <w:sz w:val="16"/>
        <w:szCs w:val="14"/>
      </w:rPr>
      <w:t xml:space="preserve">, 1450 </w:t>
    </w:r>
    <w:proofErr w:type="spellStart"/>
    <w:r w:rsidRPr="00A937E2">
      <w:rPr>
        <w:rFonts w:ascii="Garamond" w:hAnsi="Garamond"/>
        <w:b/>
        <w:sz w:val="16"/>
        <w:szCs w:val="14"/>
      </w:rPr>
      <w:t>Poydras</w:t>
    </w:r>
    <w:proofErr w:type="spellEnd"/>
    <w:r w:rsidRPr="00A937E2">
      <w:rPr>
        <w:rFonts w:ascii="Garamond" w:hAnsi="Garamond"/>
        <w:b/>
        <w:sz w:val="16"/>
        <w:szCs w:val="14"/>
      </w:rPr>
      <w:t xml:space="preserve"> St. Suite 2032 </w:t>
    </w:r>
    <w:r w:rsidRPr="00A937E2">
      <w:rPr>
        <w:rFonts w:ascii="Arial" w:hAnsi="Arial"/>
        <w:b/>
        <w:sz w:val="16"/>
        <w:szCs w:val="14"/>
      </w:rPr>
      <w:t>▪</w:t>
    </w:r>
    <w:r w:rsidRPr="00A937E2">
      <w:rPr>
        <w:rFonts w:ascii="Garamond" w:hAnsi="Garamond"/>
        <w:b/>
        <w:sz w:val="16"/>
        <w:szCs w:val="14"/>
      </w:rPr>
      <w:t xml:space="preserve"> New Orleans, Louisiana 70112</w:t>
    </w:r>
  </w:p>
  <w:p w14:paraId="7C95C382" w14:textId="77777777" w:rsidR="00A937E2" w:rsidRPr="00A937E2" w:rsidRDefault="00A937E2" w:rsidP="00A937E2">
    <w:pPr>
      <w:keepNext/>
      <w:jc w:val="center"/>
      <w:outlineLvl w:val="4"/>
      <w:rPr>
        <w:rFonts w:ascii="Garamond" w:hAnsi="Garamond"/>
        <w:b/>
        <w:bCs/>
        <w:sz w:val="16"/>
        <w:szCs w:val="14"/>
      </w:rPr>
    </w:pPr>
    <w:r w:rsidRPr="00A937E2">
      <w:rPr>
        <w:rFonts w:ascii="Garamond" w:hAnsi="Garamond"/>
        <w:b/>
        <w:bCs/>
        <w:sz w:val="16"/>
        <w:szCs w:val="14"/>
      </w:rPr>
      <w:t xml:space="preserve">Phone #: 504/568-3504 </w:t>
    </w:r>
    <w:r w:rsidRPr="00A937E2">
      <w:rPr>
        <w:rFonts w:ascii="Arial" w:hAnsi="Arial" w:cs="Arial"/>
        <w:b/>
        <w:bCs/>
        <w:sz w:val="16"/>
        <w:szCs w:val="14"/>
      </w:rPr>
      <w:t>▪</w:t>
    </w:r>
    <w:r w:rsidRPr="00A937E2">
      <w:rPr>
        <w:rFonts w:ascii="Garamond" w:hAnsi="Garamond"/>
        <w:b/>
        <w:bCs/>
        <w:sz w:val="16"/>
        <w:szCs w:val="14"/>
      </w:rPr>
      <w:t xml:space="preserve"> Fax #: 504/568-3503 </w:t>
    </w:r>
    <w:r w:rsidRPr="00A937E2">
      <w:rPr>
        <w:rFonts w:ascii="Arial" w:hAnsi="Arial"/>
        <w:b/>
        <w:bCs/>
        <w:sz w:val="16"/>
        <w:szCs w:val="14"/>
      </w:rPr>
      <w:t>▪</w:t>
    </w:r>
    <w:r w:rsidRPr="00A937E2">
      <w:rPr>
        <w:rFonts w:ascii="Garamond" w:hAnsi="Garamond"/>
        <w:b/>
        <w:bCs/>
        <w:sz w:val="16"/>
        <w:szCs w:val="14"/>
      </w:rPr>
      <w:t xml:space="preserve"> </w:t>
    </w:r>
    <w:hyperlink r:id="rId1" w:history="1">
      <w:r w:rsidR="00E736B6">
        <w:rPr>
          <w:rFonts w:ascii="Garamond" w:hAnsi="Garamond"/>
          <w:b/>
          <w:bCs/>
          <w:i/>
          <w:color w:val="0000FF"/>
          <w:sz w:val="16"/>
          <w:szCs w:val="14"/>
          <w:u w:val="single"/>
        </w:rPr>
        <w:t>LDH</w:t>
      </w:r>
      <w:r w:rsidRPr="00A937E2">
        <w:rPr>
          <w:rFonts w:ascii="Garamond" w:hAnsi="Garamond"/>
          <w:b/>
          <w:bCs/>
          <w:i/>
          <w:color w:val="0000FF"/>
          <w:sz w:val="16"/>
          <w:szCs w:val="14"/>
          <w:u w:val="single"/>
        </w:rPr>
        <w:t>.LA.GOV</w:t>
      </w:r>
    </w:hyperlink>
  </w:p>
  <w:p w14:paraId="187A4AB7" w14:textId="77777777" w:rsidR="00A937E2" w:rsidRPr="00A937E2" w:rsidRDefault="00A937E2" w:rsidP="00A937E2">
    <w:pPr>
      <w:tabs>
        <w:tab w:val="center" w:pos="4320"/>
        <w:tab w:val="right" w:pos="8640"/>
      </w:tabs>
      <w:jc w:val="center"/>
      <w:rPr>
        <w:rFonts w:ascii="Garamond" w:hAnsi="Garamond"/>
        <w:b/>
        <w:bCs/>
        <w:sz w:val="16"/>
        <w:szCs w:val="14"/>
      </w:rPr>
    </w:pPr>
    <w:r w:rsidRPr="00A937E2">
      <w:rPr>
        <w:rFonts w:ascii="Garamond" w:hAnsi="Garamond"/>
        <w:b/>
        <w:bCs/>
        <w:sz w:val="16"/>
        <w:szCs w:val="14"/>
      </w:rPr>
      <w:t>“An Equal Opportunity Employer”</w:t>
    </w:r>
  </w:p>
  <w:p w14:paraId="2691107F" w14:textId="77777777" w:rsidR="00A937E2" w:rsidRPr="00A937E2" w:rsidRDefault="00A937E2" w:rsidP="00A937E2">
    <w:pPr>
      <w:tabs>
        <w:tab w:val="center" w:pos="4320"/>
        <w:tab w:val="right" w:pos="8640"/>
      </w:tabs>
      <w:jc w:val="center"/>
      <w:rPr>
        <w:rFonts w:ascii="Garamond" w:hAnsi="Garamond"/>
        <w:b/>
        <w:bCs/>
        <w:sz w:val="16"/>
        <w:szCs w:val="14"/>
      </w:rPr>
    </w:pPr>
  </w:p>
  <w:p w14:paraId="26328C97" w14:textId="77777777" w:rsidR="007F3377" w:rsidRDefault="007F33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DFC3D4" w14:textId="77777777" w:rsidR="00D97F08" w:rsidRDefault="00D97F08">
      <w:r>
        <w:separator/>
      </w:r>
    </w:p>
  </w:footnote>
  <w:footnote w:type="continuationSeparator" w:id="0">
    <w:p w14:paraId="115FEEF4" w14:textId="77777777" w:rsidR="00D97F08" w:rsidRDefault="00D97F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948DC" w14:textId="403AA2D4" w:rsidR="003F6708" w:rsidRDefault="003F67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8F38E" w14:textId="4E8C465C" w:rsidR="007F3377" w:rsidRDefault="007F3377" w:rsidP="0033141B">
    <w:pPr>
      <w:jc w:val="both"/>
      <w:rPr>
        <w:rFonts w:ascii="Times New (W1)" w:hAnsi="Times New (W1)"/>
        <w:sz w:val="24"/>
        <w:szCs w:val="24"/>
      </w:rPr>
    </w:pPr>
    <w:r w:rsidRPr="002D598B">
      <w:rPr>
        <w:rFonts w:ascii="Times New (W1)" w:hAnsi="Times New (W1)"/>
        <w:sz w:val="24"/>
        <w:szCs w:val="24"/>
      </w:rPr>
      <w:t>Page</w:t>
    </w:r>
    <w:r w:rsidRPr="00E347B1">
      <w:rPr>
        <w:rStyle w:val="PageNumber"/>
        <w:sz w:val="24"/>
        <w:szCs w:val="24"/>
      </w:rPr>
      <w:t xml:space="preserve"> </w:t>
    </w:r>
    <w:r w:rsidRPr="00E347B1">
      <w:rPr>
        <w:rStyle w:val="PageNumber"/>
        <w:sz w:val="24"/>
        <w:szCs w:val="24"/>
      </w:rPr>
      <w:fldChar w:fldCharType="begin"/>
    </w:r>
    <w:r w:rsidRPr="00E347B1">
      <w:rPr>
        <w:rStyle w:val="PageNumber"/>
        <w:sz w:val="24"/>
        <w:szCs w:val="24"/>
      </w:rPr>
      <w:instrText xml:space="preserve"> PAGE </w:instrText>
    </w:r>
    <w:r w:rsidRPr="00E347B1">
      <w:rPr>
        <w:rStyle w:val="PageNumber"/>
        <w:sz w:val="24"/>
        <w:szCs w:val="24"/>
      </w:rPr>
      <w:fldChar w:fldCharType="separate"/>
    </w:r>
    <w:r w:rsidR="00FC1109">
      <w:rPr>
        <w:rStyle w:val="PageNumber"/>
        <w:noProof/>
        <w:sz w:val="24"/>
        <w:szCs w:val="24"/>
      </w:rPr>
      <w:t>2</w:t>
    </w:r>
    <w:r w:rsidRPr="00E347B1">
      <w:rPr>
        <w:rStyle w:val="PageNumber"/>
        <w:sz w:val="24"/>
        <w:szCs w:val="24"/>
      </w:rPr>
      <w:fldChar w:fldCharType="end"/>
    </w:r>
  </w:p>
  <w:p w14:paraId="0DE480EE" w14:textId="77777777" w:rsidR="007F3377" w:rsidRDefault="007F3377" w:rsidP="0033141B">
    <w:pPr>
      <w:jc w:val="both"/>
      <w:rPr>
        <w:rFonts w:ascii="Times New (W1)" w:hAnsi="Times New (W1)"/>
        <w:sz w:val="24"/>
        <w:szCs w:val="24"/>
      </w:rPr>
    </w:pPr>
  </w:p>
  <w:p w14:paraId="1232E522" w14:textId="77777777" w:rsidR="007F3377" w:rsidRPr="0033141B" w:rsidRDefault="007F3377" w:rsidP="003314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6B3D1" w14:textId="7031C40A" w:rsidR="00A97952" w:rsidRDefault="00A979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B58F6"/>
    <w:multiLevelType w:val="hybridMultilevel"/>
    <w:tmpl w:val="33861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C5207"/>
    <w:multiLevelType w:val="hybridMultilevel"/>
    <w:tmpl w:val="73120032"/>
    <w:lvl w:ilvl="0" w:tplc="2FFE9EB2">
      <w:start w:val="1"/>
      <w:numFmt w:val="decimal"/>
      <w:lvlText w:val="%1."/>
      <w:lvlJc w:val="left"/>
      <w:pPr>
        <w:ind w:left="360" w:hanging="360"/>
      </w:pPr>
      <w:rPr>
        <w:rFonts w:ascii="Times New Roman" w:eastAsia="Times New Roman" w:hAnsi="Times New Roman" w:cs="Times New Roman"/>
        <w:b w:val="0"/>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360"/>
      </w:pPr>
      <w:rPr>
        <w:rFonts w:ascii="Courier New" w:hAnsi="Courier New" w:cs="Courier New" w:hint="default"/>
      </w:rPr>
    </w:lvl>
    <w:lvl w:ilvl="3" w:tplc="3DC89EE2">
      <w:numFmt w:val="bullet"/>
      <w:lvlText w:val="-"/>
      <w:lvlJc w:val="left"/>
      <w:pPr>
        <w:ind w:left="2880" w:hanging="720"/>
      </w:pPr>
      <w:rPr>
        <w:rFonts w:ascii="Times New Roman" w:eastAsia="Times New Roman" w:hAnsi="Times New Roman" w:cs="Times New Roman"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E578D4"/>
    <w:multiLevelType w:val="hybridMultilevel"/>
    <w:tmpl w:val="4AAAD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C5091D"/>
    <w:multiLevelType w:val="hybridMultilevel"/>
    <w:tmpl w:val="4EBE2D60"/>
    <w:lvl w:ilvl="0" w:tplc="04090001">
      <w:start w:val="1"/>
      <w:numFmt w:val="bullet"/>
      <w:lvlText w:val=""/>
      <w:lvlJc w:val="left"/>
      <w:pPr>
        <w:ind w:left="720" w:hanging="360"/>
      </w:pPr>
      <w:rPr>
        <w:rFonts w:ascii="Symbol" w:hAnsi="Symbol" w:hint="default"/>
      </w:rPr>
    </w:lvl>
    <w:lvl w:ilvl="1" w:tplc="3DC89EE2">
      <w:numFmt w:val="bullet"/>
      <w:lvlText w:val="-"/>
      <w:lvlJc w:val="left"/>
      <w:pPr>
        <w:ind w:left="1440" w:hanging="360"/>
      </w:pPr>
      <w:rPr>
        <w:rFonts w:ascii="Times New Roman" w:eastAsia="Times New Roman" w:hAnsi="Times New Roman" w:cs="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CB465B"/>
    <w:multiLevelType w:val="hybridMultilevel"/>
    <w:tmpl w:val="91FE6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B37C22"/>
    <w:multiLevelType w:val="hybridMultilevel"/>
    <w:tmpl w:val="CE726B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C76786"/>
    <w:multiLevelType w:val="hybridMultilevel"/>
    <w:tmpl w:val="3432D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9F25D1"/>
    <w:multiLevelType w:val="hybridMultilevel"/>
    <w:tmpl w:val="73FC1D2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6C479F1"/>
    <w:multiLevelType w:val="hybridMultilevel"/>
    <w:tmpl w:val="D0F61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3069F7"/>
    <w:multiLevelType w:val="hybridMultilevel"/>
    <w:tmpl w:val="36F011A4"/>
    <w:lvl w:ilvl="0" w:tplc="2FFE9EB2">
      <w:start w:val="1"/>
      <w:numFmt w:val="decimal"/>
      <w:lvlText w:val="%1."/>
      <w:lvlJc w:val="left"/>
      <w:pPr>
        <w:ind w:left="360" w:hanging="360"/>
      </w:pPr>
      <w:rPr>
        <w:rFonts w:ascii="Times New Roman" w:eastAsia="Times New Roman" w:hAnsi="Times New Roman" w:cs="Times New Roman"/>
        <w:b w:val="0"/>
      </w:rPr>
    </w:lvl>
    <w:lvl w:ilvl="1" w:tplc="04090003">
      <w:start w:val="1"/>
      <w:numFmt w:val="bullet"/>
      <w:lvlText w:val="o"/>
      <w:lvlJc w:val="left"/>
      <w:pPr>
        <w:ind w:left="1080" w:hanging="360"/>
      </w:pPr>
      <w:rPr>
        <w:rFonts w:ascii="Courier New" w:hAnsi="Courier New" w:cs="Courier New" w:hint="default"/>
      </w:rPr>
    </w:lvl>
    <w:lvl w:ilvl="2" w:tplc="E00CEEA0">
      <w:numFmt w:val="bullet"/>
      <w:lvlText w:val="•"/>
      <w:lvlJc w:val="left"/>
      <w:pPr>
        <w:ind w:left="1980" w:hanging="360"/>
      </w:pPr>
      <w:rPr>
        <w:rFonts w:ascii="Times New Roman" w:eastAsia="Calibri" w:hAnsi="Times New Roman" w:cs="Times New Roman" w:hint="default"/>
      </w:rPr>
    </w:lvl>
    <w:lvl w:ilvl="3" w:tplc="3DC89EE2">
      <w:numFmt w:val="bullet"/>
      <w:lvlText w:val="-"/>
      <w:lvlJc w:val="left"/>
      <w:pPr>
        <w:ind w:left="2880" w:hanging="720"/>
      </w:pPr>
      <w:rPr>
        <w:rFonts w:ascii="Times New Roman" w:eastAsia="Times New Roman" w:hAnsi="Times New Roman" w:cs="Times New Roman"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4A61204"/>
    <w:multiLevelType w:val="hybridMultilevel"/>
    <w:tmpl w:val="C39E349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672226F"/>
    <w:multiLevelType w:val="hybridMultilevel"/>
    <w:tmpl w:val="DF24FD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CA3AC8"/>
    <w:multiLevelType w:val="hybridMultilevel"/>
    <w:tmpl w:val="A47000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864FE5"/>
    <w:multiLevelType w:val="hybridMultilevel"/>
    <w:tmpl w:val="95D21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57738F"/>
    <w:multiLevelType w:val="hybridMultilevel"/>
    <w:tmpl w:val="2068AAC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7D25E0"/>
    <w:multiLevelType w:val="hybridMultilevel"/>
    <w:tmpl w:val="0780206C"/>
    <w:lvl w:ilvl="0" w:tplc="3DC89EE2">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70A53185"/>
    <w:multiLevelType w:val="hybridMultilevel"/>
    <w:tmpl w:val="D3002A4E"/>
    <w:lvl w:ilvl="0" w:tplc="2FFE9EB2">
      <w:start w:val="1"/>
      <w:numFmt w:val="decimal"/>
      <w:lvlText w:val="%1."/>
      <w:lvlJc w:val="left"/>
      <w:pPr>
        <w:ind w:left="360" w:hanging="360"/>
      </w:pPr>
      <w:rPr>
        <w:rFonts w:ascii="Times New Roman" w:eastAsia="Times New Roman" w:hAnsi="Times New Roman" w:cs="Times New Roman"/>
        <w:b w:val="0"/>
      </w:rPr>
    </w:lvl>
    <w:lvl w:ilvl="1" w:tplc="04090003">
      <w:start w:val="1"/>
      <w:numFmt w:val="bullet"/>
      <w:lvlText w:val="o"/>
      <w:lvlJc w:val="left"/>
      <w:pPr>
        <w:ind w:left="1080" w:hanging="360"/>
      </w:pPr>
      <w:rPr>
        <w:rFonts w:ascii="Courier New" w:hAnsi="Courier New" w:cs="Courier New" w:hint="default"/>
      </w:rPr>
    </w:lvl>
    <w:lvl w:ilvl="2" w:tplc="E00CEEA0">
      <w:numFmt w:val="bullet"/>
      <w:lvlText w:val="•"/>
      <w:lvlJc w:val="left"/>
      <w:pPr>
        <w:ind w:left="1980" w:hanging="360"/>
      </w:pPr>
      <w:rPr>
        <w:rFonts w:ascii="Times New Roman" w:eastAsia="Calibri" w:hAnsi="Times New Roman" w:cs="Times New Roman" w:hint="default"/>
      </w:rPr>
    </w:lvl>
    <w:lvl w:ilvl="3" w:tplc="3DC89EE2">
      <w:numFmt w:val="bullet"/>
      <w:lvlText w:val="-"/>
      <w:lvlJc w:val="left"/>
      <w:pPr>
        <w:ind w:left="2880" w:hanging="720"/>
      </w:pPr>
      <w:rPr>
        <w:rFonts w:ascii="Times New Roman" w:eastAsia="Times New Roman" w:hAnsi="Times New Roman" w:cs="Times New Roman"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37C309C"/>
    <w:multiLevelType w:val="hybridMultilevel"/>
    <w:tmpl w:val="0C14990A"/>
    <w:lvl w:ilvl="0" w:tplc="3DC89EE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AF720DB"/>
    <w:multiLevelType w:val="hybridMultilevel"/>
    <w:tmpl w:val="6964A54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E9B4AA0"/>
    <w:multiLevelType w:val="hybridMultilevel"/>
    <w:tmpl w:val="F044EAF6"/>
    <w:lvl w:ilvl="0" w:tplc="04090003">
      <w:start w:val="1"/>
      <w:numFmt w:val="bullet"/>
      <w:lvlText w:val="o"/>
      <w:lvlJc w:val="left"/>
      <w:pPr>
        <w:ind w:left="1080" w:hanging="360"/>
      </w:pPr>
      <w:rPr>
        <w:rFonts w:ascii="Courier New" w:hAnsi="Courier New" w:cs="Courier New" w:hint="default"/>
      </w:rPr>
    </w:lvl>
    <w:lvl w:ilvl="1" w:tplc="3DC89EE2">
      <w:numFmt w:val="bullet"/>
      <w:lvlText w:val="-"/>
      <w:lvlJc w:val="left"/>
      <w:pPr>
        <w:ind w:left="1800" w:hanging="360"/>
      </w:pPr>
      <w:rPr>
        <w:rFonts w:ascii="Times New Roman" w:eastAsia="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11"/>
  </w:num>
  <w:num w:numId="3">
    <w:abstractNumId w:val="5"/>
  </w:num>
  <w:num w:numId="4">
    <w:abstractNumId w:val="4"/>
  </w:num>
  <w:num w:numId="5">
    <w:abstractNumId w:val="8"/>
  </w:num>
  <w:num w:numId="6">
    <w:abstractNumId w:val="13"/>
  </w:num>
  <w:num w:numId="7">
    <w:abstractNumId w:val="2"/>
  </w:num>
  <w:num w:numId="8">
    <w:abstractNumId w:val="16"/>
  </w:num>
  <w:num w:numId="9">
    <w:abstractNumId w:val="9"/>
  </w:num>
  <w:num w:numId="10">
    <w:abstractNumId w:val="7"/>
  </w:num>
  <w:num w:numId="11">
    <w:abstractNumId w:val="3"/>
  </w:num>
  <w:num w:numId="12">
    <w:abstractNumId w:val="18"/>
  </w:num>
  <w:num w:numId="13">
    <w:abstractNumId w:val="17"/>
  </w:num>
  <w:num w:numId="14">
    <w:abstractNumId w:val="14"/>
  </w:num>
  <w:num w:numId="15">
    <w:abstractNumId w:val="10"/>
  </w:num>
  <w:num w:numId="16">
    <w:abstractNumId w:val="0"/>
  </w:num>
  <w:num w:numId="17">
    <w:abstractNumId w:val="19"/>
  </w:num>
  <w:num w:numId="18">
    <w:abstractNumId w:val="15"/>
  </w:num>
  <w:num w:numId="19">
    <w:abstractNumId w:val="6"/>
  </w:num>
  <w:num w:numId="20">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277"/>
    <w:rsid w:val="00005EF9"/>
    <w:rsid w:val="0001120A"/>
    <w:rsid w:val="00020338"/>
    <w:rsid w:val="0002259F"/>
    <w:rsid w:val="00025755"/>
    <w:rsid w:val="00026059"/>
    <w:rsid w:val="000341F0"/>
    <w:rsid w:val="00040B26"/>
    <w:rsid w:val="000439A5"/>
    <w:rsid w:val="0005400B"/>
    <w:rsid w:val="0005481B"/>
    <w:rsid w:val="00063DD9"/>
    <w:rsid w:val="0006494D"/>
    <w:rsid w:val="00066AC5"/>
    <w:rsid w:val="00071D5C"/>
    <w:rsid w:val="00077178"/>
    <w:rsid w:val="000A17D4"/>
    <w:rsid w:val="000A1D50"/>
    <w:rsid w:val="000B02F5"/>
    <w:rsid w:val="000B4549"/>
    <w:rsid w:val="000C05E6"/>
    <w:rsid w:val="000C19A1"/>
    <w:rsid w:val="000C4D7A"/>
    <w:rsid w:val="000C5EA3"/>
    <w:rsid w:val="000C7DDD"/>
    <w:rsid w:val="000D387D"/>
    <w:rsid w:val="000D6CBD"/>
    <w:rsid w:val="000D7843"/>
    <w:rsid w:val="000F12E8"/>
    <w:rsid w:val="000F2239"/>
    <w:rsid w:val="00101173"/>
    <w:rsid w:val="00106580"/>
    <w:rsid w:val="00111550"/>
    <w:rsid w:val="00112441"/>
    <w:rsid w:val="00112CDD"/>
    <w:rsid w:val="00123B7D"/>
    <w:rsid w:val="00125AAE"/>
    <w:rsid w:val="001269AB"/>
    <w:rsid w:val="00130A70"/>
    <w:rsid w:val="00135291"/>
    <w:rsid w:val="00140F91"/>
    <w:rsid w:val="00144E38"/>
    <w:rsid w:val="0015077D"/>
    <w:rsid w:val="00153DD2"/>
    <w:rsid w:val="00166E4B"/>
    <w:rsid w:val="00171D2C"/>
    <w:rsid w:val="0018450D"/>
    <w:rsid w:val="0019457C"/>
    <w:rsid w:val="00197A0B"/>
    <w:rsid w:val="001A2C10"/>
    <w:rsid w:val="001B780E"/>
    <w:rsid w:val="001C68E0"/>
    <w:rsid w:val="001C753D"/>
    <w:rsid w:val="001D4D70"/>
    <w:rsid w:val="001E12FC"/>
    <w:rsid w:val="001E3D6D"/>
    <w:rsid w:val="001F151B"/>
    <w:rsid w:val="00204FBE"/>
    <w:rsid w:val="00213358"/>
    <w:rsid w:val="002170CF"/>
    <w:rsid w:val="0023740A"/>
    <w:rsid w:val="00237D70"/>
    <w:rsid w:val="002420EA"/>
    <w:rsid w:val="00253EC1"/>
    <w:rsid w:val="00265255"/>
    <w:rsid w:val="00267129"/>
    <w:rsid w:val="00267277"/>
    <w:rsid w:val="002739F4"/>
    <w:rsid w:val="002777D7"/>
    <w:rsid w:val="00281E31"/>
    <w:rsid w:val="002907FD"/>
    <w:rsid w:val="0029200D"/>
    <w:rsid w:val="00295A2A"/>
    <w:rsid w:val="00295BC4"/>
    <w:rsid w:val="002976A7"/>
    <w:rsid w:val="002A64D4"/>
    <w:rsid w:val="002B4277"/>
    <w:rsid w:val="002D2EA1"/>
    <w:rsid w:val="002D598B"/>
    <w:rsid w:val="002D5C37"/>
    <w:rsid w:val="002D5E41"/>
    <w:rsid w:val="002E3ADE"/>
    <w:rsid w:val="002F6C23"/>
    <w:rsid w:val="00315DBB"/>
    <w:rsid w:val="00317B95"/>
    <w:rsid w:val="003205A7"/>
    <w:rsid w:val="00322822"/>
    <w:rsid w:val="00323B7E"/>
    <w:rsid w:val="003245C1"/>
    <w:rsid w:val="003264B7"/>
    <w:rsid w:val="0033141B"/>
    <w:rsid w:val="003334CC"/>
    <w:rsid w:val="003376B7"/>
    <w:rsid w:val="00341A74"/>
    <w:rsid w:val="00341FBA"/>
    <w:rsid w:val="003448B3"/>
    <w:rsid w:val="00346A85"/>
    <w:rsid w:val="00354592"/>
    <w:rsid w:val="00361ADE"/>
    <w:rsid w:val="00364220"/>
    <w:rsid w:val="00373704"/>
    <w:rsid w:val="003A5094"/>
    <w:rsid w:val="003A5A2E"/>
    <w:rsid w:val="003B0979"/>
    <w:rsid w:val="003B16D2"/>
    <w:rsid w:val="003D351E"/>
    <w:rsid w:val="003D5A15"/>
    <w:rsid w:val="003E767D"/>
    <w:rsid w:val="003E789D"/>
    <w:rsid w:val="003F293F"/>
    <w:rsid w:val="003F6708"/>
    <w:rsid w:val="00412567"/>
    <w:rsid w:val="00412F63"/>
    <w:rsid w:val="004220A1"/>
    <w:rsid w:val="00424B33"/>
    <w:rsid w:val="0042515C"/>
    <w:rsid w:val="004476AD"/>
    <w:rsid w:val="00447826"/>
    <w:rsid w:val="00455B49"/>
    <w:rsid w:val="00470086"/>
    <w:rsid w:val="00472B7E"/>
    <w:rsid w:val="0047358C"/>
    <w:rsid w:val="00484B05"/>
    <w:rsid w:val="004919D9"/>
    <w:rsid w:val="00493877"/>
    <w:rsid w:val="0049599C"/>
    <w:rsid w:val="004A228E"/>
    <w:rsid w:val="004A27A8"/>
    <w:rsid w:val="004A2F70"/>
    <w:rsid w:val="004B1905"/>
    <w:rsid w:val="004B2A1C"/>
    <w:rsid w:val="004C037C"/>
    <w:rsid w:val="004C4069"/>
    <w:rsid w:val="004D1BF0"/>
    <w:rsid w:val="004D43B3"/>
    <w:rsid w:val="004D5E81"/>
    <w:rsid w:val="004D66E3"/>
    <w:rsid w:val="004E7D2B"/>
    <w:rsid w:val="004F68F4"/>
    <w:rsid w:val="004F6D95"/>
    <w:rsid w:val="00500965"/>
    <w:rsid w:val="0051396F"/>
    <w:rsid w:val="00513BF7"/>
    <w:rsid w:val="0051743A"/>
    <w:rsid w:val="00517F49"/>
    <w:rsid w:val="00521223"/>
    <w:rsid w:val="005267DD"/>
    <w:rsid w:val="00530FD6"/>
    <w:rsid w:val="00537804"/>
    <w:rsid w:val="005475BA"/>
    <w:rsid w:val="00577660"/>
    <w:rsid w:val="00587AD8"/>
    <w:rsid w:val="0059002A"/>
    <w:rsid w:val="005A692F"/>
    <w:rsid w:val="005A6ACB"/>
    <w:rsid w:val="005B4BCE"/>
    <w:rsid w:val="005C41F7"/>
    <w:rsid w:val="005C4CE6"/>
    <w:rsid w:val="005D024B"/>
    <w:rsid w:val="005D238D"/>
    <w:rsid w:val="005D5DA9"/>
    <w:rsid w:val="005E23CA"/>
    <w:rsid w:val="005F724A"/>
    <w:rsid w:val="005F79C5"/>
    <w:rsid w:val="00600B94"/>
    <w:rsid w:val="00611525"/>
    <w:rsid w:val="00611814"/>
    <w:rsid w:val="00624230"/>
    <w:rsid w:val="00626DAC"/>
    <w:rsid w:val="00634315"/>
    <w:rsid w:val="00634C9D"/>
    <w:rsid w:val="00646110"/>
    <w:rsid w:val="0064735E"/>
    <w:rsid w:val="00654AEB"/>
    <w:rsid w:val="006636F3"/>
    <w:rsid w:val="00671609"/>
    <w:rsid w:val="00691873"/>
    <w:rsid w:val="006937ED"/>
    <w:rsid w:val="00697E00"/>
    <w:rsid w:val="006A7FC8"/>
    <w:rsid w:val="006B11DC"/>
    <w:rsid w:val="006B4CFB"/>
    <w:rsid w:val="006B63DF"/>
    <w:rsid w:val="006B6C7F"/>
    <w:rsid w:val="006C2BEA"/>
    <w:rsid w:val="006C4A4D"/>
    <w:rsid w:val="006D2548"/>
    <w:rsid w:val="006E0264"/>
    <w:rsid w:val="006E400F"/>
    <w:rsid w:val="006E4951"/>
    <w:rsid w:val="006F0222"/>
    <w:rsid w:val="006F408F"/>
    <w:rsid w:val="006F497A"/>
    <w:rsid w:val="006F6E01"/>
    <w:rsid w:val="007015EE"/>
    <w:rsid w:val="00730F67"/>
    <w:rsid w:val="00741821"/>
    <w:rsid w:val="00741E5D"/>
    <w:rsid w:val="0075612D"/>
    <w:rsid w:val="00765B78"/>
    <w:rsid w:val="007772E9"/>
    <w:rsid w:val="007946DD"/>
    <w:rsid w:val="00797343"/>
    <w:rsid w:val="007A077E"/>
    <w:rsid w:val="007A3EB3"/>
    <w:rsid w:val="007A6D12"/>
    <w:rsid w:val="007B17AC"/>
    <w:rsid w:val="007B1A50"/>
    <w:rsid w:val="007B39BC"/>
    <w:rsid w:val="007B4457"/>
    <w:rsid w:val="007B4799"/>
    <w:rsid w:val="007C1155"/>
    <w:rsid w:val="007C6BED"/>
    <w:rsid w:val="007D5983"/>
    <w:rsid w:val="007D7936"/>
    <w:rsid w:val="007E1143"/>
    <w:rsid w:val="007E3E72"/>
    <w:rsid w:val="007F1772"/>
    <w:rsid w:val="007F3377"/>
    <w:rsid w:val="007F4C9A"/>
    <w:rsid w:val="00800A74"/>
    <w:rsid w:val="00803EBB"/>
    <w:rsid w:val="00805656"/>
    <w:rsid w:val="00812237"/>
    <w:rsid w:val="00813A9F"/>
    <w:rsid w:val="00817F09"/>
    <w:rsid w:val="008206CB"/>
    <w:rsid w:val="008246A0"/>
    <w:rsid w:val="00831D78"/>
    <w:rsid w:val="0083200A"/>
    <w:rsid w:val="00833777"/>
    <w:rsid w:val="00834877"/>
    <w:rsid w:val="00840A5A"/>
    <w:rsid w:val="008446AE"/>
    <w:rsid w:val="0084612E"/>
    <w:rsid w:val="008475FE"/>
    <w:rsid w:val="008522EB"/>
    <w:rsid w:val="00856397"/>
    <w:rsid w:val="0085786F"/>
    <w:rsid w:val="008637CF"/>
    <w:rsid w:val="008639BC"/>
    <w:rsid w:val="00891B32"/>
    <w:rsid w:val="00897102"/>
    <w:rsid w:val="008A3E4F"/>
    <w:rsid w:val="008B24CE"/>
    <w:rsid w:val="008B412E"/>
    <w:rsid w:val="008B45A8"/>
    <w:rsid w:val="008C6304"/>
    <w:rsid w:val="008E38A1"/>
    <w:rsid w:val="00905E15"/>
    <w:rsid w:val="00915CCD"/>
    <w:rsid w:val="009272DC"/>
    <w:rsid w:val="009278BB"/>
    <w:rsid w:val="009422BD"/>
    <w:rsid w:val="0095097C"/>
    <w:rsid w:val="00963544"/>
    <w:rsid w:val="00967016"/>
    <w:rsid w:val="00975A16"/>
    <w:rsid w:val="0098404A"/>
    <w:rsid w:val="0098405E"/>
    <w:rsid w:val="00995F66"/>
    <w:rsid w:val="00997C8D"/>
    <w:rsid w:val="009A0C0C"/>
    <w:rsid w:val="009A2CC3"/>
    <w:rsid w:val="009A75DA"/>
    <w:rsid w:val="009B28E7"/>
    <w:rsid w:val="009B36B8"/>
    <w:rsid w:val="009B5F4E"/>
    <w:rsid w:val="009C2534"/>
    <w:rsid w:val="009C5A85"/>
    <w:rsid w:val="009C6D12"/>
    <w:rsid w:val="009D2514"/>
    <w:rsid w:val="009D57D2"/>
    <w:rsid w:val="009D5A11"/>
    <w:rsid w:val="009E3285"/>
    <w:rsid w:val="009E36AD"/>
    <w:rsid w:val="009E3A3B"/>
    <w:rsid w:val="009E578A"/>
    <w:rsid w:val="009E69D7"/>
    <w:rsid w:val="009F0CD4"/>
    <w:rsid w:val="009F5C5D"/>
    <w:rsid w:val="00A03953"/>
    <w:rsid w:val="00A07365"/>
    <w:rsid w:val="00A11C5B"/>
    <w:rsid w:val="00A15D63"/>
    <w:rsid w:val="00A21224"/>
    <w:rsid w:val="00A25626"/>
    <w:rsid w:val="00A26024"/>
    <w:rsid w:val="00A350CE"/>
    <w:rsid w:val="00A41B70"/>
    <w:rsid w:val="00A44084"/>
    <w:rsid w:val="00A47E06"/>
    <w:rsid w:val="00A50299"/>
    <w:rsid w:val="00A53BF0"/>
    <w:rsid w:val="00A637D0"/>
    <w:rsid w:val="00A70027"/>
    <w:rsid w:val="00A71E43"/>
    <w:rsid w:val="00A72D77"/>
    <w:rsid w:val="00A83EEF"/>
    <w:rsid w:val="00A90600"/>
    <w:rsid w:val="00A93277"/>
    <w:rsid w:val="00A937E2"/>
    <w:rsid w:val="00A97952"/>
    <w:rsid w:val="00AA200D"/>
    <w:rsid w:val="00AA2C27"/>
    <w:rsid w:val="00AB4FB4"/>
    <w:rsid w:val="00AC39B5"/>
    <w:rsid w:val="00AD0888"/>
    <w:rsid w:val="00AF472F"/>
    <w:rsid w:val="00B02FD8"/>
    <w:rsid w:val="00B03D2A"/>
    <w:rsid w:val="00B053D3"/>
    <w:rsid w:val="00B123D9"/>
    <w:rsid w:val="00B16894"/>
    <w:rsid w:val="00B171FC"/>
    <w:rsid w:val="00B1760C"/>
    <w:rsid w:val="00B1775D"/>
    <w:rsid w:val="00B20855"/>
    <w:rsid w:val="00B26416"/>
    <w:rsid w:val="00B319D9"/>
    <w:rsid w:val="00B33E67"/>
    <w:rsid w:val="00B34B3A"/>
    <w:rsid w:val="00B36CFB"/>
    <w:rsid w:val="00B37899"/>
    <w:rsid w:val="00B47AF4"/>
    <w:rsid w:val="00B51567"/>
    <w:rsid w:val="00B54703"/>
    <w:rsid w:val="00B54EB2"/>
    <w:rsid w:val="00B64E75"/>
    <w:rsid w:val="00B70A5D"/>
    <w:rsid w:val="00B73D17"/>
    <w:rsid w:val="00B75E9F"/>
    <w:rsid w:val="00B75ECC"/>
    <w:rsid w:val="00B7686B"/>
    <w:rsid w:val="00B836EC"/>
    <w:rsid w:val="00B85145"/>
    <w:rsid w:val="00B963CD"/>
    <w:rsid w:val="00BB1A83"/>
    <w:rsid w:val="00BC5EBE"/>
    <w:rsid w:val="00BC616A"/>
    <w:rsid w:val="00BE1B42"/>
    <w:rsid w:val="00BE4B0E"/>
    <w:rsid w:val="00BE734A"/>
    <w:rsid w:val="00BF54E5"/>
    <w:rsid w:val="00BF6ED0"/>
    <w:rsid w:val="00BF7998"/>
    <w:rsid w:val="00C213BB"/>
    <w:rsid w:val="00C21400"/>
    <w:rsid w:val="00C24218"/>
    <w:rsid w:val="00C4008B"/>
    <w:rsid w:val="00C43608"/>
    <w:rsid w:val="00C66AB7"/>
    <w:rsid w:val="00C67011"/>
    <w:rsid w:val="00C76FE1"/>
    <w:rsid w:val="00C957C9"/>
    <w:rsid w:val="00CC423F"/>
    <w:rsid w:val="00CD566F"/>
    <w:rsid w:val="00CD5E2A"/>
    <w:rsid w:val="00CE16BB"/>
    <w:rsid w:val="00CF544C"/>
    <w:rsid w:val="00D00A79"/>
    <w:rsid w:val="00D04E98"/>
    <w:rsid w:val="00D06F7C"/>
    <w:rsid w:val="00D14AF9"/>
    <w:rsid w:val="00D15EF0"/>
    <w:rsid w:val="00D233FA"/>
    <w:rsid w:val="00D27EEE"/>
    <w:rsid w:val="00D306CF"/>
    <w:rsid w:val="00D31A46"/>
    <w:rsid w:val="00D4329B"/>
    <w:rsid w:val="00D537B4"/>
    <w:rsid w:val="00D65B18"/>
    <w:rsid w:val="00D67FCB"/>
    <w:rsid w:val="00D705C9"/>
    <w:rsid w:val="00D73BE6"/>
    <w:rsid w:val="00D822A2"/>
    <w:rsid w:val="00D843BB"/>
    <w:rsid w:val="00D93409"/>
    <w:rsid w:val="00D95D30"/>
    <w:rsid w:val="00D97F08"/>
    <w:rsid w:val="00DA39BA"/>
    <w:rsid w:val="00DA62D6"/>
    <w:rsid w:val="00DB4DE5"/>
    <w:rsid w:val="00DB767D"/>
    <w:rsid w:val="00DC7C89"/>
    <w:rsid w:val="00DD6846"/>
    <w:rsid w:val="00E124A3"/>
    <w:rsid w:val="00E14600"/>
    <w:rsid w:val="00E214B2"/>
    <w:rsid w:val="00E30BD2"/>
    <w:rsid w:val="00E31302"/>
    <w:rsid w:val="00E347B1"/>
    <w:rsid w:val="00E37691"/>
    <w:rsid w:val="00E37E9C"/>
    <w:rsid w:val="00E600AA"/>
    <w:rsid w:val="00E601CC"/>
    <w:rsid w:val="00E65E67"/>
    <w:rsid w:val="00E736B6"/>
    <w:rsid w:val="00E75571"/>
    <w:rsid w:val="00E8393F"/>
    <w:rsid w:val="00E912D5"/>
    <w:rsid w:val="00E91B09"/>
    <w:rsid w:val="00EA081E"/>
    <w:rsid w:val="00EA08F0"/>
    <w:rsid w:val="00EA3A62"/>
    <w:rsid w:val="00EA431E"/>
    <w:rsid w:val="00EB2732"/>
    <w:rsid w:val="00EB373B"/>
    <w:rsid w:val="00EC3409"/>
    <w:rsid w:val="00EC35B0"/>
    <w:rsid w:val="00EC71D3"/>
    <w:rsid w:val="00ED1FB0"/>
    <w:rsid w:val="00ED3220"/>
    <w:rsid w:val="00ED5103"/>
    <w:rsid w:val="00EF2193"/>
    <w:rsid w:val="00EF2384"/>
    <w:rsid w:val="00F041DD"/>
    <w:rsid w:val="00F12172"/>
    <w:rsid w:val="00F20734"/>
    <w:rsid w:val="00F2240F"/>
    <w:rsid w:val="00F31C21"/>
    <w:rsid w:val="00F33768"/>
    <w:rsid w:val="00F34882"/>
    <w:rsid w:val="00F416DB"/>
    <w:rsid w:val="00F444C1"/>
    <w:rsid w:val="00F456CE"/>
    <w:rsid w:val="00F475EB"/>
    <w:rsid w:val="00F511C2"/>
    <w:rsid w:val="00F52C74"/>
    <w:rsid w:val="00F6098C"/>
    <w:rsid w:val="00F80ADC"/>
    <w:rsid w:val="00F94945"/>
    <w:rsid w:val="00F95DF2"/>
    <w:rsid w:val="00F97AA4"/>
    <w:rsid w:val="00FC015C"/>
    <w:rsid w:val="00FC1109"/>
    <w:rsid w:val="00FC5420"/>
    <w:rsid w:val="00FD33CF"/>
    <w:rsid w:val="00FD4341"/>
    <w:rsid w:val="00FE41BB"/>
    <w:rsid w:val="00FF4773"/>
    <w:rsid w:val="00FF6D80"/>
    <w:rsid w:val="00FF7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06958516"/>
  <w15:docId w15:val="{3ACDCAC6-F357-41A8-8C6B-E47229ACF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
      <w:sz w:val="14"/>
    </w:rPr>
  </w:style>
  <w:style w:type="paragraph" w:styleId="Heading2">
    <w:name w:val="heading 2"/>
    <w:basedOn w:val="Normal"/>
    <w:next w:val="Normal"/>
    <w:link w:val="Heading2Char"/>
    <w:qFormat/>
    <w:pPr>
      <w:keepNext/>
      <w:jc w:val="center"/>
      <w:outlineLvl w:val="1"/>
    </w:pPr>
    <w:rPr>
      <w:b/>
      <w:sz w:val="14"/>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jc w:val="center"/>
      <w:outlineLvl w:val="3"/>
    </w:pPr>
    <w:rPr>
      <w:b/>
      <w:sz w:val="16"/>
    </w:rPr>
  </w:style>
  <w:style w:type="paragraph" w:styleId="Heading5">
    <w:name w:val="heading 5"/>
    <w:basedOn w:val="Normal"/>
    <w:next w:val="Normal"/>
    <w:qFormat/>
    <w:pPr>
      <w:keepNext/>
      <w:jc w:val="center"/>
      <w:outlineLvl w:val="4"/>
    </w:pPr>
    <w:rPr>
      <w:bCs/>
      <w:i/>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7F4C9A"/>
    <w:rPr>
      <w:rFonts w:ascii="Tahoma" w:hAnsi="Tahoma" w:cs="Tahoma"/>
      <w:sz w:val="16"/>
      <w:szCs w:val="16"/>
    </w:rPr>
  </w:style>
  <w:style w:type="character" w:styleId="PageNumber">
    <w:name w:val="page number"/>
    <w:basedOn w:val="DefaultParagraphFont"/>
    <w:rsid w:val="00E347B1"/>
  </w:style>
  <w:style w:type="character" w:customStyle="1" w:styleId="Heading2Char">
    <w:name w:val="Heading 2 Char"/>
    <w:link w:val="Heading2"/>
    <w:rsid w:val="008446AE"/>
    <w:rPr>
      <w:b/>
      <w:sz w:val="14"/>
    </w:rPr>
  </w:style>
  <w:style w:type="paragraph" w:styleId="ListParagraph">
    <w:name w:val="List Paragraph"/>
    <w:basedOn w:val="Normal"/>
    <w:uiPriority w:val="34"/>
    <w:qFormat/>
    <w:rsid w:val="0049599C"/>
    <w:pPr>
      <w:ind w:left="720"/>
    </w:pPr>
    <w:rPr>
      <w:rFonts w:ascii="Calibri" w:eastAsia="Calibri" w:hAnsi="Calibri"/>
      <w:sz w:val="22"/>
      <w:szCs w:val="22"/>
    </w:rPr>
  </w:style>
  <w:style w:type="character" w:styleId="CommentReference">
    <w:name w:val="annotation reference"/>
    <w:basedOn w:val="DefaultParagraphFont"/>
    <w:rsid w:val="00530FD6"/>
    <w:rPr>
      <w:sz w:val="16"/>
      <w:szCs w:val="16"/>
    </w:rPr>
  </w:style>
  <w:style w:type="paragraph" w:styleId="CommentText">
    <w:name w:val="annotation text"/>
    <w:basedOn w:val="Normal"/>
    <w:link w:val="CommentTextChar"/>
    <w:rsid w:val="00530FD6"/>
  </w:style>
  <w:style w:type="character" w:customStyle="1" w:styleId="CommentTextChar">
    <w:name w:val="Comment Text Char"/>
    <w:basedOn w:val="DefaultParagraphFont"/>
    <w:link w:val="CommentText"/>
    <w:rsid w:val="00530FD6"/>
  </w:style>
  <w:style w:type="paragraph" w:styleId="CommentSubject">
    <w:name w:val="annotation subject"/>
    <w:basedOn w:val="CommentText"/>
    <w:next w:val="CommentText"/>
    <w:link w:val="CommentSubjectChar"/>
    <w:rsid w:val="00530FD6"/>
    <w:rPr>
      <w:b/>
      <w:bCs/>
    </w:rPr>
  </w:style>
  <w:style w:type="character" w:customStyle="1" w:styleId="CommentSubjectChar">
    <w:name w:val="Comment Subject Char"/>
    <w:basedOn w:val="CommentTextChar"/>
    <w:link w:val="CommentSubject"/>
    <w:rsid w:val="00530FD6"/>
    <w:rPr>
      <w:b/>
      <w:bCs/>
    </w:rPr>
  </w:style>
  <w:style w:type="character" w:styleId="Hyperlink">
    <w:name w:val="Hyperlink"/>
    <w:basedOn w:val="DefaultParagraphFont"/>
    <w:uiPriority w:val="99"/>
    <w:unhideWhenUsed/>
    <w:rsid w:val="0006494D"/>
    <w:rPr>
      <w:color w:val="0000FF"/>
      <w:u w:val="single"/>
    </w:rPr>
  </w:style>
  <w:style w:type="paragraph" w:styleId="Revision">
    <w:name w:val="Revision"/>
    <w:hidden/>
    <w:uiPriority w:val="99"/>
    <w:semiHidden/>
    <w:rsid w:val="00EA3A62"/>
  </w:style>
  <w:style w:type="character" w:customStyle="1" w:styleId="UnresolvedMention1">
    <w:name w:val="Unresolved Mention1"/>
    <w:basedOn w:val="DefaultParagraphFont"/>
    <w:uiPriority w:val="99"/>
    <w:semiHidden/>
    <w:unhideWhenUsed/>
    <w:rsid w:val="00B73D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93052">
      <w:bodyDiv w:val="1"/>
      <w:marLeft w:val="0"/>
      <w:marRight w:val="0"/>
      <w:marTop w:val="0"/>
      <w:marBottom w:val="0"/>
      <w:divBdr>
        <w:top w:val="none" w:sz="0" w:space="0" w:color="auto"/>
        <w:left w:val="none" w:sz="0" w:space="0" w:color="auto"/>
        <w:bottom w:val="none" w:sz="0" w:space="0" w:color="auto"/>
        <w:right w:val="none" w:sz="0" w:space="0" w:color="auto"/>
      </w:divBdr>
    </w:div>
    <w:div w:id="214974897">
      <w:bodyDiv w:val="1"/>
      <w:marLeft w:val="0"/>
      <w:marRight w:val="0"/>
      <w:marTop w:val="0"/>
      <w:marBottom w:val="0"/>
      <w:divBdr>
        <w:top w:val="none" w:sz="0" w:space="0" w:color="auto"/>
        <w:left w:val="none" w:sz="0" w:space="0" w:color="auto"/>
        <w:bottom w:val="none" w:sz="0" w:space="0" w:color="auto"/>
        <w:right w:val="none" w:sz="0" w:space="0" w:color="auto"/>
      </w:divBdr>
    </w:div>
    <w:div w:id="499274302">
      <w:bodyDiv w:val="1"/>
      <w:marLeft w:val="0"/>
      <w:marRight w:val="0"/>
      <w:marTop w:val="0"/>
      <w:marBottom w:val="0"/>
      <w:divBdr>
        <w:top w:val="none" w:sz="0" w:space="0" w:color="auto"/>
        <w:left w:val="none" w:sz="0" w:space="0" w:color="auto"/>
        <w:bottom w:val="none" w:sz="0" w:space="0" w:color="auto"/>
        <w:right w:val="none" w:sz="0" w:space="0" w:color="auto"/>
      </w:divBdr>
    </w:div>
    <w:div w:id="639771043">
      <w:bodyDiv w:val="1"/>
      <w:marLeft w:val="0"/>
      <w:marRight w:val="0"/>
      <w:marTop w:val="0"/>
      <w:marBottom w:val="0"/>
      <w:divBdr>
        <w:top w:val="none" w:sz="0" w:space="0" w:color="auto"/>
        <w:left w:val="none" w:sz="0" w:space="0" w:color="auto"/>
        <w:bottom w:val="none" w:sz="0" w:space="0" w:color="auto"/>
        <w:right w:val="none" w:sz="0" w:space="0" w:color="auto"/>
      </w:divBdr>
    </w:div>
    <w:div w:id="722408942">
      <w:bodyDiv w:val="1"/>
      <w:marLeft w:val="0"/>
      <w:marRight w:val="0"/>
      <w:marTop w:val="0"/>
      <w:marBottom w:val="0"/>
      <w:divBdr>
        <w:top w:val="none" w:sz="0" w:space="0" w:color="auto"/>
        <w:left w:val="none" w:sz="0" w:space="0" w:color="auto"/>
        <w:bottom w:val="none" w:sz="0" w:space="0" w:color="auto"/>
        <w:right w:val="none" w:sz="0" w:space="0" w:color="auto"/>
      </w:divBdr>
    </w:div>
    <w:div w:id="777138202">
      <w:bodyDiv w:val="1"/>
      <w:marLeft w:val="0"/>
      <w:marRight w:val="0"/>
      <w:marTop w:val="0"/>
      <w:marBottom w:val="0"/>
      <w:divBdr>
        <w:top w:val="none" w:sz="0" w:space="0" w:color="auto"/>
        <w:left w:val="none" w:sz="0" w:space="0" w:color="auto"/>
        <w:bottom w:val="none" w:sz="0" w:space="0" w:color="auto"/>
        <w:right w:val="none" w:sz="0" w:space="0" w:color="auto"/>
      </w:divBdr>
    </w:div>
    <w:div w:id="951596988">
      <w:bodyDiv w:val="1"/>
      <w:marLeft w:val="0"/>
      <w:marRight w:val="0"/>
      <w:marTop w:val="0"/>
      <w:marBottom w:val="0"/>
      <w:divBdr>
        <w:top w:val="none" w:sz="0" w:space="0" w:color="auto"/>
        <w:left w:val="none" w:sz="0" w:space="0" w:color="auto"/>
        <w:bottom w:val="none" w:sz="0" w:space="0" w:color="auto"/>
        <w:right w:val="none" w:sz="0" w:space="0" w:color="auto"/>
      </w:divBdr>
    </w:div>
    <w:div w:id="953681805">
      <w:bodyDiv w:val="1"/>
      <w:marLeft w:val="0"/>
      <w:marRight w:val="0"/>
      <w:marTop w:val="0"/>
      <w:marBottom w:val="0"/>
      <w:divBdr>
        <w:top w:val="none" w:sz="0" w:space="0" w:color="auto"/>
        <w:left w:val="none" w:sz="0" w:space="0" w:color="auto"/>
        <w:bottom w:val="none" w:sz="0" w:space="0" w:color="auto"/>
        <w:right w:val="none" w:sz="0" w:space="0" w:color="auto"/>
      </w:divBdr>
    </w:div>
    <w:div w:id="1338927734">
      <w:bodyDiv w:val="1"/>
      <w:marLeft w:val="0"/>
      <w:marRight w:val="0"/>
      <w:marTop w:val="0"/>
      <w:marBottom w:val="0"/>
      <w:divBdr>
        <w:top w:val="none" w:sz="0" w:space="0" w:color="auto"/>
        <w:left w:val="none" w:sz="0" w:space="0" w:color="auto"/>
        <w:bottom w:val="none" w:sz="0" w:space="0" w:color="auto"/>
        <w:right w:val="none" w:sz="0" w:space="0" w:color="auto"/>
      </w:divBdr>
    </w:div>
    <w:div w:id="1474835029">
      <w:bodyDiv w:val="1"/>
      <w:marLeft w:val="0"/>
      <w:marRight w:val="0"/>
      <w:marTop w:val="0"/>
      <w:marBottom w:val="0"/>
      <w:divBdr>
        <w:top w:val="none" w:sz="0" w:space="0" w:color="auto"/>
        <w:left w:val="none" w:sz="0" w:space="0" w:color="auto"/>
        <w:bottom w:val="none" w:sz="0" w:space="0" w:color="auto"/>
        <w:right w:val="none" w:sz="0" w:space="0" w:color="auto"/>
      </w:divBdr>
    </w:div>
    <w:div w:id="2121951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DHH.LA.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dbsmith\LOCALS~1\Temp\DIREC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1C681C-0FD9-4CA1-A078-BEFE29855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DIRECT~1</Template>
  <TotalTime>2</TotalTime>
  <Pages>2</Pages>
  <Words>970</Words>
  <Characters>5447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BHSF-Program Operations</Company>
  <LinksUpToDate>false</LinksUpToDate>
  <CharactersWithSpaces>6405</CharactersWithSpaces>
  <SharedDoc>false</SharedDoc>
  <HLinks>
    <vt:vector size="6" baseType="variant">
      <vt:variant>
        <vt:i4>2424934</vt:i4>
      </vt:variant>
      <vt:variant>
        <vt:i4>3</vt:i4>
      </vt:variant>
      <vt:variant>
        <vt:i4>0</vt:i4>
      </vt:variant>
      <vt:variant>
        <vt:i4>5</vt:i4>
      </vt:variant>
      <vt:variant>
        <vt:lpwstr>http://www.dhh.la.gov/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dbsmith</dc:creator>
  <cp:lastModifiedBy>Karis Schoellmann</cp:lastModifiedBy>
  <cp:revision>4</cp:revision>
  <cp:lastPrinted>2019-11-12T16:25:00Z</cp:lastPrinted>
  <dcterms:created xsi:type="dcterms:W3CDTF">2019-11-12T16:23:00Z</dcterms:created>
  <dcterms:modified xsi:type="dcterms:W3CDTF">2020-02-28T19:28:00Z</dcterms:modified>
</cp:coreProperties>
</file>