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4"/>
      </w:tblGrid>
      <w:tr w:rsidR="00D64870" w14:paraId="5B0455DF" w14:textId="77777777" w:rsidTr="00E93875">
        <w:tc>
          <w:tcPr>
            <w:tcW w:w="4993" w:type="pct"/>
            <w:vMerge w:val="restart"/>
            <w:vAlign w:val="center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8430"/>
            </w:tblGrid>
            <w:tr w:rsidR="00D64870" w:rsidRPr="00E93875" w14:paraId="41BFC887" w14:textId="77777777" w:rsidTr="00E93875">
              <w:trPr>
                <w:trHeight w:val="300"/>
              </w:trPr>
              <w:tc>
                <w:tcPr>
                  <w:tcW w:w="16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53485" w14:textId="28528F0D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noProof/>
                    </w:rPr>
                    <w:drawing>
                      <wp:inline distT="0" distB="0" distL="0" distR="0" wp14:anchorId="4AAF77D6" wp14:editId="432AE015">
                        <wp:extent cx="971550" cy="10096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3875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904D29" w14:textId="77777777" w:rsidR="00E766D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 xml:space="preserve">TENSAS BASIN LEVEE DISTRICT </w:t>
                  </w:r>
                </w:p>
                <w:p w14:paraId="1F0C9BC0" w14:textId="53B8AB4B" w:rsidR="00E93875" w:rsidRPr="00E9387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>REGULAR MEETING</w:t>
                  </w:r>
                  <w:r w:rsidRPr="00E93875">
                    <w:rPr>
                      <w:rFonts w:eastAsia="Times New Roman"/>
                      <w:sz w:val="32"/>
                      <w:szCs w:val="32"/>
                    </w:rPr>
                    <w:t> </w:t>
                  </w:r>
                </w:p>
              </w:tc>
            </w:tr>
            <w:tr w:rsidR="00D64870" w:rsidRPr="00E93875" w14:paraId="4058B59F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7CAA39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9B3BFA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Board of Commissioners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17FE06BC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C5966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E6037" w14:textId="63AFBABF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Tuesday,</w:t>
                  </w:r>
                  <w:r w:rsidR="00182DEA" w:rsidRPr="00E766D5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B155BB">
                    <w:rPr>
                      <w:rFonts w:eastAsia="Times New Roman"/>
                      <w:b/>
                      <w:bCs/>
                    </w:rPr>
                    <w:t xml:space="preserve">October </w:t>
                  </w:r>
                  <w:r w:rsidR="00CA72C8">
                    <w:rPr>
                      <w:rFonts w:eastAsia="Times New Roman"/>
                      <w:b/>
                      <w:bCs/>
                    </w:rPr>
                    <w:t>8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, 202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4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 xml:space="preserve">, at 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9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:30 AM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3EB44ED5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50B61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23ABD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505 District Drive Monroe, LA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E93875" w:rsidRPr="00E93875" w14:paraId="2CF44B8A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4129FB" w14:textId="77777777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rFonts w:eastAsia="Times New Roman"/>
                      <w:b/>
                      <w:bCs/>
                      <w:caps/>
                      <w:sz w:val="36"/>
                      <w:szCs w:val="36"/>
                    </w:rPr>
                    <w:t>MINUTES</w:t>
                  </w:r>
                  <w:r w:rsidRPr="00E93875">
                    <w:rPr>
                      <w:rFonts w:eastAsia="Times New Roman"/>
                      <w:sz w:val="36"/>
                      <w:szCs w:val="36"/>
                    </w:rPr>
                    <w:t> </w:t>
                  </w:r>
                </w:p>
              </w:tc>
            </w:tr>
            <w:tr w:rsidR="00E93875" w:rsidRPr="00E93875" w14:paraId="0B983BA4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hideMark/>
                </w:tcPr>
                <w:p w14:paraId="3302C04E" w14:textId="69A8CF1D" w:rsidR="00E93875" w:rsidRPr="00FF770C" w:rsidRDefault="00E93875" w:rsidP="00E93875">
                  <w:pPr>
                    <w:spacing w:before="0" w:after="0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FF770C">
                    <w:rPr>
                      <w:rFonts w:eastAsia="Times New Roman"/>
                      <w:sz w:val="18"/>
                      <w:szCs w:val="18"/>
                    </w:rPr>
                    <w:t>In compliance with the Americans with Disabilities Act, individuals needing special accommodations during this meeting should notify the Tensas Basin Levee District Board of Commissioners at 318-323-1130 at least three working days before the meeting. </w:t>
                  </w:r>
                </w:p>
              </w:tc>
            </w:tr>
          </w:tbl>
          <w:p w14:paraId="6B8EEC6D" w14:textId="083884BD" w:rsidR="00AC7EAF" w:rsidRDefault="00AC7EAF">
            <w:pPr>
              <w:jc w:val="center"/>
            </w:pPr>
          </w:p>
        </w:tc>
        <w:tc>
          <w:tcPr>
            <w:tcW w:w="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D64870" w14:paraId="290F3387" w14:textId="77777777" w:rsidTr="00E93875">
        <w:tc>
          <w:tcPr>
            <w:tcW w:w="4993" w:type="pct"/>
            <w:vMerge/>
          </w:tcPr>
          <w:p w14:paraId="505F2C5E" w14:textId="77777777" w:rsidR="00AC7EAF" w:rsidRDefault="00AC7EAF"/>
        </w:tc>
        <w:tc>
          <w:tcPr>
            <w:tcW w:w="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542AD4AF" w14:textId="77777777" w:rsidTr="00E93875">
        <w:tc>
          <w:tcPr>
            <w:tcW w:w="4993" w:type="pct"/>
            <w:vMerge/>
          </w:tcPr>
          <w:p w14:paraId="47388A80" w14:textId="77777777" w:rsidR="00AC7EAF" w:rsidRDefault="00AC7EAF"/>
        </w:tc>
        <w:tc>
          <w:tcPr>
            <w:tcW w:w="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182D9AF1" w14:textId="77777777" w:rsidTr="00E93875">
        <w:tc>
          <w:tcPr>
            <w:tcW w:w="4993" w:type="pct"/>
            <w:vMerge/>
          </w:tcPr>
          <w:p w14:paraId="0A2E27FA" w14:textId="77777777" w:rsidR="00AC7EAF" w:rsidRDefault="00AC7EAF"/>
        </w:tc>
        <w:tc>
          <w:tcPr>
            <w:tcW w:w="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ADB0F27" w14:textId="406CB726" w:rsidR="00AC7EAF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bookmarkStart w:id="0" w:name="apAgenda"/>
      <w:r w:rsidRPr="00702F39">
        <w:rPr>
          <w:rFonts w:asciiTheme="minorHAnsi" w:eastAsia="Tahoma" w:hAnsiTheme="minorHAnsi" w:cstheme="minorHAnsi"/>
          <w:b/>
          <w:bCs/>
          <w:sz w:val="20"/>
          <w:szCs w:val="20"/>
        </w:rPr>
        <w:t>Roll Call</w:t>
      </w:r>
    </w:p>
    <w:p w14:paraId="691C186B" w14:textId="77777777" w:rsidR="004A537E" w:rsidRPr="00702F39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 xml:space="preserve">Mr. Drew Keahey, </w:t>
      </w:r>
      <w:r w:rsidR="005207C4" w:rsidRPr="00702F39">
        <w:rPr>
          <w:rFonts w:asciiTheme="minorHAnsi" w:eastAsia="Tahoma" w:hAnsiTheme="minorHAnsi" w:cstheme="minorHAnsi"/>
          <w:sz w:val="20"/>
          <w:szCs w:val="20"/>
        </w:rPr>
        <w:t xml:space="preserve">the </w:t>
      </w:r>
      <w:r w:rsidRPr="00702F39">
        <w:rPr>
          <w:rFonts w:asciiTheme="minorHAnsi" w:eastAsia="Tahoma" w:hAnsiTheme="minorHAnsi" w:cstheme="minorHAnsi"/>
          <w:sz w:val="20"/>
          <w:szCs w:val="20"/>
        </w:rPr>
        <w:t>President, called the meeting to order and requested the Secretary call roll with the following present and answering:</w:t>
      </w:r>
    </w:p>
    <w:p w14:paraId="20A4073E" w14:textId="50665B00" w:rsidR="00D64870" w:rsidRPr="00702F39" w:rsidRDefault="005D6628" w:rsidP="00590626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br/>
      </w: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PRESENT</w:t>
      </w:r>
      <w:r w:rsidRPr="00702F39">
        <w:rPr>
          <w:rFonts w:asciiTheme="minorHAnsi" w:hAnsiTheme="minorHAnsi" w:cstheme="minorHAnsi"/>
          <w:sz w:val="20"/>
          <w:szCs w:val="20"/>
        </w:rPr>
        <w:br/>
        <w:t>President Drew Keahey</w:t>
      </w:r>
      <w:r w:rsidRPr="00702F39">
        <w:rPr>
          <w:rFonts w:asciiTheme="minorHAnsi" w:hAnsiTheme="minorHAnsi" w:cstheme="minorHAnsi"/>
          <w:sz w:val="20"/>
          <w:szCs w:val="20"/>
        </w:rPr>
        <w:br/>
        <w:t>Vice President Rodney Hutchins</w:t>
      </w:r>
      <w:r w:rsidRPr="00702F39">
        <w:rPr>
          <w:rFonts w:asciiTheme="minorHAnsi" w:hAnsiTheme="minorHAnsi" w:cstheme="minorHAnsi"/>
          <w:sz w:val="20"/>
          <w:szCs w:val="20"/>
        </w:rPr>
        <w:br/>
        <w:t>Commissioner Dick Zeagler</w:t>
      </w:r>
    </w:p>
    <w:p w14:paraId="314FCCFD" w14:textId="73737439" w:rsidR="00F2580C" w:rsidRDefault="00F2580C" w:rsidP="00F2580C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Johnny Turner</w:t>
      </w:r>
      <w:r w:rsidR="00884EC8">
        <w:rPr>
          <w:rFonts w:asciiTheme="minorHAnsi" w:hAnsiTheme="minorHAnsi" w:cstheme="minorHAnsi"/>
          <w:sz w:val="20"/>
          <w:szCs w:val="20"/>
        </w:rPr>
        <w:t>, Sr.</w:t>
      </w:r>
    </w:p>
    <w:p w14:paraId="5D1D3E15" w14:textId="26B93A22" w:rsidR="007242B1" w:rsidRDefault="007242B1" w:rsidP="00884EC8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eastAsia="Tahoma" w:hAnsiTheme="minorHAnsi" w:cstheme="minorHAnsi"/>
          <w:sz w:val="20"/>
          <w:szCs w:val="20"/>
        </w:rPr>
        <w:t>Commissioner Mike Calloway</w:t>
      </w:r>
    </w:p>
    <w:p w14:paraId="2597DC2D" w14:textId="77777777" w:rsidR="0096448D" w:rsidRPr="00702F39" w:rsidRDefault="0096448D" w:rsidP="0096448D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Ashley Peters</w:t>
      </w:r>
    </w:p>
    <w:p w14:paraId="4DE67294" w14:textId="77777777" w:rsidR="0096448D" w:rsidRPr="0013190B" w:rsidRDefault="0096448D" w:rsidP="0096448D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Antwain Downs</w:t>
      </w:r>
    </w:p>
    <w:p w14:paraId="15296362" w14:textId="77777777" w:rsidR="00CA72C8" w:rsidRPr="0096448D" w:rsidRDefault="00CA72C8" w:rsidP="00CA72C8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Commissioner Robert Neal Harwell</w:t>
      </w:r>
    </w:p>
    <w:p w14:paraId="06F0E70C" w14:textId="77777777" w:rsidR="007242B1" w:rsidRPr="007242B1" w:rsidRDefault="007242B1" w:rsidP="00884EC8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</w:p>
    <w:p w14:paraId="2FA18DA1" w14:textId="7432743D" w:rsidR="00AC7EAF" w:rsidRPr="007242B1" w:rsidRDefault="005D6628" w:rsidP="008548EE">
      <w:pPr>
        <w:spacing w:before="0" w:after="0"/>
        <w:rPr>
          <w:rFonts w:asciiTheme="minorHAnsi" w:eastAsia="Tahoma" w:hAnsiTheme="minorHAnsi" w:cstheme="minorHAnsi"/>
          <w:b/>
          <w:bCs/>
          <w:sz w:val="20"/>
          <w:szCs w:val="20"/>
        </w:rPr>
      </w:pPr>
      <w:r w:rsidRPr="007242B1">
        <w:rPr>
          <w:rFonts w:asciiTheme="minorHAnsi" w:eastAsia="Tahoma" w:hAnsiTheme="minorHAnsi" w:cstheme="minorHAnsi"/>
          <w:b/>
          <w:bCs/>
          <w:sz w:val="20"/>
          <w:szCs w:val="20"/>
        </w:rPr>
        <w:t>ABSENT</w:t>
      </w:r>
    </w:p>
    <w:p w14:paraId="2B4C5106" w14:textId="1F992EA3" w:rsidR="00884EC8" w:rsidRDefault="0013190B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Kenneth Wilson</w:t>
      </w:r>
    </w:p>
    <w:p w14:paraId="1B0F072C" w14:textId="3134C972" w:rsidR="007242B1" w:rsidRDefault="007242B1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Michelle Collum</w:t>
      </w:r>
    </w:p>
    <w:p w14:paraId="1D4F748A" w14:textId="12DED507" w:rsidR="00590626" w:rsidRDefault="0076578A" w:rsidP="004F5D2F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Dustin Morris</w:t>
      </w:r>
    </w:p>
    <w:p w14:paraId="5FFEA33D" w14:textId="33867EBF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Others in attendance </w:t>
      </w:r>
      <w:r w:rsidR="00D64870" w:rsidRPr="00702F39">
        <w:rPr>
          <w:rFonts w:asciiTheme="minorHAnsi" w:hAnsiTheme="minorHAnsi" w:cstheme="minorHAnsi"/>
          <w:sz w:val="20"/>
          <w:szCs w:val="20"/>
        </w:rPr>
        <w:t>were</w:t>
      </w:r>
      <w:r w:rsidRPr="00702F39">
        <w:rPr>
          <w:rFonts w:asciiTheme="minorHAnsi" w:hAnsiTheme="minorHAnsi" w:cstheme="minorHAnsi"/>
          <w:sz w:val="20"/>
          <w:szCs w:val="20"/>
        </w:rPr>
        <w:t xml:space="preserve"> Mr. Brandon Waggoner, Executive Director</w:t>
      </w:r>
      <w:r w:rsidR="007242B1">
        <w:rPr>
          <w:rFonts w:asciiTheme="minorHAnsi" w:hAnsiTheme="minorHAnsi" w:cstheme="minorHAnsi"/>
          <w:sz w:val="20"/>
          <w:szCs w:val="20"/>
        </w:rPr>
        <w:t xml:space="preserve"> of Tensas Basin Levee District; Mr. Justin Holloway, Operations Superintendent of Tensas Basin Levee District; Mr.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Michael Street</w:t>
      </w:r>
      <w:r w:rsidR="0096448D">
        <w:rPr>
          <w:rFonts w:asciiTheme="minorHAnsi" w:hAnsiTheme="minorHAnsi" w:cstheme="minorHAnsi"/>
          <w:sz w:val="20"/>
          <w:szCs w:val="20"/>
        </w:rPr>
        <w:t>, Attorney for Tensas Basin Levee District, Max Tullos USACE; Mohammad “Ash” Islam DOTD,</w:t>
      </w:r>
      <w:r w:rsidR="00CA72C8">
        <w:rPr>
          <w:rFonts w:asciiTheme="minorHAnsi" w:hAnsiTheme="minorHAnsi" w:cstheme="minorHAnsi"/>
          <w:sz w:val="20"/>
          <w:szCs w:val="20"/>
        </w:rPr>
        <w:t xml:space="preserve"> David Dupree DOTD,</w:t>
      </w:r>
      <w:r w:rsidR="0096448D">
        <w:rPr>
          <w:rFonts w:asciiTheme="minorHAnsi" w:hAnsiTheme="minorHAnsi" w:cstheme="minorHAnsi"/>
          <w:sz w:val="20"/>
          <w:szCs w:val="20"/>
        </w:rPr>
        <w:t xml:space="preserve"> </w:t>
      </w:r>
      <w:r w:rsidR="00CA72C8">
        <w:rPr>
          <w:rFonts w:asciiTheme="minorHAnsi" w:hAnsiTheme="minorHAnsi" w:cstheme="minorHAnsi"/>
          <w:sz w:val="20"/>
          <w:szCs w:val="20"/>
        </w:rPr>
        <w:t xml:space="preserve">Susan Douglas, Mayor Washington from the Town of Delhi. </w:t>
      </w:r>
    </w:p>
    <w:p w14:paraId="0F4CC7EA" w14:textId="0E4D7A5D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Prayer</w:t>
      </w:r>
    </w:p>
    <w:p w14:paraId="0F9E090B" w14:textId="4219C6A6" w:rsidR="00AC7EAF" w:rsidRPr="00702F39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President Drew Keahey opened the meeting with prayer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followed by the Pledge of Allegiance.</w:t>
      </w:r>
    </w:p>
    <w:p w14:paraId="71D2DCEA" w14:textId="77777777" w:rsidR="00670596" w:rsidRPr="00702F39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Public Comment on Agenda Items</w:t>
      </w:r>
    </w:p>
    <w:p w14:paraId="3839AEA3" w14:textId="543E370D" w:rsidR="00AC7EAF" w:rsidRPr="00702F39" w:rsidRDefault="005D6628" w:rsidP="00670596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Action</w:t>
      </w:r>
    </w:p>
    <w:p w14:paraId="7378E26B" w14:textId="02946528" w:rsidR="00AF7473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6487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Minutes of the </w:t>
      </w:r>
      <w:r w:rsidR="00CA72C8">
        <w:rPr>
          <w:rFonts w:asciiTheme="minorHAnsi" w:hAnsiTheme="minorHAnsi" w:cstheme="minorHAnsi"/>
          <w:b/>
          <w:bCs/>
          <w:sz w:val="20"/>
          <w:szCs w:val="20"/>
        </w:rPr>
        <w:t>September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AF7473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Meeting</w:t>
      </w:r>
    </w:p>
    <w:p w14:paraId="2F96616C" w14:textId="12C6EFE8" w:rsidR="00562E06" w:rsidRPr="00702F39" w:rsidRDefault="00AF7473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96448D">
        <w:rPr>
          <w:rFonts w:asciiTheme="minorHAnsi" w:hAnsiTheme="minorHAnsi" w:cstheme="minorHAnsi"/>
          <w:sz w:val="20"/>
          <w:szCs w:val="20"/>
        </w:rPr>
        <w:t>Calloway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2675A4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96448D">
        <w:rPr>
          <w:rFonts w:asciiTheme="minorHAnsi" w:hAnsiTheme="minorHAnsi" w:cstheme="minorHAnsi"/>
          <w:sz w:val="20"/>
          <w:szCs w:val="20"/>
        </w:rPr>
        <w:t>Turner</w:t>
      </w:r>
      <w:r w:rsidRPr="00702F39">
        <w:rPr>
          <w:rFonts w:asciiTheme="minorHAnsi" w:hAnsiTheme="minorHAnsi" w:cstheme="minorHAnsi"/>
          <w:sz w:val="20"/>
          <w:szCs w:val="20"/>
        </w:rPr>
        <w:t xml:space="preserve">, </w:t>
      </w:r>
      <w:bookmarkStart w:id="1" w:name="_Hlk168553141"/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</w:t>
      </w:r>
      <w:r w:rsidR="00EC07EA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bookmarkEnd w:id="1"/>
    <w:p w14:paraId="491A5411" w14:textId="77777777" w:rsidR="00AF7473" w:rsidRPr="00702F39" w:rsidRDefault="00AF7473" w:rsidP="00670596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31FD2EAF" w14:textId="501048E0" w:rsidR="00F2580C" w:rsidRDefault="00AF7473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 THEREFORE, BE IT RESOLVED </w:t>
      </w:r>
      <w:proofErr w:type="gramStart"/>
      <w:r w:rsidRPr="00702F39">
        <w:rPr>
          <w:rFonts w:asciiTheme="minorHAnsi" w:hAnsiTheme="minorHAnsi" w:cstheme="minorHAnsi"/>
          <w:sz w:val="20"/>
          <w:szCs w:val="20"/>
        </w:rPr>
        <w:t>that</w:t>
      </w:r>
      <w:proofErr w:type="gramEnd"/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of the Tensas Basin Levee District does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declare that the reading of the minutes of the regular meeting of </w:t>
      </w:r>
      <w:r w:rsidR="00CA72C8">
        <w:rPr>
          <w:rFonts w:asciiTheme="minorHAnsi" w:hAnsiTheme="minorHAnsi" w:cstheme="minorHAnsi"/>
          <w:sz w:val="20"/>
          <w:szCs w:val="20"/>
        </w:rPr>
        <w:t>September</w:t>
      </w:r>
      <w:r w:rsidR="0096448D">
        <w:rPr>
          <w:rFonts w:asciiTheme="minorHAnsi" w:hAnsiTheme="minorHAnsi" w:cstheme="minorHAnsi"/>
          <w:sz w:val="20"/>
          <w:szCs w:val="20"/>
        </w:rPr>
        <w:t xml:space="preserve"> 2024</w:t>
      </w:r>
      <w:r w:rsidRPr="00702F39">
        <w:rPr>
          <w:rFonts w:asciiTheme="minorHAnsi" w:hAnsiTheme="minorHAnsi" w:cstheme="minorHAnsi"/>
          <w:sz w:val="20"/>
          <w:szCs w:val="20"/>
        </w:rPr>
        <w:t xml:space="preserve"> is </w:t>
      </w:r>
      <w:r w:rsidR="00F2580C" w:rsidRPr="00702F39">
        <w:rPr>
          <w:rFonts w:asciiTheme="minorHAnsi" w:hAnsiTheme="minorHAnsi" w:cstheme="minorHAnsi"/>
          <w:sz w:val="20"/>
          <w:szCs w:val="20"/>
        </w:rPr>
        <w:t>at this moment</w:t>
      </w:r>
      <w:r w:rsidRPr="00702F39">
        <w:rPr>
          <w:rFonts w:asciiTheme="minorHAnsi" w:hAnsiTheme="minorHAnsi" w:cstheme="minorHAnsi"/>
          <w:sz w:val="20"/>
          <w:szCs w:val="20"/>
        </w:rPr>
        <w:t xml:space="preserve"> dispensed with and declared approved as published in the official journal of this board, The News-Star.</w:t>
      </w:r>
    </w:p>
    <w:p w14:paraId="0F570D0B" w14:textId="77777777" w:rsidR="004F5D2F" w:rsidRPr="00702F39" w:rsidRDefault="004F5D2F" w:rsidP="004F5D2F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68DEB255" w14:textId="77777777" w:rsidR="00AF7473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2" w:name="_Hlk162965885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E4E76E6" w14:textId="483F1501" w:rsidR="00C30B80" w:rsidRPr="00702F39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="00EC07EA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bookmarkEnd w:id="2"/>
    <w:p w14:paraId="6C95ADA0" w14:textId="0FAC5D97" w:rsidR="00C30B80" w:rsidRPr="00702F39" w:rsidRDefault="00884EC8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2</w:t>
      </w:r>
      <w:r w:rsidR="014AC8F9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3" w:name="_Hlk138863579"/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>Bills fo</w:t>
      </w:r>
      <w:r w:rsidR="00562E06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r </w:t>
      </w:r>
      <w:r w:rsidR="00CA72C8">
        <w:rPr>
          <w:rFonts w:asciiTheme="minorHAnsi" w:hAnsiTheme="minorHAnsi" w:cstheme="minorHAnsi"/>
          <w:b/>
          <w:bCs/>
          <w:sz w:val="20"/>
          <w:szCs w:val="20"/>
        </w:rPr>
        <w:t>September</w:t>
      </w:r>
      <w:r w:rsidR="00C30B80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0F5B6A" w:rsidRPr="00702F39">
        <w:rPr>
          <w:rFonts w:asciiTheme="minorHAnsi" w:hAnsiTheme="minorHAnsi" w:cstheme="minorHAnsi"/>
          <w:b/>
          <w:bCs/>
          <w:sz w:val="20"/>
          <w:szCs w:val="20"/>
        </w:rPr>
        <w:t>4</w:t>
      </w:r>
    </w:p>
    <w:p w14:paraId="4721CF06" w14:textId="6DC788F2" w:rsidR="00C30B80" w:rsidRPr="00702F39" w:rsidRDefault="00C30B80" w:rsidP="00F04ACD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562E06" w:rsidRPr="00702F39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96448D">
        <w:rPr>
          <w:rFonts w:asciiTheme="minorHAnsi" w:hAnsiTheme="minorHAnsi" w:cstheme="minorHAnsi"/>
          <w:sz w:val="20"/>
          <w:szCs w:val="20"/>
        </w:rPr>
        <w:t>Peters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96448D">
        <w:rPr>
          <w:rFonts w:asciiTheme="minorHAnsi" w:hAnsiTheme="minorHAnsi" w:cstheme="minorHAnsi"/>
          <w:sz w:val="20"/>
          <w:szCs w:val="20"/>
        </w:rPr>
        <w:t>Zeagler</w:t>
      </w:r>
      <w:r w:rsidRPr="00702F39">
        <w:rPr>
          <w:rFonts w:asciiTheme="minorHAnsi" w:hAnsiTheme="minorHAnsi" w:cstheme="minorHAnsi"/>
          <w:sz w:val="20"/>
          <w:szCs w:val="20"/>
        </w:rPr>
        <w:t>, and passed unanimously by the Board of Commissioners of the Tensas Basin Levee District after President Drew Keahey called for public comments</w:t>
      </w:r>
      <w:r w:rsidR="0096448D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</w:t>
      </w:r>
      <w:r w:rsidR="00B830A7" w:rsidRPr="00702F39">
        <w:rPr>
          <w:rFonts w:asciiTheme="minorHAnsi" w:hAnsiTheme="minorHAnsi" w:cstheme="minorHAnsi"/>
          <w:sz w:val="20"/>
          <w:szCs w:val="20"/>
        </w:rPr>
        <w:t>to wit</w:t>
      </w:r>
      <w:r w:rsidRPr="00702F39">
        <w:rPr>
          <w:rFonts w:asciiTheme="minorHAnsi" w:hAnsiTheme="minorHAnsi" w:cstheme="minorHAnsi"/>
          <w:sz w:val="20"/>
          <w:szCs w:val="20"/>
        </w:rPr>
        <w:t>:</w:t>
      </w:r>
    </w:p>
    <w:p w14:paraId="770FE65A" w14:textId="77777777" w:rsidR="00C30B80" w:rsidRPr="00702F39" w:rsidRDefault="00C30B80" w:rsidP="00343813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44304863" w14:textId="798C987F" w:rsidR="00670596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does hereby approve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paying of</w:t>
      </w:r>
      <w:r w:rsidRPr="00702F39">
        <w:rPr>
          <w:rFonts w:asciiTheme="minorHAnsi" w:hAnsiTheme="minorHAnsi" w:cstheme="minorHAnsi"/>
          <w:sz w:val="20"/>
          <w:szCs w:val="20"/>
        </w:rPr>
        <w:t xml:space="preserve"> all bills</w:t>
      </w:r>
      <w:r w:rsidR="008E3ED1">
        <w:rPr>
          <w:rFonts w:asciiTheme="minorHAnsi" w:hAnsiTheme="minorHAnsi" w:cstheme="minorHAnsi"/>
          <w:sz w:val="20"/>
          <w:szCs w:val="20"/>
        </w:rPr>
        <w:t xml:space="preserve"> &amp; statements</w:t>
      </w:r>
      <w:r w:rsidR="00343813" w:rsidRPr="00702F39">
        <w:rPr>
          <w:rFonts w:asciiTheme="minorHAnsi" w:hAnsiTheme="minorHAnsi" w:cstheme="minorHAnsi"/>
          <w:sz w:val="20"/>
          <w:szCs w:val="20"/>
        </w:rPr>
        <w:t xml:space="preserve"> reviewed</w:t>
      </w: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D64870" w:rsidRPr="00702F39">
        <w:rPr>
          <w:rFonts w:asciiTheme="minorHAnsi" w:hAnsiTheme="minorHAnsi" w:cstheme="minorHAnsi"/>
          <w:sz w:val="20"/>
          <w:szCs w:val="20"/>
        </w:rPr>
        <w:t xml:space="preserve">and </w:t>
      </w:r>
      <w:r w:rsidRPr="00702F39">
        <w:rPr>
          <w:rFonts w:asciiTheme="minorHAnsi" w:hAnsiTheme="minorHAnsi" w:cstheme="minorHAnsi"/>
          <w:sz w:val="20"/>
          <w:szCs w:val="20"/>
        </w:rPr>
        <w:t xml:space="preserve">approved by the financial committee for </w:t>
      </w:r>
      <w:r w:rsidR="00CA72C8">
        <w:rPr>
          <w:rFonts w:asciiTheme="minorHAnsi" w:hAnsiTheme="minorHAnsi" w:cstheme="minorHAnsi"/>
          <w:sz w:val="20"/>
          <w:szCs w:val="20"/>
        </w:rPr>
        <w:t>September</w:t>
      </w:r>
      <w:r w:rsidR="00F2580C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202</w:t>
      </w:r>
      <w:r w:rsidR="000F5B6A" w:rsidRPr="00702F39">
        <w:rPr>
          <w:rFonts w:asciiTheme="minorHAnsi" w:hAnsiTheme="minorHAnsi" w:cstheme="minorHAnsi"/>
          <w:sz w:val="20"/>
          <w:szCs w:val="20"/>
        </w:rPr>
        <w:t>4</w:t>
      </w:r>
      <w:r w:rsidRPr="00702F39">
        <w:rPr>
          <w:rFonts w:asciiTheme="minorHAnsi" w:hAnsiTheme="minorHAnsi" w:cstheme="minorHAnsi"/>
          <w:sz w:val="20"/>
          <w:szCs w:val="20"/>
        </w:rPr>
        <w:t>.</w:t>
      </w:r>
    </w:p>
    <w:p w14:paraId="7B19D04C" w14:textId="77777777" w:rsidR="00C30B80" w:rsidRPr="00702F39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Aundi Brown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06E38A0" w14:textId="64F1CA64" w:rsidR="00562E06" w:rsidRPr="00702F39" w:rsidRDefault="00C30B80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="00F04ACD"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>President</w:t>
      </w:r>
      <w:bookmarkEnd w:id="3"/>
    </w:p>
    <w:p w14:paraId="072926B4" w14:textId="543A3D1B" w:rsidR="00724C8A" w:rsidRPr="00702F39" w:rsidRDefault="00724C8A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4" w:name="_Hlk132288274"/>
    </w:p>
    <w:p w14:paraId="7B708EAA" w14:textId="7BAC8A4B" w:rsidR="0096448D" w:rsidRDefault="00C936BB" w:rsidP="0094589F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bookmarkStart w:id="5" w:name="_Hlk168496860"/>
      <w:r>
        <w:rPr>
          <w:rFonts w:asciiTheme="minorHAnsi" w:eastAsia="Calibri" w:hAnsiTheme="minorHAnsi" w:cstheme="minorHAnsi"/>
          <w:b/>
          <w:bCs/>
          <w:sz w:val="20"/>
          <w:szCs w:val="20"/>
        </w:rPr>
        <w:t>3</w:t>
      </w:r>
      <w:r w:rsidR="001E75D6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702F39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CA72C8">
        <w:rPr>
          <w:rFonts w:asciiTheme="minorHAnsi" w:eastAsia="Calibri" w:hAnsiTheme="minorHAnsi" w:cstheme="minorHAnsi"/>
          <w:b/>
          <w:bCs/>
          <w:sz w:val="20"/>
          <w:szCs w:val="20"/>
        </w:rPr>
        <w:t>Request from Town of Delhi</w:t>
      </w:r>
    </w:p>
    <w:p w14:paraId="7F93A23E" w14:textId="77777777" w:rsidR="001F1208" w:rsidRPr="0096448D" w:rsidRDefault="001F1208" w:rsidP="0094589F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579699BC" w14:textId="70B2947E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Motion made by </w:t>
      </w:r>
      <w:r w:rsidR="008E3ED1">
        <w:rPr>
          <w:rStyle w:val="normaltextrun"/>
          <w:rFonts w:ascii="Calibri" w:hAnsi="Calibri" w:cs="Calibri"/>
          <w:sz w:val="20"/>
          <w:szCs w:val="20"/>
        </w:rPr>
        <w:t xml:space="preserve">Commissioner </w:t>
      </w:r>
      <w:r w:rsidR="001F1208">
        <w:rPr>
          <w:rStyle w:val="normaltextrun"/>
          <w:rFonts w:ascii="Calibri" w:hAnsi="Calibri" w:cs="Calibri"/>
          <w:sz w:val="20"/>
          <w:szCs w:val="20"/>
        </w:rPr>
        <w:t>Calloway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, Seconded by </w:t>
      </w:r>
      <w:r w:rsidR="001F1208">
        <w:rPr>
          <w:rStyle w:val="normaltextrun"/>
          <w:rFonts w:ascii="Calibri" w:hAnsi="Calibri" w:cs="Calibri"/>
          <w:sz w:val="20"/>
          <w:szCs w:val="20"/>
        </w:rPr>
        <w:t>Commissioner Downs</w:t>
      </w:r>
      <w:r w:rsidR="007242B1" w:rsidRPr="005D28F3">
        <w:rPr>
          <w:rStyle w:val="normaltextrun"/>
          <w:rFonts w:ascii="Calibri" w:hAnsi="Calibri" w:cs="Calibri"/>
          <w:sz w:val="20"/>
          <w:szCs w:val="20"/>
        </w:rPr>
        <w:t>,</w:t>
      </w:r>
      <w:r w:rsidR="007242B1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Pr="005D28F3">
        <w:rPr>
          <w:rStyle w:val="normaltextrun"/>
          <w:rFonts w:ascii="Calibri" w:hAnsi="Calibri" w:cs="Calibri"/>
          <w:sz w:val="20"/>
          <w:szCs w:val="20"/>
        </w:rPr>
        <w:t>and passed unanimously by the Board of Commissioners of the Tensas Basin Levee District after President Drew Keahey called for public comments</w:t>
      </w:r>
      <w:r w:rsidR="007242B1">
        <w:rPr>
          <w:rStyle w:val="normaltextrun"/>
          <w:rFonts w:ascii="Calibri" w:hAnsi="Calibri" w:cs="Calibri"/>
          <w:sz w:val="20"/>
          <w:szCs w:val="20"/>
        </w:rPr>
        <w:t>,</w:t>
      </w: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 and there were none, to wit: 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161215CF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42A676C8" w14:textId="77777777" w:rsidR="005D28F3" w:rsidRDefault="005D28F3" w:rsidP="001F1208">
      <w:pPr>
        <w:pStyle w:val="paragraph"/>
        <w:spacing w:before="0" w:beforeAutospacing="0" w:after="0" w:afterAutospacing="0"/>
        <w:ind w:left="3735" w:firstLine="585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RESOLUTION</w:t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4B679184" w14:textId="77777777" w:rsidR="00733BCE" w:rsidRPr="005D28F3" w:rsidRDefault="00733BCE" w:rsidP="005D28F3">
      <w:pPr>
        <w:pStyle w:val="paragraph"/>
        <w:spacing w:before="0" w:beforeAutospacing="0" w:after="0" w:afterAutospacing="0"/>
        <w:ind w:left="3015" w:firstLine="570"/>
        <w:textAlignment w:val="baseline"/>
        <w:rPr>
          <w:rFonts w:ascii="Segoe UI" w:hAnsi="Segoe UI" w:cs="Segoe UI"/>
          <w:sz w:val="20"/>
          <w:szCs w:val="20"/>
        </w:rPr>
      </w:pPr>
    </w:p>
    <w:p w14:paraId="2D7A6395" w14:textId="72FB8E9F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 xml:space="preserve">WHEREAS the Board of Commissioners of the Tensas Basin Levee District </w:t>
      </w:r>
      <w:r w:rsidR="00491B4D">
        <w:rPr>
          <w:rStyle w:val="normaltextrun"/>
          <w:rFonts w:ascii="Calibri" w:hAnsi="Calibri" w:cs="Calibri"/>
          <w:sz w:val="20"/>
          <w:szCs w:val="20"/>
        </w:rPr>
        <w:t>authorizes the</w:t>
      </w:r>
      <w:r w:rsidR="001F1208">
        <w:rPr>
          <w:rStyle w:val="normaltextrun"/>
          <w:rFonts w:ascii="Calibri" w:hAnsi="Calibri" w:cs="Calibri"/>
          <w:sz w:val="20"/>
          <w:szCs w:val="20"/>
        </w:rPr>
        <w:t xml:space="preserve"> Town of Delhi to build a water treatment structure in part of the Right-of-Way designated to the Tensas Basin Levee District. </w:t>
      </w:r>
    </w:p>
    <w:p w14:paraId="1B702125" w14:textId="77777777" w:rsidR="005D28F3" w:rsidRPr="005D28F3" w:rsidRDefault="005D28F3" w:rsidP="005D28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6F892A13" w14:textId="068E044F" w:rsidR="005D28F3" w:rsidRPr="005D28F3" w:rsidRDefault="005D28F3" w:rsidP="00FE7C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="00FE7C5E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="00FE7C5E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5A725C2B" w14:textId="38818A6B" w:rsidR="00AD4D99" w:rsidRDefault="00AD4D99" w:rsidP="00AD4D99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4</w:t>
      </w:r>
      <w:r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BC32F4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r w:rsidR="00FE7C5E">
        <w:rPr>
          <w:rFonts w:asciiTheme="minorHAnsi" w:eastAsia="Calibri" w:hAnsiTheme="minorHAnsi" w:cstheme="minorHAnsi"/>
          <w:b/>
          <w:bCs/>
          <w:sz w:val="20"/>
          <w:szCs w:val="20"/>
        </w:rPr>
        <w:t>2023-2024 Auditors Report</w:t>
      </w:r>
    </w:p>
    <w:p w14:paraId="67D2A1AF" w14:textId="77777777" w:rsidR="00C679E8" w:rsidRPr="00C679E8" w:rsidRDefault="00C679E8" w:rsidP="00AD4D99">
      <w:pPr>
        <w:rPr>
          <w:rFonts w:asciiTheme="minorHAnsi" w:eastAsia="Calibri" w:hAnsiTheme="minorHAnsi" w:cstheme="minorHAnsi"/>
          <w:b/>
          <w:bCs/>
          <w:sz w:val="20"/>
          <w:szCs w:val="20"/>
        </w:rPr>
      </w:pPr>
    </w:p>
    <w:p w14:paraId="3288D30B" w14:textId="2BCFABCA" w:rsidR="00AD4D99" w:rsidRPr="005D28F3" w:rsidRDefault="00AD4D99" w:rsidP="00FE7C5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005D28F3">
        <w:rPr>
          <w:rFonts w:ascii="Calibri" w:hAnsi="Calibri" w:cs="Calibri"/>
        </w:rPr>
        <w:t xml:space="preserve"> </w:t>
      </w:r>
      <w:r w:rsidR="00FE7C5E">
        <w:rPr>
          <w:rStyle w:val="normaltextrun"/>
          <w:rFonts w:ascii="Calibri" w:hAnsi="Calibri" w:cs="Calibri"/>
          <w:sz w:val="20"/>
          <w:szCs w:val="20"/>
        </w:rPr>
        <w:t xml:space="preserve">Mr. Brandon Waggoner reviewed the 2024 Auditors' Report. The state-assigned auditors granted Tensas Basin Levee District a clean Audit. No board action was taken on this </w:t>
      </w:r>
      <w:proofErr w:type="gramStart"/>
      <w:r w:rsidR="00FE7C5E">
        <w:rPr>
          <w:rStyle w:val="normaltextrun"/>
          <w:rFonts w:ascii="Calibri" w:hAnsi="Calibri" w:cs="Calibri"/>
          <w:sz w:val="20"/>
          <w:szCs w:val="20"/>
        </w:rPr>
        <w:t>item</w:t>
      </w:r>
      <w:proofErr w:type="gramEnd"/>
      <w:r w:rsidR="00FE7C5E">
        <w:rPr>
          <w:rStyle w:val="normaltextrun"/>
          <w:rFonts w:ascii="Calibri" w:hAnsi="Calibri" w:cs="Calibri"/>
          <w:sz w:val="20"/>
          <w:szCs w:val="20"/>
        </w:rPr>
        <w:t xml:space="preserve">. </w:t>
      </w:r>
    </w:p>
    <w:p w14:paraId="46152749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490F0A4" w14:textId="77777777" w:rsidR="00AD4D99" w:rsidRPr="005D28F3" w:rsidRDefault="00AD4D99" w:rsidP="00AD4D9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376C843E" w14:textId="77777777" w:rsidR="00AD4D99" w:rsidRPr="005D28F3" w:rsidRDefault="00AD4D99" w:rsidP="00AD4D9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20"/>
          <w:szCs w:val="20"/>
        </w:rPr>
      </w:pPr>
      <w:r w:rsidRPr="005D28F3">
        <w:rPr>
          <w:rStyle w:val="normaltextrun"/>
          <w:rFonts w:ascii="Calibri" w:hAnsi="Calibri" w:cs="Calibri"/>
          <w:sz w:val="20"/>
          <w:szCs w:val="20"/>
        </w:rPr>
        <w:t>Aundi Brown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Drew Keahey</w:t>
      </w:r>
      <w:r w:rsidRPr="005D28F3">
        <w:rPr>
          <w:rStyle w:val="scxw164865191"/>
          <w:rFonts w:ascii="Calibri" w:hAnsi="Calibri" w:cs="Calibri"/>
          <w:sz w:val="20"/>
          <w:szCs w:val="20"/>
        </w:rPr>
        <w:t> </w:t>
      </w:r>
      <w:r w:rsidRPr="005D28F3">
        <w:rPr>
          <w:rFonts w:ascii="Calibri" w:hAnsi="Calibri" w:cs="Calibri"/>
          <w:sz w:val="20"/>
          <w:szCs w:val="20"/>
        </w:rPr>
        <w:br/>
      </w:r>
      <w:r w:rsidRPr="005D28F3">
        <w:rPr>
          <w:rStyle w:val="normaltextrun"/>
          <w:rFonts w:ascii="Calibri" w:hAnsi="Calibri" w:cs="Calibri"/>
          <w:sz w:val="20"/>
          <w:szCs w:val="20"/>
        </w:rPr>
        <w:t>Secretary   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normaltextrun"/>
          <w:rFonts w:ascii="Calibri" w:hAnsi="Calibri" w:cs="Calibri"/>
          <w:sz w:val="20"/>
          <w:szCs w:val="20"/>
        </w:rPr>
        <w:t>President</w:t>
      </w:r>
      <w:r w:rsidRPr="005D28F3">
        <w:rPr>
          <w:rStyle w:val="tabchar"/>
          <w:rFonts w:ascii="Calibri" w:hAnsi="Calibri" w:cs="Calibri"/>
          <w:sz w:val="20"/>
          <w:szCs w:val="20"/>
        </w:rPr>
        <w:tab/>
      </w:r>
      <w:r w:rsidRPr="005D28F3">
        <w:rPr>
          <w:rStyle w:val="eop"/>
          <w:rFonts w:ascii="Calibri" w:hAnsi="Calibri" w:cs="Calibri"/>
          <w:sz w:val="20"/>
          <w:szCs w:val="20"/>
        </w:rPr>
        <w:t> </w:t>
      </w:r>
    </w:p>
    <w:p w14:paraId="591A0EFF" w14:textId="77777777" w:rsidR="00AD4D99" w:rsidRDefault="00AD4D99" w:rsidP="00AD4D99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4CBC8D89" w14:textId="77777777" w:rsidR="00386A33" w:rsidRDefault="00386A33" w:rsidP="00AD4D99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491BDFA6" w14:textId="77777777" w:rsidR="00884EC8" w:rsidRDefault="00884EC8" w:rsidP="00670596">
      <w:pPr>
        <w:spacing w:before="0"/>
        <w:rPr>
          <w:rFonts w:asciiTheme="minorHAnsi" w:hAnsiTheme="minorHAnsi" w:cstheme="minorHAnsi"/>
          <w:sz w:val="20"/>
          <w:szCs w:val="20"/>
        </w:rPr>
      </w:pPr>
    </w:p>
    <w:bookmarkEnd w:id="5"/>
    <w:p w14:paraId="6C78B0A4" w14:textId="113F2CF3" w:rsidR="00884EC8" w:rsidRPr="00702F39" w:rsidRDefault="00AD4D99" w:rsidP="00884EC8">
      <w:pPr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884EC8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FE7C5E">
        <w:rPr>
          <w:rFonts w:asciiTheme="minorHAnsi" w:hAnsiTheme="minorHAnsi" w:cstheme="minorHAnsi"/>
          <w:b/>
          <w:bCs/>
          <w:sz w:val="20"/>
          <w:szCs w:val="20"/>
        </w:rPr>
        <w:t xml:space="preserve">Award Bid for Phase 2 of the new TBLD </w:t>
      </w:r>
      <w:r w:rsidR="00316FB2">
        <w:rPr>
          <w:rFonts w:asciiTheme="minorHAnsi" w:hAnsiTheme="minorHAnsi" w:cstheme="minorHAnsi"/>
          <w:b/>
          <w:bCs/>
          <w:sz w:val="20"/>
          <w:szCs w:val="20"/>
        </w:rPr>
        <w:t>Administration Building</w:t>
      </w:r>
    </w:p>
    <w:p w14:paraId="496C5B1E" w14:textId="64267E77" w:rsidR="00841C60" w:rsidRPr="00702F39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C03A23">
        <w:rPr>
          <w:rFonts w:asciiTheme="minorHAnsi" w:hAnsiTheme="minorHAnsi" w:cstheme="minorHAnsi"/>
          <w:sz w:val="20"/>
          <w:szCs w:val="20"/>
        </w:rPr>
        <w:t>Commissioner</w:t>
      </w:r>
      <w:r w:rsidR="00841C60">
        <w:rPr>
          <w:rFonts w:asciiTheme="minorHAnsi" w:hAnsiTheme="minorHAnsi" w:cstheme="minorHAnsi"/>
          <w:sz w:val="20"/>
          <w:szCs w:val="20"/>
        </w:rPr>
        <w:t xml:space="preserve"> </w:t>
      </w:r>
      <w:r w:rsidR="00316FB2">
        <w:rPr>
          <w:rFonts w:asciiTheme="minorHAnsi" w:hAnsiTheme="minorHAnsi" w:cstheme="minorHAnsi"/>
          <w:sz w:val="20"/>
          <w:szCs w:val="20"/>
        </w:rPr>
        <w:t>Peters</w:t>
      </w:r>
      <w:r w:rsidRPr="00702F39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316FB2">
        <w:rPr>
          <w:rFonts w:asciiTheme="minorHAnsi" w:hAnsiTheme="minorHAnsi" w:cstheme="minorHAnsi"/>
          <w:sz w:val="20"/>
          <w:szCs w:val="20"/>
        </w:rPr>
        <w:t>Vice President Hutchins</w:t>
      </w:r>
      <w:r w:rsidRPr="00702F39">
        <w:rPr>
          <w:rFonts w:asciiTheme="minorHAnsi" w:hAnsiTheme="minorHAnsi" w:cstheme="minorHAnsi"/>
          <w:sz w:val="20"/>
          <w:szCs w:val="20"/>
        </w:rPr>
        <w:t xml:space="preserve">, and passed unanimously by the Board </w:t>
      </w:r>
      <w:r w:rsidR="00316FB2" w:rsidRPr="00702F39">
        <w:rPr>
          <w:rFonts w:asciiTheme="minorHAnsi" w:hAnsiTheme="minorHAnsi" w:cstheme="minorHAnsi"/>
          <w:sz w:val="20"/>
          <w:szCs w:val="20"/>
        </w:rPr>
        <w:t>of Commissioners</w:t>
      </w:r>
      <w:r w:rsidRPr="00702F39">
        <w:rPr>
          <w:rFonts w:asciiTheme="minorHAnsi" w:hAnsiTheme="minorHAnsi" w:cstheme="minorHAnsi"/>
          <w:sz w:val="20"/>
          <w:szCs w:val="20"/>
        </w:rPr>
        <w:t xml:space="preserve"> of the Tensas Basin Levee District after President Drew Keahey called for public comments</w:t>
      </w:r>
      <w:r w:rsidR="00AD4D99"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</w:p>
    <w:p w14:paraId="1BF45F62" w14:textId="77777777" w:rsidR="00884EC8" w:rsidRPr="00702F39" w:rsidRDefault="00884EC8" w:rsidP="00884EC8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65E93538" w14:textId="409744A2" w:rsidR="00C03A23" w:rsidRDefault="00884EC8" w:rsidP="00884EC8">
      <w:pPr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BE IT RESOLVED that the </w:t>
      </w:r>
      <w:r w:rsidR="00AD4D99">
        <w:rPr>
          <w:rFonts w:asciiTheme="minorHAnsi" w:hAnsiTheme="minorHAnsi" w:cstheme="minorHAnsi"/>
          <w:sz w:val="20"/>
          <w:szCs w:val="20"/>
        </w:rPr>
        <w:t>Tensas Basin Levee District Board of Commissioners</w:t>
      </w:r>
      <w:r w:rsidR="00316FB2">
        <w:rPr>
          <w:rFonts w:asciiTheme="minorHAnsi" w:hAnsiTheme="minorHAnsi" w:cstheme="minorHAnsi"/>
          <w:sz w:val="20"/>
          <w:szCs w:val="20"/>
        </w:rPr>
        <w:t xml:space="preserve"> does hereby award the bid for the New TBLD Administration Facility to Womack &amp; Son’s Construction. </w:t>
      </w:r>
      <w:r w:rsidR="00386A3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2EFDC5A" w14:textId="77777777" w:rsidR="00884EC8" w:rsidRDefault="00884EC8" w:rsidP="00884EC8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76958449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6" w:name="_Hlk139458704"/>
      <w:bookmarkEnd w:id="4"/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100EA91" w14:textId="77777777" w:rsidR="004F6AB2" w:rsidRPr="00702F39" w:rsidRDefault="004F6AB2" w:rsidP="004F6AB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   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05BD58C4" w14:textId="0789C2E5" w:rsidR="00444082" w:rsidRPr="00702F39" w:rsidRDefault="00AD4D99" w:rsidP="0044408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lastRenderedPageBreak/>
        <w:t>6</w:t>
      </w:r>
      <w:r w:rsidR="00444082" w:rsidRPr="00702F39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444082" w:rsidRPr="00702F3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316FB2">
        <w:rPr>
          <w:rFonts w:asciiTheme="minorHAnsi" w:hAnsiTheme="minorHAnsi" w:cstheme="minorHAnsi"/>
          <w:b/>
          <w:bCs/>
          <w:sz w:val="20"/>
          <w:szCs w:val="20"/>
        </w:rPr>
        <w:t xml:space="preserve">Award Bid for Phase 2 of the new TBLD </w:t>
      </w:r>
      <w:r w:rsidR="00316FB2">
        <w:rPr>
          <w:rFonts w:asciiTheme="minorHAnsi" w:hAnsiTheme="minorHAnsi" w:cstheme="minorHAnsi"/>
          <w:b/>
          <w:bCs/>
          <w:sz w:val="20"/>
          <w:szCs w:val="20"/>
        </w:rPr>
        <w:t>Maintenance</w:t>
      </w:r>
      <w:r w:rsidR="00316FB2">
        <w:rPr>
          <w:rFonts w:asciiTheme="minorHAnsi" w:hAnsiTheme="minorHAnsi" w:cstheme="minorHAnsi"/>
          <w:b/>
          <w:bCs/>
          <w:sz w:val="20"/>
          <w:szCs w:val="20"/>
        </w:rPr>
        <w:t xml:space="preserve"> Building</w:t>
      </w:r>
    </w:p>
    <w:p w14:paraId="5DC60AE9" w14:textId="0696DEBA" w:rsidR="00827D4F" w:rsidRDefault="00827D4F" w:rsidP="00827D4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 motion was made by Commissioner </w:t>
      </w:r>
      <w:r w:rsidR="00316FB2">
        <w:rPr>
          <w:rFonts w:asciiTheme="minorHAnsi" w:hAnsiTheme="minorHAnsi" w:cstheme="minorHAnsi"/>
          <w:sz w:val="20"/>
          <w:szCs w:val="20"/>
        </w:rPr>
        <w:t xml:space="preserve">Calloway </w:t>
      </w:r>
      <w:r>
        <w:rPr>
          <w:rFonts w:asciiTheme="minorHAnsi" w:hAnsiTheme="minorHAnsi" w:cstheme="minorHAnsi"/>
          <w:sz w:val="20"/>
          <w:szCs w:val="20"/>
        </w:rPr>
        <w:t xml:space="preserve">seconded by Commissioner </w:t>
      </w:r>
      <w:r w:rsidR="00316FB2">
        <w:rPr>
          <w:rFonts w:asciiTheme="minorHAnsi" w:hAnsiTheme="minorHAnsi" w:cstheme="minorHAnsi"/>
          <w:sz w:val="20"/>
          <w:szCs w:val="20"/>
        </w:rPr>
        <w:t>Zeagler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702F39">
        <w:rPr>
          <w:rFonts w:asciiTheme="minorHAnsi" w:hAnsiTheme="minorHAnsi" w:cstheme="minorHAnsi"/>
          <w:sz w:val="20"/>
          <w:szCs w:val="20"/>
        </w:rPr>
        <w:t>and passed unanimously by the Board of Commissioners of the Tensas Basin Levee District after President Drew Keahey called for public comments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702F39">
        <w:rPr>
          <w:rFonts w:asciiTheme="minorHAnsi" w:hAnsiTheme="minorHAnsi" w:cstheme="minorHAnsi"/>
          <w:sz w:val="20"/>
          <w:szCs w:val="20"/>
        </w:rPr>
        <w:t xml:space="preserve"> and there were none, to wit: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9D6956" w14:textId="77777777" w:rsidR="00827D4F" w:rsidRPr="00702F39" w:rsidRDefault="00827D4F" w:rsidP="00827D4F">
      <w:pPr>
        <w:ind w:left="43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>RESOLUTION</w:t>
      </w:r>
    </w:p>
    <w:p w14:paraId="5EDEAFCE" w14:textId="77ED1DB5" w:rsidR="00827D4F" w:rsidRPr="00702F39" w:rsidRDefault="00827D4F" w:rsidP="00827D4F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NOW, THEREFORE, </w:t>
      </w:r>
      <w:proofErr w:type="gramStart"/>
      <w:r w:rsidRPr="00702F39">
        <w:rPr>
          <w:rFonts w:asciiTheme="minorHAnsi" w:hAnsiTheme="minorHAnsi" w:cstheme="minorHAnsi"/>
          <w:sz w:val="20"/>
          <w:szCs w:val="20"/>
        </w:rPr>
        <w:t>BE IT</w:t>
      </w:r>
      <w:proofErr w:type="gramEnd"/>
      <w:r w:rsidRPr="00702F39">
        <w:rPr>
          <w:rFonts w:asciiTheme="minorHAnsi" w:hAnsiTheme="minorHAnsi" w:cstheme="minorHAnsi"/>
          <w:sz w:val="20"/>
          <w:szCs w:val="20"/>
        </w:rPr>
        <w:t xml:space="preserve"> RESOLVED </w:t>
      </w:r>
      <w:r>
        <w:rPr>
          <w:rFonts w:asciiTheme="minorHAnsi" w:hAnsiTheme="minorHAnsi" w:cstheme="minorHAnsi"/>
          <w:sz w:val="20"/>
          <w:szCs w:val="20"/>
        </w:rPr>
        <w:t>THAT</w:t>
      </w:r>
      <w:r w:rsidRPr="00702F39">
        <w:rPr>
          <w:rFonts w:asciiTheme="minorHAnsi" w:hAnsiTheme="minorHAnsi" w:cstheme="minorHAnsi"/>
          <w:sz w:val="20"/>
          <w:szCs w:val="20"/>
        </w:rPr>
        <w:t xml:space="preserve"> the Board of Commissioners for the Tensas Basin Levee District </w:t>
      </w:r>
      <w:r w:rsidR="00316FB2">
        <w:rPr>
          <w:rFonts w:asciiTheme="minorHAnsi" w:hAnsiTheme="minorHAnsi" w:cstheme="minorHAnsi"/>
          <w:sz w:val="20"/>
          <w:szCs w:val="20"/>
        </w:rPr>
        <w:t xml:space="preserve">does hereby award the bid for the New TBLD Administration Facility to Womack &amp; Son’s Construction.  </w:t>
      </w:r>
    </w:p>
    <w:p w14:paraId="7F1F3AE3" w14:textId="77777777" w:rsidR="005627AE" w:rsidRPr="00702F39" w:rsidRDefault="005627AE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DCAC4A5" w14:textId="77777777" w:rsidR="005627AE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Aundi Brown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7393B26" w14:textId="3679AF56" w:rsidR="001C0429" w:rsidRPr="00702F39" w:rsidRDefault="005627AE" w:rsidP="005627AE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Secretary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702F39">
        <w:rPr>
          <w:rFonts w:asciiTheme="minorHAnsi" w:hAnsiTheme="minorHAnsi" w:cstheme="minorHAnsi"/>
          <w:sz w:val="20"/>
          <w:szCs w:val="20"/>
        </w:rPr>
        <w:tab/>
      </w:r>
      <w:r w:rsidRPr="00702F39">
        <w:rPr>
          <w:rFonts w:asciiTheme="minorHAnsi" w:hAnsiTheme="minorHAnsi" w:cstheme="minorHAnsi"/>
          <w:sz w:val="20"/>
          <w:szCs w:val="20"/>
        </w:rPr>
        <w:tab/>
        <w:t>President</w:t>
      </w:r>
      <w:r w:rsidR="001C0429" w:rsidRPr="00702F39">
        <w:rPr>
          <w:rStyle w:val="eop"/>
          <w:rFonts w:asciiTheme="minorHAnsi" w:hAnsiTheme="minorHAnsi" w:cstheme="minorHAnsi"/>
          <w:sz w:val="20"/>
          <w:szCs w:val="20"/>
        </w:rPr>
        <w:t>  </w:t>
      </w:r>
    </w:p>
    <w:bookmarkEnd w:id="6"/>
    <w:p w14:paraId="55DA4B7D" w14:textId="4B9497A8" w:rsidR="00316FB2" w:rsidRDefault="00316FB2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Request</w:t>
      </w:r>
    </w:p>
    <w:p w14:paraId="50EB3AFA" w14:textId="1F3A1F95" w:rsidR="00316FB2" w:rsidRDefault="00316FB2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Presentations</w:t>
      </w:r>
    </w:p>
    <w:p w14:paraId="6519F309" w14:textId="20ED9783" w:rsidR="00D61E97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Financial Statements</w:t>
      </w:r>
    </w:p>
    <w:p w14:paraId="5059E311" w14:textId="66A36783" w:rsidR="00797D21" w:rsidRPr="00702F39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316FB2">
        <w:rPr>
          <w:rFonts w:asciiTheme="minorHAnsi" w:hAnsiTheme="minorHAnsi" w:cstheme="minorHAnsi"/>
          <w:b/>
          <w:bCs/>
          <w:sz w:val="20"/>
          <w:szCs w:val="20"/>
        </w:rPr>
        <w:t>7</w:t>
      </w:r>
      <w:r w:rsidR="00EB6BE1" w:rsidRPr="00EB6BE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EB6BE1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>Financial Statements were reviewed and discussed.</w:t>
      </w:r>
    </w:p>
    <w:p w14:paraId="06EF2F13" w14:textId="77777777" w:rsidR="00316FB2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Items for Discussio</w:t>
      </w:r>
      <w:r w:rsidR="74BEF909" w:rsidRPr="00702F39">
        <w:rPr>
          <w:rFonts w:asciiTheme="minorHAnsi" w:hAnsiTheme="minorHAnsi" w:cstheme="minorHAnsi"/>
          <w:b/>
          <w:bCs/>
          <w:sz w:val="20"/>
          <w:szCs w:val="20"/>
        </w:rPr>
        <w:t>n</w:t>
      </w:r>
    </w:p>
    <w:p w14:paraId="3A8395ED" w14:textId="378B6908" w:rsidR="00316FB2" w:rsidRDefault="00316FB2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Public Comment</w:t>
      </w:r>
    </w:p>
    <w:p w14:paraId="23FD7922" w14:textId="39B24433" w:rsidR="00E63213" w:rsidRPr="00A45E7F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702F39">
        <w:rPr>
          <w:rFonts w:asciiTheme="minorHAnsi" w:hAnsiTheme="minorHAnsi" w:cstheme="minorHAnsi"/>
          <w:b/>
          <w:bCs/>
          <w:sz w:val="20"/>
          <w:szCs w:val="20"/>
        </w:rPr>
        <w:t>Adjourn</w:t>
      </w:r>
    </w:p>
    <w:p w14:paraId="1B6D47C2" w14:textId="07640267" w:rsidR="7168104B" w:rsidRPr="00702F39" w:rsidRDefault="00E766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>The meeting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4F16E9" w:rsidRPr="00702F39">
        <w:rPr>
          <w:rFonts w:asciiTheme="minorHAnsi" w:hAnsiTheme="minorHAnsi" w:cstheme="minorHAnsi"/>
          <w:sz w:val="20"/>
          <w:szCs w:val="20"/>
        </w:rPr>
        <w:t xml:space="preserve">was </w:t>
      </w:r>
      <w:r w:rsidR="00F23D2E" w:rsidRPr="00702F39">
        <w:rPr>
          <w:rFonts w:asciiTheme="minorHAnsi" w:hAnsiTheme="minorHAnsi" w:cstheme="minorHAnsi"/>
          <w:sz w:val="20"/>
          <w:szCs w:val="20"/>
        </w:rPr>
        <w:t>a</w:t>
      </w:r>
      <w:r w:rsidR="004F16E9" w:rsidRPr="00702F39">
        <w:rPr>
          <w:rFonts w:asciiTheme="minorHAnsi" w:hAnsiTheme="minorHAnsi" w:cstheme="minorHAnsi"/>
          <w:sz w:val="20"/>
          <w:szCs w:val="20"/>
        </w:rPr>
        <w:t>djourned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Pr="00702F39">
        <w:rPr>
          <w:rFonts w:asciiTheme="minorHAnsi" w:hAnsiTheme="minorHAnsi" w:cstheme="minorHAnsi"/>
          <w:sz w:val="20"/>
          <w:szCs w:val="20"/>
        </w:rPr>
        <w:t xml:space="preserve">at </w:t>
      </w:r>
      <w:r w:rsidR="00316FB2">
        <w:rPr>
          <w:rFonts w:asciiTheme="minorHAnsi" w:hAnsiTheme="minorHAnsi" w:cstheme="minorHAnsi"/>
          <w:sz w:val="20"/>
          <w:szCs w:val="20"/>
        </w:rPr>
        <w:t>9:54</w:t>
      </w:r>
      <w:r w:rsidR="7168104B" w:rsidRPr="00702F39">
        <w:rPr>
          <w:rFonts w:asciiTheme="minorHAnsi" w:hAnsiTheme="minorHAnsi" w:cstheme="minorHAnsi"/>
          <w:sz w:val="20"/>
          <w:szCs w:val="20"/>
        </w:rPr>
        <w:t xml:space="preserve"> </w:t>
      </w:r>
      <w:r w:rsidR="00F23D2E" w:rsidRPr="00702F39">
        <w:rPr>
          <w:rFonts w:asciiTheme="minorHAnsi" w:hAnsiTheme="minorHAnsi" w:cstheme="minorHAnsi"/>
          <w:sz w:val="20"/>
          <w:szCs w:val="20"/>
        </w:rPr>
        <w:t>a.m</w:t>
      </w:r>
      <w:r w:rsidR="7168104B" w:rsidRPr="00702F39">
        <w:rPr>
          <w:rFonts w:asciiTheme="minorHAnsi" w:hAnsiTheme="minorHAnsi" w:cstheme="minorHAnsi"/>
          <w:sz w:val="20"/>
          <w:szCs w:val="20"/>
        </w:rPr>
        <w:t>.</w:t>
      </w:r>
    </w:p>
    <w:p w14:paraId="0660CF94" w14:textId="4F64807F" w:rsidR="00AC7EAF" w:rsidRPr="00702F39" w:rsidRDefault="00295E51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702F39">
        <w:rPr>
          <w:rFonts w:asciiTheme="minorHAnsi" w:hAnsiTheme="minorHAnsi" w:cstheme="minorHAnsi"/>
          <w:sz w:val="20"/>
          <w:szCs w:val="20"/>
        </w:rPr>
        <w:t xml:space="preserve">Next Meeting </w:t>
      </w:r>
      <w:r w:rsidR="00316FB2">
        <w:rPr>
          <w:rFonts w:asciiTheme="minorHAnsi" w:hAnsiTheme="minorHAnsi" w:cstheme="minorHAnsi"/>
          <w:sz w:val="20"/>
          <w:szCs w:val="20"/>
        </w:rPr>
        <w:t>November 12</w:t>
      </w:r>
      <w:r w:rsidR="00FF1FD1">
        <w:rPr>
          <w:rFonts w:asciiTheme="minorHAnsi" w:hAnsiTheme="minorHAnsi" w:cstheme="minorHAnsi"/>
          <w:sz w:val="20"/>
          <w:szCs w:val="20"/>
        </w:rPr>
        <w:t>,</w:t>
      </w:r>
      <w:r w:rsidR="00B35E2A" w:rsidRPr="00702F39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r w:rsidR="00A72826" w:rsidRPr="00702F39">
        <w:rPr>
          <w:rFonts w:asciiTheme="minorHAnsi" w:hAnsiTheme="minorHAnsi" w:cstheme="minorHAnsi"/>
          <w:sz w:val="20"/>
          <w:szCs w:val="20"/>
        </w:rPr>
        <w:t>2024,</w:t>
      </w:r>
      <w:r w:rsidR="00A72826">
        <w:rPr>
          <w:rFonts w:asciiTheme="minorHAnsi" w:hAnsiTheme="minorHAnsi" w:cstheme="minorHAnsi"/>
          <w:sz w:val="20"/>
          <w:szCs w:val="20"/>
        </w:rPr>
        <w:t xml:space="preserve"> </w:t>
      </w:r>
      <w:r w:rsidR="00316FB2">
        <w:rPr>
          <w:rFonts w:asciiTheme="minorHAnsi" w:hAnsiTheme="minorHAnsi" w:cstheme="minorHAnsi"/>
          <w:sz w:val="20"/>
          <w:szCs w:val="20"/>
        </w:rPr>
        <w:t>10</w:t>
      </w:r>
      <w:r w:rsidR="00A72826">
        <w:rPr>
          <w:rFonts w:asciiTheme="minorHAnsi" w:hAnsiTheme="minorHAnsi" w:cstheme="minorHAnsi"/>
          <w:sz w:val="20"/>
          <w:szCs w:val="20"/>
        </w:rPr>
        <w:t>:30</w:t>
      </w:r>
      <w:r w:rsidR="00C936BB">
        <w:rPr>
          <w:rFonts w:asciiTheme="minorHAnsi" w:hAnsiTheme="minorHAnsi" w:cstheme="minorHAnsi"/>
          <w:sz w:val="20"/>
          <w:szCs w:val="20"/>
        </w:rPr>
        <w:t xml:space="preserve"> </w:t>
      </w:r>
      <w:r w:rsidR="00A72826">
        <w:rPr>
          <w:rFonts w:asciiTheme="minorHAnsi" w:hAnsiTheme="minorHAnsi" w:cstheme="minorHAnsi"/>
          <w:sz w:val="20"/>
          <w:szCs w:val="20"/>
        </w:rPr>
        <w:t>am</w:t>
      </w:r>
    </w:p>
    <w:sectPr w:rsidR="00AC7EAF" w:rsidRPr="00702F39" w:rsidSect="00BF4AF8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4A18A" w14:textId="77777777" w:rsidR="00C4043F" w:rsidRDefault="00C4043F">
      <w:pPr>
        <w:spacing w:before="0" w:after="0"/>
      </w:pPr>
      <w:r>
        <w:separator/>
      </w:r>
    </w:p>
  </w:endnote>
  <w:endnote w:type="continuationSeparator" w:id="0">
    <w:p w14:paraId="5A7BFFC5" w14:textId="77777777" w:rsidR="00C4043F" w:rsidRDefault="00C404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6DC63" w14:textId="77777777" w:rsidR="00C4043F" w:rsidRDefault="00C4043F">
      <w:pPr>
        <w:spacing w:before="0" w:after="0"/>
      </w:pPr>
      <w:r>
        <w:separator/>
      </w:r>
    </w:p>
  </w:footnote>
  <w:footnote w:type="continuationSeparator" w:id="0">
    <w:p w14:paraId="77BBB5D2" w14:textId="77777777" w:rsidR="00C4043F" w:rsidRDefault="00C404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679AC"/>
    <w:multiLevelType w:val="hybridMultilevel"/>
    <w:tmpl w:val="CC9ADE88"/>
    <w:lvl w:ilvl="0" w:tplc="3B1889FA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2119"/>
    <w:multiLevelType w:val="multilevel"/>
    <w:tmpl w:val="EEB8B7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97D53"/>
    <w:multiLevelType w:val="multilevel"/>
    <w:tmpl w:val="494666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35CEF"/>
    <w:multiLevelType w:val="multilevel"/>
    <w:tmpl w:val="E9E6D96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2417A"/>
    <w:multiLevelType w:val="multilevel"/>
    <w:tmpl w:val="290E6B0A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BA555E"/>
    <w:multiLevelType w:val="hybridMultilevel"/>
    <w:tmpl w:val="81681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F756B"/>
    <w:multiLevelType w:val="hybridMultilevel"/>
    <w:tmpl w:val="C1B02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40630"/>
    <w:multiLevelType w:val="multilevel"/>
    <w:tmpl w:val="29143C2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CB60DB"/>
    <w:multiLevelType w:val="multilevel"/>
    <w:tmpl w:val="06F2C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27D18"/>
    <w:multiLevelType w:val="multilevel"/>
    <w:tmpl w:val="9BD6D0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711D81"/>
    <w:multiLevelType w:val="multilevel"/>
    <w:tmpl w:val="423EB9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710D3"/>
    <w:multiLevelType w:val="multilevel"/>
    <w:tmpl w:val="2990D5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4306C"/>
    <w:multiLevelType w:val="multilevel"/>
    <w:tmpl w:val="BC0EDBC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D7E7F"/>
    <w:multiLevelType w:val="hybridMultilevel"/>
    <w:tmpl w:val="2C4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10442"/>
    <w:multiLevelType w:val="multilevel"/>
    <w:tmpl w:val="F75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D781F37"/>
    <w:multiLevelType w:val="multilevel"/>
    <w:tmpl w:val="75720E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291A7B"/>
    <w:multiLevelType w:val="hybridMultilevel"/>
    <w:tmpl w:val="37EE0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C7325"/>
    <w:multiLevelType w:val="hybridMultilevel"/>
    <w:tmpl w:val="6AA6B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45057"/>
    <w:multiLevelType w:val="hybridMultilevel"/>
    <w:tmpl w:val="CCAC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46D22"/>
    <w:multiLevelType w:val="multilevel"/>
    <w:tmpl w:val="E3421FA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0C6FA0"/>
    <w:multiLevelType w:val="multilevel"/>
    <w:tmpl w:val="5360E2E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B24CA9"/>
    <w:multiLevelType w:val="hybridMultilevel"/>
    <w:tmpl w:val="116A6BF8"/>
    <w:lvl w:ilvl="0" w:tplc="1152CFC4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057F2"/>
    <w:multiLevelType w:val="multilevel"/>
    <w:tmpl w:val="47EC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767A8"/>
    <w:multiLevelType w:val="hybridMultilevel"/>
    <w:tmpl w:val="EBF2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A7C62"/>
    <w:multiLevelType w:val="hybridMultilevel"/>
    <w:tmpl w:val="BB08B906"/>
    <w:lvl w:ilvl="0" w:tplc="B9742DFE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06D63"/>
    <w:multiLevelType w:val="multilevel"/>
    <w:tmpl w:val="5D18F5D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3B0591"/>
    <w:multiLevelType w:val="multilevel"/>
    <w:tmpl w:val="6696FF8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1F2527"/>
    <w:multiLevelType w:val="multilevel"/>
    <w:tmpl w:val="FD4ACD1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EF4E4A"/>
    <w:multiLevelType w:val="multilevel"/>
    <w:tmpl w:val="66A8AE7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934E29"/>
    <w:multiLevelType w:val="multilevel"/>
    <w:tmpl w:val="A410884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A12EF7"/>
    <w:multiLevelType w:val="multilevel"/>
    <w:tmpl w:val="10943E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4A3751"/>
    <w:multiLevelType w:val="multilevel"/>
    <w:tmpl w:val="9C2A60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8A5765"/>
    <w:multiLevelType w:val="multilevel"/>
    <w:tmpl w:val="2FB455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A3509"/>
    <w:multiLevelType w:val="hybridMultilevel"/>
    <w:tmpl w:val="D6483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83CD7"/>
    <w:multiLevelType w:val="multilevel"/>
    <w:tmpl w:val="A5A2CA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3C037E"/>
    <w:multiLevelType w:val="hybridMultilevel"/>
    <w:tmpl w:val="378C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A10EA"/>
    <w:multiLevelType w:val="multilevel"/>
    <w:tmpl w:val="0A1E6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973CA9"/>
    <w:multiLevelType w:val="multilevel"/>
    <w:tmpl w:val="9EEC572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EB3957"/>
    <w:multiLevelType w:val="hybridMultilevel"/>
    <w:tmpl w:val="6D6E9054"/>
    <w:lvl w:ilvl="0" w:tplc="B246B702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E23CC"/>
    <w:multiLevelType w:val="hybridMultilevel"/>
    <w:tmpl w:val="E372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940687"/>
    <w:multiLevelType w:val="hybridMultilevel"/>
    <w:tmpl w:val="C60093B8"/>
    <w:lvl w:ilvl="0" w:tplc="E3500FA0">
      <w:start w:val="1"/>
      <w:numFmt w:val="decimal"/>
      <w:lvlText w:val="(%1)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379C7"/>
    <w:multiLevelType w:val="multilevel"/>
    <w:tmpl w:val="35F0B2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FF1F34"/>
    <w:multiLevelType w:val="multilevel"/>
    <w:tmpl w:val="8894185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2482047">
    <w:abstractNumId w:val="13"/>
  </w:num>
  <w:num w:numId="2" w16cid:durableId="1154495305">
    <w:abstractNumId w:val="18"/>
  </w:num>
  <w:num w:numId="3" w16cid:durableId="927348805">
    <w:abstractNumId w:val="33"/>
  </w:num>
  <w:num w:numId="4" w16cid:durableId="1940600655">
    <w:abstractNumId w:val="5"/>
  </w:num>
  <w:num w:numId="5" w16cid:durableId="517694294">
    <w:abstractNumId w:val="17"/>
  </w:num>
  <w:num w:numId="6" w16cid:durableId="2022584891">
    <w:abstractNumId w:val="16"/>
  </w:num>
  <w:num w:numId="7" w16cid:durableId="967052073">
    <w:abstractNumId w:val="23"/>
  </w:num>
  <w:num w:numId="8" w16cid:durableId="135345671">
    <w:abstractNumId w:val="35"/>
  </w:num>
  <w:num w:numId="9" w16cid:durableId="286275823">
    <w:abstractNumId w:val="39"/>
  </w:num>
  <w:num w:numId="10" w16cid:durableId="776488965">
    <w:abstractNumId w:val="14"/>
  </w:num>
  <w:num w:numId="11" w16cid:durableId="1625455989">
    <w:abstractNumId w:val="32"/>
  </w:num>
  <w:num w:numId="12" w16cid:durableId="2018992810">
    <w:abstractNumId w:val="20"/>
  </w:num>
  <w:num w:numId="13" w16cid:durableId="610237512">
    <w:abstractNumId w:val="7"/>
  </w:num>
  <w:num w:numId="14" w16cid:durableId="1972246231">
    <w:abstractNumId w:val="25"/>
  </w:num>
  <w:num w:numId="15" w16cid:durableId="1468203306">
    <w:abstractNumId w:val="9"/>
  </w:num>
  <w:num w:numId="16" w16cid:durableId="419108726">
    <w:abstractNumId w:val="22"/>
  </w:num>
  <w:num w:numId="17" w16cid:durableId="740250532">
    <w:abstractNumId w:val="2"/>
  </w:num>
  <w:num w:numId="18" w16cid:durableId="124005554">
    <w:abstractNumId w:val="36"/>
  </w:num>
  <w:num w:numId="19" w16cid:durableId="1793741328">
    <w:abstractNumId w:val="8"/>
  </w:num>
  <w:num w:numId="20" w16cid:durableId="845752351">
    <w:abstractNumId w:val="15"/>
  </w:num>
  <w:num w:numId="21" w16cid:durableId="340205206">
    <w:abstractNumId w:val="34"/>
  </w:num>
  <w:num w:numId="22" w16cid:durableId="1187644989">
    <w:abstractNumId w:val="3"/>
  </w:num>
  <w:num w:numId="23" w16cid:durableId="319358420">
    <w:abstractNumId w:val="11"/>
  </w:num>
  <w:num w:numId="24" w16cid:durableId="1380976668">
    <w:abstractNumId w:val="41"/>
  </w:num>
  <w:num w:numId="25" w16cid:durableId="296881472">
    <w:abstractNumId w:val="19"/>
  </w:num>
  <w:num w:numId="26" w16cid:durableId="959840813">
    <w:abstractNumId w:val="30"/>
  </w:num>
  <w:num w:numId="27" w16cid:durableId="541331451">
    <w:abstractNumId w:val="42"/>
  </w:num>
  <w:num w:numId="28" w16cid:durableId="1189877772">
    <w:abstractNumId w:val="29"/>
  </w:num>
  <w:num w:numId="29" w16cid:durableId="1886747712">
    <w:abstractNumId w:val="4"/>
  </w:num>
  <w:num w:numId="30" w16cid:durableId="1229993014">
    <w:abstractNumId w:val="1"/>
  </w:num>
  <w:num w:numId="31" w16cid:durableId="1480465157">
    <w:abstractNumId w:val="26"/>
  </w:num>
  <w:num w:numId="32" w16cid:durableId="1399208200">
    <w:abstractNumId w:val="31"/>
  </w:num>
  <w:num w:numId="33" w16cid:durableId="1866944269">
    <w:abstractNumId w:val="12"/>
  </w:num>
  <w:num w:numId="34" w16cid:durableId="1828545388">
    <w:abstractNumId w:val="10"/>
  </w:num>
  <w:num w:numId="35" w16cid:durableId="1948727839">
    <w:abstractNumId w:val="37"/>
  </w:num>
  <w:num w:numId="36" w16cid:durableId="1474563800">
    <w:abstractNumId w:val="27"/>
  </w:num>
  <w:num w:numId="37" w16cid:durableId="1127968791">
    <w:abstractNumId w:val="28"/>
  </w:num>
  <w:num w:numId="38" w16cid:durableId="449666064">
    <w:abstractNumId w:val="6"/>
  </w:num>
  <w:num w:numId="39" w16cid:durableId="853110800">
    <w:abstractNumId w:val="24"/>
  </w:num>
  <w:num w:numId="40" w16cid:durableId="278802824">
    <w:abstractNumId w:val="38"/>
  </w:num>
  <w:num w:numId="41" w16cid:durableId="608439979">
    <w:abstractNumId w:val="40"/>
  </w:num>
  <w:num w:numId="42" w16cid:durableId="1198929786">
    <w:abstractNumId w:val="21"/>
  </w:num>
  <w:num w:numId="43" w16cid:durableId="1338580677">
    <w:abstractNumId w:val="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F"/>
    <w:rsid w:val="00004832"/>
    <w:rsid w:val="00004A2F"/>
    <w:rsid w:val="00010A86"/>
    <w:rsid w:val="0001371C"/>
    <w:rsid w:val="000209C2"/>
    <w:rsid w:val="00020F77"/>
    <w:rsid w:val="00022C11"/>
    <w:rsid w:val="00026BAA"/>
    <w:rsid w:val="00045F7B"/>
    <w:rsid w:val="00047207"/>
    <w:rsid w:val="0005356A"/>
    <w:rsid w:val="00054CF2"/>
    <w:rsid w:val="00055DAB"/>
    <w:rsid w:val="00056487"/>
    <w:rsid w:val="00065044"/>
    <w:rsid w:val="0006557C"/>
    <w:rsid w:val="00066C37"/>
    <w:rsid w:val="00071F3D"/>
    <w:rsid w:val="000725B7"/>
    <w:rsid w:val="00083CC3"/>
    <w:rsid w:val="0008429C"/>
    <w:rsid w:val="0009143C"/>
    <w:rsid w:val="00092EB8"/>
    <w:rsid w:val="000B087A"/>
    <w:rsid w:val="000C48DC"/>
    <w:rsid w:val="000C7F31"/>
    <w:rsid w:val="000D7DCB"/>
    <w:rsid w:val="000E0292"/>
    <w:rsid w:val="000E035A"/>
    <w:rsid w:val="000E682E"/>
    <w:rsid w:val="000E7400"/>
    <w:rsid w:val="000F20A0"/>
    <w:rsid w:val="000F28AF"/>
    <w:rsid w:val="000F3B31"/>
    <w:rsid w:val="000F5852"/>
    <w:rsid w:val="000F5B6A"/>
    <w:rsid w:val="001032C7"/>
    <w:rsid w:val="00111540"/>
    <w:rsid w:val="00112551"/>
    <w:rsid w:val="00116AEB"/>
    <w:rsid w:val="00122098"/>
    <w:rsid w:val="00124A47"/>
    <w:rsid w:val="0013190B"/>
    <w:rsid w:val="00131E34"/>
    <w:rsid w:val="001354A4"/>
    <w:rsid w:val="00140821"/>
    <w:rsid w:val="00161FAB"/>
    <w:rsid w:val="001752AC"/>
    <w:rsid w:val="001754BA"/>
    <w:rsid w:val="0017605D"/>
    <w:rsid w:val="00182DEA"/>
    <w:rsid w:val="00183A23"/>
    <w:rsid w:val="001849E1"/>
    <w:rsid w:val="00185BE5"/>
    <w:rsid w:val="0018672E"/>
    <w:rsid w:val="00187093"/>
    <w:rsid w:val="001930D9"/>
    <w:rsid w:val="001953E8"/>
    <w:rsid w:val="001974B9"/>
    <w:rsid w:val="001A03AB"/>
    <w:rsid w:val="001A3222"/>
    <w:rsid w:val="001A4CA8"/>
    <w:rsid w:val="001B4801"/>
    <w:rsid w:val="001B5D42"/>
    <w:rsid w:val="001C0429"/>
    <w:rsid w:val="001C29D4"/>
    <w:rsid w:val="001D0AF4"/>
    <w:rsid w:val="001D3455"/>
    <w:rsid w:val="001D3AB1"/>
    <w:rsid w:val="001D3EE6"/>
    <w:rsid w:val="001D567A"/>
    <w:rsid w:val="001E1B6F"/>
    <w:rsid w:val="001E5752"/>
    <w:rsid w:val="001E5D37"/>
    <w:rsid w:val="001E75D6"/>
    <w:rsid w:val="001E79E4"/>
    <w:rsid w:val="001F1208"/>
    <w:rsid w:val="001F1919"/>
    <w:rsid w:val="001F3FD4"/>
    <w:rsid w:val="0020169B"/>
    <w:rsid w:val="002021A3"/>
    <w:rsid w:val="00204F4C"/>
    <w:rsid w:val="0020663D"/>
    <w:rsid w:val="00207FCC"/>
    <w:rsid w:val="00210308"/>
    <w:rsid w:val="00211C24"/>
    <w:rsid w:val="00211D49"/>
    <w:rsid w:val="0023378D"/>
    <w:rsid w:val="00233ECF"/>
    <w:rsid w:val="00240A2A"/>
    <w:rsid w:val="002417E0"/>
    <w:rsid w:val="00243EBA"/>
    <w:rsid w:val="00247AF9"/>
    <w:rsid w:val="00250062"/>
    <w:rsid w:val="0025298B"/>
    <w:rsid w:val="00260293"/>
    <w:rsid w:val="002675A4"/>
    <w:rsid w:val="002711F3"/>
    <w:rsid w:val="002719B7"/>
    <w:rsid w:val="002726DA"/>
    <w:rsid w:val="00272D4E"/>
    <w:rsid w:val="00275368"/>
    <w:rsid w:val="00276144"/>
    <w:rsid w:val="0027667C"/>
    <w:rsid w:val="00281376"/>
    <w:rsid w:val="00286228"/>
    <w:rsid w:val="00287CBE"/>
    <w:rsid w:val="0029061E"/>
    <w:rsid w:val="00290A09"/>
    <w:rsid w:val="0029495E"/>
    <w:rsid w:val="0029499B"/>
    <w:rsid w:val="00295E51"/>
    <w:rsid w:val="002A21B1"/>
    <w:rsid w:val="002A57D5"/>
    <w:rsid w:val="002A7CBF"/>
    <w:rsid w:val="002B17C7"/>
    <w:rsid w:val="002B6D98"/>
    <w:rsid w:val="002C0A70"/>
    <w:rsid w:val="002C1014"/>
    <w:rsid w:val="002C3906"/>
    <w:rsid w:val="002C6870"/>
    <w:rsid w:val="002C7144"/>
    <w:rsid w:val="002D203B"/>
    <w:rsid w:val="002D4341"/>
    <w:rsid w:val="002D461B"/>
    <w:rsid w:val="002D4FF6"/>
    <w:rsid w:val="002D5397"/>
    <w:rsid w:val="002E7B5F"/>
    <w:rsid w:val="002F2BD3"/>
    <w:rsid w:val="00304879"/>
    <w:rsid w:val="00316FB2"/>
    <w:rsid w:val="00321428"/>
    <w:rsid w:val="00322B21"/>
    <w:rsid w:val="00331B43"/>
    <w:rsid w:val="00332C26"/>
    <w:rsid w:val="00332CFD"/>
    <w:rsid w:val="00336254"/>
    <w:rsid w:val="003418EC"/>
    <w:rsid w:val="00343813"/>
    <w:rsid w:val="00344A7F"/>
    <w:rsid w:val="0034505C"/>
    <w:rsid w:val="00346741"/>
    <w:rsid w:val="003533C6"/>
    <w:rsid w:val="00362139"/>
    <w:rsid w:val="00364678"/>
    <w:rsid w:val="003679E2"/>
    <w:rsid w:val="00372E7E"/>
    <w:rsid w:val="0037608A"/>
    <w:rsid w:val="0038014D"/>
    <w:rsid w:val="00386301"/>
    <w:rsid w:val="00386A33"/>
    <w:rsid w:val="003A1B0D"/>
    <w:rsid w:val="003A528C"/>
    <w:rsid w:val="003A759D"/>
    <w:rsid w:val="003B4808"/>
    <w:rsid w:val="003B66DB"/>
    <w:rsid w:val="003B7398"/>
    <w:rsid w:val="003D0F71"/>
    <w:rsid w:val="003D10A3"/>
    <w:rsid w:val="003D6CE8"/>
    <w:rsid w:val="003D7144"/>
    <w:rsid w:val="003D7D71"/>
    <w:rsid w:val="003E439C"/>
    <w:rsid w:val="003F2753"/>
    <w:rsid w:val="003F49A1"/>
    <w:rsid w:val="00400E20"/>
    <w:rsid w:val="004014CC"/>
    <w:rsid w:val="00407F3D"/>
    <w:rsid w:val="00415175"/>
    <w:rsid w:val="00415354"/>
    <w:rsid w:val="0041678D"/>
    <w:rsid w:val="004227BA"/>
    <w:rsid w:val="00424A3E"/>
    <w:rsid w:val="00431FCB"/>
    <w:rsid w:val="00432BA1"/>
    <w:rsid w:val="004340EE"/>
    <w:rsid w:val="00434CB4"/>
    <w:rsid w:val="00434DD5"/>
    <w:rsid w:val="004376C4"/>
    <w:rsid w:val="00441BC1"/>
    <w:rsid w:val="00444082"/>
    <w:rsid w:val="00445221"/>
    <w:rsid w:val="00451AEB"/>
    <w:rsid w:val="004614CA"/>
    <w:rsid w:val="00467563"/>
    <w:rsid w:val="00471F1B"/>
    <w:rsid w:val="00475E9D"/>
    <w:rsid w:val="004768F4"/>
    <w:rsid w:val="00483BAA"/>
    <w:rsid w:val="0048436F"/>
    <w:rsid w:val="004877A6"/>
    <w:rsid w:val="00490F2B"/>
    <w:rsid w:val="00491B4D"/>
    <w:rsid w:val="00491F86"/>
    <w:rsid w:val="00495B3C"/>
    <w:rsid w:val="00495FC6"/>
    <w:rsid w:val="004A537E"/>
    <w:rsid w:val="004A6671"/>
    <w:rsid w:val="004B0D46"/>
    <w:rsid w:val="004B23AE"/>
    <w:rsid w:val="004B648E"/>
    <w:rsid w:val="004B7F71"/>
    <w:rsid w:val="004C3778"/>
    <w:rsid w:val="004D6499"/>
    <w:rsid w:val="004D66D9"/>
    <w:rsid w:val="004D7B5E"/>
    <w:rsid w:val="004E1D98"/>
    <w:rsid w:val="004E5785"/>
    <w:rsid w:val="004E579D"/>
    <w:rsid w:val="004F0598"/>
    <w:rsid w:val="004F16E9"/>
    <w:rsid w:val="004F5D2F"/>
    <w:rsid w:val="004F6AB2"/>
    <w:rsid w:val="0050072F"/>
    <w:rsid w:val="0050298B"/>
    <w:rsid w:val="005128DE"/>
    <w:rsid w:val="00516F84"/>
    <w:rsid w:val="005207C4"/>
    <w:rsid w:val="00540370"/>
    <w:rsid w:val="005415F4"/>
    <w:rsid w:val="00552E0D"/>
    <w:rsid w:val="00556AB4"/>
    <w:rsid w:val="0056128F"/>
    <w:rsid w:val="005627AE"/>
    <w:rsid w:val="00562E06"/>
    <w:rsid w:val="00562EE1"/>
    <w:rsid w:val="00563BA4"/>
    <w:rsid w:val="00574FD7"/>
    <w:rsid w:val="00590626"/>
    <w:rsid w:val="005923C8"/>
    <w:rsid w:val="00596856"/>
    <w:rsid w:val="00596A82"/>
    <w:rsid w:val="00597E7A"/>
    <w:rsid w:val="005A37C4"/>
    <w:rsid w:val="005A5743"/>
    <w:rsid w:val="005B3917"/>
    <w:rsid w:val="005B4DF5"/>
    <w:rsid w:val="005B553C"/>
    <w:rsid w:val="005C331F"/>
    <w:rsid w:val="005C5F34"/>
    <w:rsid w:val="005D28F3"/>
    <w:rsid w:val="005D2C76"/>
    <w:rsid w:val="005D6628"/>
    <w:rsid w:val="005D7963"/>
    <w:rsid w:val="005E312E"/>
    <w:rsid w:val="005E714C"/>
    <w:rsid w:val="005F0036"/>
    <w:rsid w:val="005F1C61"/>
    <w:rsid w:val="005F4154"/>
    <w:rsid w:val="005F6825"/>
    <w:rsid w:val="00600335"/>
    <w:rsid w:val="0060382D"/>
    <w:rsid w:val="00617A31"/>
    <w:rsid w:val="006274FC"/>
    <w:rsid w:val="006303AC"/>
    <w:rsid w:val="00630522"/>
    <w:rsid w:val="006307CB"/>
    <w:rsid w:val="00630911"/>
    <w:rsid w:val="00632B87"/>
    <w:rsid w:val="00646151"/>
    <w:rsid w:val="0065735C"/>
    <w:rsid w:val="00661C69"/>
    <w:rsid w:val="00670596"/>
    <w:rsid w:val="00675B13"/>
    <w:rsid w:val="0067690D"/>
    <w:rsid w:val="0068077C"/>
    <w:rsid w:val="00681655"/>
    <w:rsid w:val="0068499B"/>
    <w:rsid w:val="00685555"/>
    <w:rsid w:val="00686B61"/>
    <w:rsid w:val="00694396"/>
    <w:rsid w:val="006A2376"/>
    <w:rsid w:val="006A365F"/>
    <w:rsid w:val="006A7F2B"/>
    <w:rsid w:val="006B323D"/>
    <w:rsid w:val="006B7343"/>
    <w:rsid w:val="006B77F0"/>
    <w:rsid w:val="006C02B1"/>
    <w:rsid w:val="006C183F"/>
    <w:rsid w:val="006D0A97"/>
    <w:rsid w:val="006D2D22"/>
    <w:rsid w:val="006E49D1"/>
    <w:rsid w:val="006E60C4"/>
    <w:rsid w:val="006E67AD"/>
    <w:rsid w:val="006F5906"/>
    <w:rsid w:val="00702F39"/>
    <w:rsid w:val="00707029"/>
    <w:rsid w:val="00711206"/>
    <w:rsid w:val="0071725E"/>
    <w:rsid w:val="00717E69"/>
    <w:rsid w:val="007202F5"/>
    <w:rsid w:val="00722DF6"/>
    <w:rsid w:val="007233A7"/>
    <w:rsid w:val="007242B1"/>
    <w:rsid w:val="00724C8A"/>
    <w:rsid w:val="00727057"/>
    <w:rsid w:val="00733BCE"/>
    <w:rsid w:val="007345AF"/>
    <w:rsid w:val="00740EE3"/>
    <w:rsid w:val="007423D5"/>
    <w:rsid w:val="00747D27"/>
    <w:rsid w:val="00753052"/>
    <w:rsid w:val="00756532"/>
    <w:rsid w:val="007566BC"/>
    <w:rsid w:val="00757724"/>
    <w:rsid w:val="0076051F"/>
    <w:rsid w:val="00762477"/>
    <w:rsid w:val="0076578A"/>
    <w:rsid w:val="00766BC4"/>
    <w:rsid w:val="00766D6C"/>
    <w:rsid w:val="00767E13"/>
    <w:rsid w:val="007866AF"/>
    <w:rsid w:val="007933F8"/>
    <w:rsid w:val="00797D21"/>
    <w:rsid w:val="007A0EE5"/>
    <w:rsid w:val="007A1F1A"/>
    <w:rsid w:val="007A24A3"/>
    <w:rsid w:val="007A6444"/>
    <w:rsid w:val="007B0DD2"/>
    <w:rsid w:val="007B107A"/>
    <w:rsid w:val="007B238B"/>
    <w:rsid w:val="007B2F80"/>
    <w:rsid w:val="007B3535"/>
    <w:rsid w:val="007B7CCC"/>
    <w:rsid w:val="007C199F"/>
    <w:rsid w:val="007C2F1D"/>
    <w:rsid w:val="007C7F1F"/>
    <w:rsid w:val="007E0BFA"/>
    <w:rsid w:val="007E1D91"/>
    <w:rsid w:val="007F1570"/>
    <w:rsid w:val="00801208"/>
    <w:rsid w:val="00803E78"/>
    <w:rsid w:val="00814574"/>
    <w:rsid w:val="00824895"/>
    <w:rsid w:val="00826F52"/>
    <w:rsid w:val="00827759"/>
    <w:rsid w:val="00827D4F"/>
    <w:rsid w:val="00832234"/>
    <w:rsid w:val="0083242D"/>
    <w:rsid w:val="008327B7"/>
    <w:rsid w:val="00841C60"/>
    <w:rsid w:val="00847679"/>
    <w:rsid w:val="0085487B"/>
    <w:rsid w:val="008548EE"/>
    <w:rsid w:val="008569AA"/>
    <w:rsid w:val="00866B05"/>
    <w:rsid w:val="008734D3"/>
    <w:rsid w:val="00873B05"/>
    <w:rsid w:val="00880AF2"/>
    <w:rsid w:val="00884EC8"/>
    <w:rsid w:val="00893D91"/>
    <w:rsid w:val="00897E82"/>
    <w:rsid w:val="008A1D90"/>
    <w:rsid w:val="008A368B"/>
    <w:rsid w:val="008B6648"/>
    <w:rsid w:val="008C5290"/>
    <w:rsid w:val="008D07EC"/>
    <w:rsid w:val="008D0E08"/>
    <w:rsid w:val="008D308C"/>
    <w:rsid w:val="008D4183"/>
    <w:rsid w:val="008D576C"/>
    <w:rsid w:val="008D59A6"/>
    <w:rsid w:val="008D6872"/>
    <w:rsid w:val="008E07FB"/>
    <w:rsid w:val="008E3ED1"/>
    <w:rsid w:val="008E5C1D"/>
    <w:rsid w:val="008F663E"/>
    <w:rsid w:val="009010F6"/>
    <w:rsid w:val="00901227"/>
    <w:rsid w:val="009027E7"/>
    <w:rsid w:val="00902826"/>
    <w:rsid w:val="00904D09"/>
    <w:rsid w:val="00906062"/>
    <w:rsid w:val="00907284"/>
    <w:rsid w:val="00910FC1"/>
    <w:rsid w:val="00912CAE"/>
    <w:rsid w:val="009142B4"/>
    <w:rsid w:val="009150F4"/>
    <w:rsid w:val="00916130"/>
    <w:rsid w:val="00916CC0"/>
    <w:rsid w:val="0091743C"/>
    <w:rsid w:val="00917D9F"/>
    <w:rsid w:val="00925597"/>
    <w:rsid w:val="00926CE3"/>
    <w:rsid w:val="00937460"/>
    <w:rsid w:val="009434EB"/>
    <w:rsid w:val="0094589F"/>
    <w:rsid w:val="009563E4"/>
    <w:rsid w:val="00956444"/>
    <w:rsid w:val="0095729D"/>
    <w:rsid w:val="0096267B"/>
    <w:rsid w:val="0096448D"/>
    <w:rsid w:val="00972739"/>
    <w:rsid w:val="00972BC2"/>
    <w:rsid w:val="00975786"/>
    <w:rsid w:val="009767AE"/>
    <w:rsid w:val="0098534C"/>
    <w:rsid w:val="009875E6"/>
    <w:rsid w:val="009956C3"/>
    <w:rsid w:val="009A74C5"/>
    <w:rsid w:val="009B2E46"/>
    <w:rsid w:val="009B4EB8"/>
    <w:rsid w:val="009B6EB4"/>
    <w:rsid w:val="009B6EFC"/>
    <w:rsid w:val="009C2147"/>
    <w:rsid w:val="009C40D0"/>
    <w:rsid w:val="009D259A"/>
    <w:rsid w:val="009D7593"/>
    <w:rsid w:val="009E1CD2"/>
    <w:rsid w:val="009E66C3"/>
    <w:rsid w:val="00A018BB"/>
    <w:rsid w:val="00A02E82"/>
    <w:rsid w:val="00A03BAC"/>
    <w:rsid w:val="00A05CB9"/>
    <w:rsid w:val="00A107FF"/>
    <w:rsid w:val="00A227C9"/>
    <w:rsid w:val="00A259F6"/>
    <w:rsid w:val="00A40383"/>
    <w:rsid w:val="00A4193D"/>
    <w:rsid w:val="00A44E37"/>
    <w:rsid w:val="00A45E7F"/>
    <w:rsid w:val="00A50542"/>
    <w:rsid w:val="00A518C6"/>
    <w:rsid w:val="00A52293"/>
    <w:rsid w:val="00A526D4"/>
    <w:rsid w:val="00A61262"/>
    <w:rsid w:val="00A618A3"/>
    <w:rsid w:val="00A7246C"/>
    <w:rsid w:val="00A72826"/>
    <w:rsid w:val="00A73B30"/>
    <w:rsid w:val="00A75852"/>
    <w:rsid w:val="00A77980"/>
    <w:rsid w:val="00A920E5"/>
    <w:rsid w:val="00A94289"/>
    <w:rsid w:val="00A95F2B"/>
    <w:rsid w:val="00AA180D"/>
    <w:rsid w:val="00AB079D"/>
    <w:rsid w:val="00AC0845"/>
    <w:rsid w:val="00AC5719"/>
    <w:rsid w:val="00AC57AC"/>
    <w:rsid w:val="00AC6E95"/>
    <w:rsid w:val="00AC7EAF"/>
    <w:rsid w:val="00AD4D99"/>
    <w:rsid w:val="00AD77CD"/>
    <w:rsid w:val="00AE2CEC"/>
    <w:rsid w:val="00AF1829"/>
    <w:rsid w:val="00AF1857"/>
    <w:rsid w:val="00AF274F"/>
    <w:rsid w:val="00AF3954"/>
    <w:rsid w:val="00AF7473"/>
    <w:rsid w:val="00B0130B"/>
    <w:rsid w:val="00B019D7"/>
    <w:rsid w:val="00B02395"/>
    <w:rsid w:val="00B0253E"/>
    <w:rsid w:val="00B02C0E"/>
    <w:rsid w:val="00B04B55"/>
    <w:rsid w:val="00B139AC"/>
    <w:rsid w:val="00B155BB"/>
    <w:rsid w:val="00B1681E"/>
    <w:rsid w:val="00B23BE7"/>
    <w:rsid w:val="00B32323"/>
    <w:rsid w:val="00B35E2A"/>
    <w:rsid w:val="00B36F9B"/>
    <w:rsid w:val="00B42A06"/>
    <w:rsid w:val="00B546D6"/>
    <w:rsid w:val="00B54BD1"/>
    <w:rsid w:val="00B66E38"/>
    <w:rsid w:val="00B73B56"/>
    <w:rsid w:val="00B74C11"/>
    <w:rsid w:val="00B75BB1"/>
    <w:rsid w:val="00B810FA"/>
    <w:rsid w:val="00B830A7"/>
    <w:rsid w:val="00B84C9B"/>
    <w:rsid w:val="00B96D4B"/>
    <w:rsid w:val="00B96E64"/>
    <w:rsid w:val="00BA718F"/>
    <w:rsid w:val="00BB2812"/>
    <w:rsid w:val="00BB5D4F"/>
    <w:rsid w:val="00BB6936"/>
    <w:rsid w:val="00BB7B02"/>
    <w:rsid w:val="00BC1C52"/>
    <w:rsid w:val="00BC22DD"/>
    <w:rsid w:val="00BC32F4"/>
    <w:rsid w:val="00BC5682"/>
    <w:rsid w:val="00BC62A9"/>
    <w:rsid w:val="00BC6B4C"/>
    <w:rsid w:val="00BE17F4"/>
    <w:rsid w:val="00BE4D7A"/>
    <w:rsid w:val="00BE5823"/>
    <w:rsid w:val="00BF4AF8"/>
    <w:rsid w:val="00C03A23"/>
    <w:rsid w:val="00C04E7F"/>
    <w:rsid w:val="00C06182"/>
    <w:rsid w:val="00C1481A"/>
    <w:rsid w:val="00C165CC"/>
    <w:rsid w:val="00C169E3"/>
    <w:rsid w:val="00C26B49"/>
    <w:rsid w:val="00C30B80"/>
    <w:rsid w:val="00C37F5F"/>
    <w:rsid w:val="00C4043F"/>
    <w:rsid w:val="00C43824"/>
    <w:rsid w:val="00C44E8F"/>
    <w:rsid w:val="00C45722"/>
    <w:rsid w:val="00C459CC"/>
    <w:rsid w:val="00C46DE8"/>
    <w:rsid w:val="00C5041C"/>
    <w:rsid w:val="00C50C23"/>
    <w:rsid w:val="00C56E80"/>
    <w:rsid w:val="00C578EA"/>
    <w:rsid w:val="00C60969"/>
    <w:rsid w:val="00C65A7E"/>
    <w:rsid w:val="00C679E8"/>
    <w:rsid w:val="00C77516"/>
    <w:rsid w:val="00C77A4C"/>
    <w:rsid w:val="00C872F2"/>
    <w:rsid w:val="00C9164D"/>
    <w:rsid w:val="00C91FA0"/>
    <w:rsid w:val="00C936BB"/>
    <w:rsid w:val="00C93C72"/>
    <w:rsid w:val="00CA1429"/>
    <w:rsid w:val="00CA5D2F"/>
    <w:rsid w:val="00CA72C8"/>
    <w:rsid w:val="00CB0D74"/>
    <w:rsid w:val="00CB22B9"/>
    <w:rsid w:val="00CB5BC4"/>
    <w:rsid w:val="00CB6258"/>
    <w:rsid w:val="00CC4D04"/>
    <w:rsid w:val="00CC6827"/>
    <w:rsid w:val="00CC6C06"/>
    <w:rsid w:val="00CD16B4"/>
    <w:rsid w:val="00CD36E7"/>
    <w:rsid w:val="00CD39EB"/>
    <w:rsid w:val="00CD4D4E"/>
    <w:rsid w:val="00CD7977"/>
    <w:rsid w:val="00CE18D9"/>
    <w:rsid w:val="00CE32B2"/>
    <w:rsid w:val="00CE3A91"/>
    <w:rsid w:val="00CF3482"/>
    <w:rsid w:val="00CF575D"/>
    <w:rsid w:val="00CF71DA"/>
    <w:rsid w:val="00CF766C"/>
    <w:rsid w:val="00D0137B"/>
    <w:rsid w:val="00D02D68"/>
    <w:rsid w:val="00D14C84"/>
    <w:rsid w:val="00D150A7"/>
    <w:rsid w:val="00D1531E"/>
    <w:rsid w:val="00D17F83"/>
    <w:rsid w:val="00D3751A"/>
    <w:rsid w:val="00D40766"/>
    <w:rsid w:val="00D43636"/>
    <w:rsid w:val="00D44A57"/>
    <w:rsid w:val="00D53B5A"/>
    <w:rsid w:val="00D61E97"/>
    <w:rsid w:val="00D64870"/>
    <w:rsid w:val="00D721F2"/>
    <w:rsid w:val="00D8352E"/>
    <w:rsid w:val="00D83EE7"/>
    <w:rsid w:val="00D9216F"/>
    <w:rsid w:val="00DA035E"/>
    <w:rsid w:val="00DA4FC8"/>
    <w:rsid w:val="00DA64CF"/>
    <w:rsid w:val="00DB5112"/>
    <w:rsid w:val="00DB584F"/>
    <w:rsid w:val="00DC06B9"/>
    <w:rsid w:val="00DC630B"/>
    <w:rsid w:val="00DC6ED0"/>
    <w:rsid w:val="00DE2873"/>
    <w:rsid w:val="00DE32D3"/>
    <w:rsid w:val="00DE503E"/>
    <w:rsid w:val="00DE529C"/>
    <w:rsid w:val="00DE70DF"/>
    <w:rsid w:val="00DF4114"/>
    <w:rsid w:val="00DF59E5"/>
    <w:rsid w:val="00DF6806"/>
    <w:rsid w:val="00E05A21"/>
    <w:rsid w:val="00E06B88"/>
    <w:rsid w:val="00E10DC2"/>
    <w:rsid w:val="00E151D1"/>
    <w:rsid w:val="00E20890"/>
    <w:rsid w:val="00E20AD3"/>
    <w:rsid w:val="00E262A4"/>
    <w:rsid w:val="00E265B2"/>
    <w:rsid w:val="00E356CC"/>
    <w:rsid w:val="00E37B38"/>
    <w:rsid w:val="00E41D87"/>
    <w:rsid w:val="00E434B7"/>
    <w:rsid w:val="00E4511B"/>
    <w:rsid w:val="00E45AA7"/>
    <w:rsid w:val="00E50CD6"/>
    <w:rsid w:val="00E53FA5"/>
    <w:rsid w:val="00E5619D"/>
    <w:rsid w:val="00E60223"/>
    <w:rsid w:val="00E63213"/>
    <w:rsid w:val="00E651E7"/>
    <w:rsid w:val="00E67E9B"/>
    <w:rsid w:val="00E70EED"/>
    <w:rsid w:val="00E71188"/>
    <w:rsid w:val="00E7250C"/>
    <w:rsid w:val="00E730CA"/>
    <w:rsid w:val="00E7612C"/>
    <w:rsid w:val="00E766D5"/>
    <w:rsid w:val="00E84509"/>
    <w:rsid w:val="00E87CE7"/>
    <w:rsid w:val="00E93875"/>
    <w:rsid w:val="00E93C0B"/>
    <w:rsid w:val="00E963BC"/>
    <w:rsid w:val="00E97BAA"/>
    <w:rsid w:val="00EA2A22"/>
    <w:rsid w:val="00EA5FD4"/>
    <w:rsid w:val="00EB11B3"/>
    <w:rsid w:val="00EB4D3D"/>
    <w:rsid w:val="00EB6BE1"/>
    <w:rsid w:val="00EC07EA"/>
    <w:rsid w:val="00EC3202"/>
    <w:rsid w:val="00EC3FF3"/>
    <w:rsid w:val="00EC6F1D"/>
    <w:rsid w:val="00ED2D99"/>
    <w:rsid w:val="00ED32C5"/>
    <w:rsid w:val="00ED6494"/>
    <w:rsid w:val="00EE0F2C"/>
    <w:rsid w:val="00EE1329"/>
    <w:rsid w:val="00EE4227"/>
    <w:rsid w:val="00EE5F87"/>
    <w:rsid w:val="00EF0026"/>
    <w:rsid w:val="00EF1AEB"/>
    <w:rsid w:val="00EF5329"/>
    <w:rsid w:val="00F01E62"/>
    <w:rsid w:val="00F04ACD"/>
    <w:rsid w:val="00F104AC"/>
    <w:rsid w:val="00F130A4"/>
    <w:rsid w:val="00F14ECA"/>
    <w:rsid w:val="00F14F8F"/>
    <w:rsid w:val="00F23D2E"/>
    <w:rsid w:val="00F24BDD"/>
    <w:rsid w:val="00F2580C"/>
    <w:rsid w:val="00F25AC3"/>
    <w:rsid w:val="00F26101"/>
    <w:rsid w:val="00F30F27"/>
    <w:rsid w:val="00F37D23"/>
    <w:rsid w:val="00F433BB"/>
    <w:rsid w:val="00F44B27"/>
    <w:rsid w:val="00F47444"/>
    <w:rsid w:val="00F47951"/>
    <w:rsid w:val="00F53229"/>
    <w:rsid w:val="00F611AD"/>
    <w:rsid w:val="00F7667F"/>
    <w:rsid w:val="00F86D87"/>
    <w:rsid w:val="00F87B28"/>
    <w:rsid w:val="00F92DB9"/>
    <w:rsid w:val="00F931FD"/>
    <w:rsid w:val="00F95FA2"/>
    <w:rsid w:val="00F96CE8"/>
    <w:rsid w:val="00FA3126"/>
    <w:rsid w:val="00FB4327"/>
    <w:rsid w:val="00FC144A"/>
    <w:rsid w:val="00FD33F5"/>
    <w:rsid w:val="00FE062B"/>
    <w:rsid w:val="00FE1921"/>
    <w:rsid w:val="00FE2B49"/>
    <w:rsid w:val="00FE7C5E"/>
    <w:rsid w:val="00FF0300"/>
    <w:rsid w:val="00FF08AC"/>
    <w:rsid w:val="00FF1FD1"/>
    <w:rsid w:val="00FF46B2"/>
    <w:rsid w:val="00FF770C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B0956C3D-BFF4-436C-A218-E0227C1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ragraph">
    <w:name w:val="paragraph"/>
    <w:basedOn w:val="Normal"/>
    <w:rsid w:val="00E93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93875"/>
  </w:style>
  <w:style w:type="character" w:customStyle="1" w:styleId="normaltextrun">
    <w:name w:val="normaltextrun"/>
    <w:basedOn w:val="DefaultParagraphFont"/>
    <w:rsid w:val="00E93875"/>
  </w:style>
  <w:style w:type="character" w:styleId="Hyperlink">
    <w:name w:val="Hyperlink"/>
    <w:uiPriority w:val="99"/>
    <w:unhideWhenUsed/>
    <w:rsid w:val="00801208"/>
    <w:rPr>
      <w:color w:val="0563C1"/>
      <w:u w:val="single"/>
    </w:rPr>
  </w:style>
  <w:style w:type="paragraph" w:styleId="NoSpacing">
    <w:name w:val="No Spacing"/>
    <w:uiPriority w:val="1"/>
    <w:qFormat/>
    <w:rsid w:val="00F04ACD"/>
    <w:pPr>
      <w:spacing w:before="0" w:after="0"/>
    </w:pPr>
  </w:style>
  <w:style w:type="character" w:customStyle="1" w:styleId="scxw91723078">
    <w:name w:val="scxw91723078"/>
    <w:basedOn w:val="DefaultParagraphFont"/>
    <w:rsid w:val="001C0429"/>
  </w:style>
  <w:style w:type="character" w:customStyle="1" w:styleId="tabchar">
    <w:name w:val="tabchar"/>
    <w:basedOn w:val="DefaultParagraphFont"/>
    <w:rsid w:val="005D28F3"/>
  </w:style>
  <w:style w:type="character" w:customStyle="1" w:styleId="scxw164865191">
    <w:name w:val="scxw164865191"/>
    <w:basedOn w:val="DefaultParagraphFont"/>
    <w:rsid w:val="005D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8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6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4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2" ma:contentTypeDescription="Create a new document." ma:contentTypeScope="" ma:versionID="6890ee38a831c2970b9b8f76205798c3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94a7095d920495e526c50468d71ce71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C5866-5A6D-4420-B7AE-6C6970F3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  <ds:schemaRef ds:uri="9f971302-3fa8-4c51-9123-a8d01d524d17"/>
    <ds:schemaRef ds:uri="03c62568-d499-4cbc-a141-c30bc5c8c7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712</Words>
  <Characters>4170</Characters>
  <Application>Microsoft Office Word</Application>
  <DocSecurity>0</DocSecurity>
  <Lines>115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TBLD</cp:lastModifiedBy>
  <cp:revision>3</cp:revision>
  <cp:lastPrinted>2024-06-27T16:35:00Z</cp:lastPrinted>
  <dcterms:created xsi:type="dcterms:W3CDTF">2024-10-03T12:28:00Z</dcterms:created>
  <dcterms:modified xsi:type="dcterms:W3CDTF">2024-11-06T18:50:00Z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