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480E7B" w:rsidP="00370391">
      <w:pPr>
        <w:jc w:val="center"/>
        <w:rPr>
          <w:sz w:val="24"/>
          <w:szCs w:val="24"/>
        </w:rPr>
      </w:pPr>
      <w:r>
        <w:rPr>
          <w:sz w:val="24"/>
          <w:szCs w:val="24"/>
        </w:rPr>
        <w:t>January 12</w:t>
      </w:r>
      <w:r w:rsidR="00934A97">
        <w:rPr>
          <w:sz w:val="24"/>
          <w:szCs w:val="24"/>
        </w:rPr>
        <w:t xml:space="preserve">, </w:t>
      </w:r>
      <w:r>
        <w:rPr>
          <w:sz w:val="24"/>
          <w:szCs w:val="24"/>
        </w:rPr>
        <w:t>2024</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364A2B">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480E7B">
        <w:rPr>
          <w:sz w:val="24"/>
          <w:szCs w:val="24"/>
        </w:rPr>
        <w:t>absent</w:t>
      </w:r>
    </w:p>
    <w:p w:rsidR="00C9623B" w:rsidRDefault="00C9623B" w:rsidP="003855C3">
      <w:pPr>
        <w:spacing w:after="0"/>
        <w:ind w:firstLine="720"/>
        <w:rPr>
          <w:sz w:val="24"/>
          <w:szCs w:val="24"/>
        </w:rPr>
      </w:pPr>
      <w:r>
        <w:rPr>
          <w:sz w:val="24"/>
          <w:szCs w:val="24"/>
        </w:rPr>
        <w:t xml:space="preserve">Carl Carpenter, Commissioner- </w:t>
      </w:r>
      <w:r w:rsidR="00480E7B">
        <w:rPr>
          <w:sz w:val="24"/>
          <w:szCs w:val="24"/>
        </w:rPr>
        <w:t>presen</w:t>
      </w:r>
      <w:r w:rsidR="009732EE">
        <w:rPr>
          <w:sz w:val="24"/>
          <w:szCs w:val="24"/>
        </w:rPr>
        <w:t>t</w:t>
      </w:r>
    </w:p>
    <w:p w:rsidR="00C62408" w:rsidRDefault="00C62408" w:rsidP="003855C3">
      <w:pPr>
        <w:spacing w:after="0"/>
        <w:ind w:firstLine="720"/>
        <w:rPr>
          <w:sz w:val="24"/>
          <w:szCs w:val="24"/>
        </w:rPr>
      </w:pPr>
      <w:r>
        <w:rPr>
          <w:sz w:val="24"/>
          <w:szCs w:val="24"/>
        </w:rPr>
        <w:t xml:space="preserve">John Perkins, Commissioner- </w:t>
      </w:r>
      <w:r w:rsidR="00024BF9">
        <w:rPr>
          <w:sz w:val="24"/>
          <w:szCs w:val="24"/>
        </w:rPr>
        <w:t>absent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024BF9" w:rsidRDefault="00024BF9" w:rsidP="00DB463E">
      <w:pPr>
        <w:tabs>
          <w:tab w:val="left" w:pos="4800"/>
        </w:tabs>
        <w:spacing w:after="0"/>
        <w:ind w:firstLine="720"/>
        <w:rPr>
          <w:sz w:val="24"/>
          <w:szCs w:val="24"/>
        </w:rPr>
      </w:pPr>
      <w:r>
        <w:rPr>
          <w:sz w:val="24"/>
          <w:szCs w:val="24"/>
        </w:rPr>
        <w:t>Josh Monroe- DOTD</w:t>
      </w:r>
    </w:p>
    <w:p w:rsidR="003C237B" w:rsidRDefault="00024BF9" w:rsidP="00DB463E">
      <w:pPr>
        <w:tabs>
          <w:tab w:val="left" w:pos="4800"/>
        </w:tabs>
        <w:spacing w:after="0"/>
        <w:ind w:firstLine="720"/>
        <w:rPr>
          <w:sz w:val="24"/>
          <w:szCs w:val="24"/>
        </w:rPr>
      </w:pPr>
      <w:r>
        <w:rPr>
          <w:sz w:val="24"/>
          <w:szCs w:val="24"/>
        </w:rPr>
        <w:t>Monty Long- DOTD</w:t>
      </w:r>
      <w:r w:rsidR="00DB463E">
        <w:rPr>
          <w:sz w:val="24"/>
          <w:szCs w:val="24"/>
        </w:rPr>
        <w:tab/>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480E7B">
        <w:rPr>
          <w:sz w:val="24"/>
          <w:szCs w:val="24"/>
        </w:rPr>
        <w:t>December 8</w:t>
      </w:r>
      <w:r w:rsidR="008B726F">
        <w:rPr>
          <w:sz w:val="24"/>
          <w:szCs w:val="24"/>
        </w:rPr>
        <w:t>,</w:t>
      </w:r>
      <w:r w:rsidR="004C44A3">
        <w:rPr>
          <w:sz w:val="24"/>
          <w:szCs w:val="24"/>
        </w:rPr>
        <w:t xml:space="preserve"> 202</w:t>
      </w:r>
      <w:r w:rsidR="00F5437B">
        <w:rPr>
          <w:sz w:val="24"/>
          <w:szCs w:val="24"/>
        </w:rPr>
        <w:t>3</w:t>
      </w:r>
      <w:r>
        <w:rPr>
          <w:sz w:val="24"/>
          <w:szCs w:val="24"/>
        </w:rPr>
        <w:t xml:space="preserve"> were presented for review and approval. On a motion by </w:t>
      </w:r>
      <w:r w:rsidR="004E1C92">
        <w:rPr>
          <w:sz w:val="24"/>
          <w:szCs w:val="24"/>
        </w:rPr>
        <w:t xml:space="preserve">Mr. </w:t>
      </w:r>
      <w:r w:rsidR="00024BF9">
        <w:rPr>
          <w:sz w:val="24"/>
          <w:szCs w:val="24"/>
        </w:rPr>
        <w:t>Carl Carpenter</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480E7B">
        <w:rPr>
          <w:sz w:val="24"/>
          <w:szCs w:val="24"/>
        </w:rPr>
        <w:t>Bill Waltman</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4841E7">
        <w:rPr>
          <w:sz w:val="24"/>
          <w:szCs w:val="24"/>
        </w:rPr>
        <w:t xml:space="preserve">Sheffield &amp; Sheffield, </w:t>
      </w:r>
      <w:r w:rsidR="006933F3">
        <w:rPr>
          <w:sz w:val="24"/>
          <w:szCs w:val="24"/>
        </w:rPr>
        <w:t>318 Land Services,</w:t>
      </w:r>
      <w:r w:rsidR="00480E7B">
        <w:rPr>
          <w:sz w:val="24"/>
          <w:szCs w:val="24"/>
        </w:rPr>
        <w:t xml:space="preserve"> 3D, a</w:t>
      </w:r>
      <w:r w:rsidR="003379CD">
        <w:rPr>
          <w:sz w:val="24"/>
          <w:szCs w:val="24"/>
        </w:rPr>
        <w:t xml:space="preserve">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024BF9">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480E7B">
        <w:rPr>
          <w:sz w:val="24"/>
          <w:szCs w:val="24"/>
        </w:rPr>
        <w:t>Bill Waltman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480E7B">
        <w:rPr>
          <w:sz w:val="24"/>
          <w:szCs w:val="24"/>
        </w:rPr>
        <w:t>December</w:t>
      </w:r>
      <w:r w:rsidR="006933F3">
        <w:rPr>
          <w:sz w:val="24"/>
          <w:szCs w:val="24"/>
        </w:rPr>
        <w:t xml:space="preserve">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480E7B">
        <w:rPr>
          <w:sz w:val="24"/>
          <w:szCs w:val="24"/>
        </w:rPr>
        <w:t>Bill Waltman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024BF9">
        <w:rPr>
          <w:sz w:val="24"/>
          <w:szCs w:val="24"/>
        </w:rPr>
        <w:t>Carl Carpenter</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8B726F" w:rsidRDefault="008B726F" w:rsidP="00830010">
      <w:pPr>
        <w:ind w:left="720"/>
        <w:rPr>
          <w:sz w:val="24"/>
          <w:szCs w:val="24"/>
        </w:rPr>
      </w:pPr>
    </w:p>
    <w:p w:rsidR="00024BF9" w:rsidRDefault="00024BF9" w:rsidP="00830010">
      <w:pPr>
        <w:ind w:left="720"/>
        <w:rPr>
          <w:sz w:val="24"/>
          <w:szCs w:val="24"/>
        </w:rPr>
      </w:pPr>
    </w:p>
    <w:p w:rsidR="002D6D27" w:rsidRDefault="005B66CB" w:rsidP="009732EE">
      <w:pPr>
        <w:rPr>
          <w:sz w:val="24"/>
          <w:szCs w:val="24"/>
        </w:rPr>
      </w:pPr>
      <w:r w:rsidRPr="005B66CB">
        <w:rPr>
          <w:b/>
          <w:sz w:val="24"/>
          <w:szCs w:val="24"/>
        </w:rPr>
        <w:t>NEW BUSINESS</w:t>
      </w:r>
      <w:r w:rsidR="002D6D27">
        <w:rPr>
          <w:sz w:val="24"/>
          <w:szCs w:val="24"/>
        </w:rPr>
        <w:t xml:space="preserve"> </w:t>
      </w:r>
    </w:p>
    <w:p w:rsidR="009732EE" w:rsidRDefault="00024BF9" w:rsidP="004E1C92">
      <w:pPr>
        <w:rPr>
          <w:b/>
          <w:sz w:val="24"/>
          <w:szCs w:val="24"/>
        </w:rPr>
      </w:pPr>
      <w:r>
        <w:rPr>
          <w:sz w:val="24"/>
          <w:szCs w:val="24"/>
        </w:rPr>
        <w:lastRenderedPageBreak/>
        <w:tab/>
      </w: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480E7B">
        <w:rPr>
          <w:sz w:val="24"/>
          <w:szCs w:val="24"/>
        </w:rPr>
        <w:t>February 9</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bookmarkStart w:id="0" w:name="_GoBack"/>
      <w:bookmarkEnd w:id="0"/>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6F91"/>
    <w:rsid w:val="003379CD"/>
    <w:rsid w:val="00364A2B"/>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2023-10-13T13:40:00Z</cp:lastPrinted>
  <dcterms:created xsi:type="dcterms:W3CDTF">2024-02-09T16:07:00Z</dcterms:created>
  <dcterms:modified xsi:type="dcterms:W3CDTF">2024-02-09T16:07:00Z</dcterms:modified>
</cp:coreProperties>
</file>