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sz w:val="48"/>
          <w:szCs w:val="48"/>
        </w:rPr>
      </w:pPr>
      <w:r>
        <w:rPr>
          <w:sz w:val="48"/>
          <w:szCs w:val="48"/>
          <w:rtl w:val="0"/>
          <w:lang w:val="en-US"/>
        </w:rPr>
        <w:t xml:space="preserve">     Nineteenth Louisiana Levee District </w:t>
      </w:r>
    </w:p>
    <w:p>
      <w:pPr>
        <w:pStyle w:val="Body"/>
        <w:bidi w:val="0"/>
      </w:pPr>
    </w:p>
    <w:p>
      <w:pPr>
        <w:pStyle w:val="Body"/>
        <w:bidi w:val="0"/>
      </w:pPr>
      <w:r>
        <w:rPr>
          <w:rtl w:val="0"/>
        </w:rPr>
        <w:t xml:space="preserve">Minutes of the Meeting </w:t>
      </w:r>
    </w:p>
    <w:p>
      <w:pPr>
        <w:pStyle w:val="Body"/>
        <w:bidi w:val="0"/>
      </w:pPr>
      <w:r>
        <w:rPr>
          <w:rtl w:val="0"/>
        </w:rPr>
        <w:t>May 13, 2026</w:t>
      </w:r>
    </w:p>
    <w:p>
      <w:pPr>
        <w:pStyle w:val="Body"/>
        <w:bidi w:val="0"/>
      </w:pPr>
      <w:r>
        <w:rPr>
          <w:rtl w:val="0"/>
        </w:rPr>
        <w:t>Grant Parish Police Jury Meeting Room</w:t>
      </w:r>
    </w:p>
    <w:p>
      <w:pPr>
        <w:pStyle w:val="Body"/>
        <w:bidi w:val="0"/>
      </w:pPr>
    </w:p>
    <w:p>
      <w:pPr>
        <w:pStyle w:val="Body"/>
        <w:bidi w:val="0"/>
      </w:pPr>
      <w:r>
        <w:rPr>
          <w:rtl w:val="0"/>
        </w:rPr>
        <w:t>The meeting was called to order by President Gordon Smith. Members Bill Dean and Fren Allen were present. Also attending were Jarmarquis Torrence and Logan Monk of DOTD. Also present was Clerk Fran Demers.</w:t>
      </w:r>
    </w:p>
    <w:p>
      <w:pPr>
        <w:pStyle w:val="Body"/>
        <w:bidi w:val="0"/>
      </w:pPr>
    </w:p>
    <w:p>
      <w:pPr>
        <w:pStyle w:val="Body"/>
        <w:bidi w:val="0"/>
      </w:pPr>
      <w:r>
        <w:rPr>
          <w:rtl w:val="0"/>
        </w:rPr>
        <w:t xml:space="preserve">The monthly financials and the minutes of the April 2026 meeting were reviewed. Motions were made by Fren Allen to accept the financials and the minutes and seconded by Bill Dean and approved by Smith, Dean and Allen. </w:t>
      </w:r>
    </w:p>
    <w:p>
      <w:pPr>
        <w:pStyle w:val="Body"/>
        <w:bidi w:val="0"/>
      </w:pPr>
    </w:p>
    <w:p>
      <w:pPr>
        <w:pStyle w:val="Body"/>
        <w:bidi w:val="0"/>
      </w:pPr>
      <w:r>
        <w:rPr>
          <w:rtl w:val="0"/>
        </w:rPr>
        <w:t>A discussion was then held concerning the ongoing situation regarding the responsibility for maintaining River Rouge Road.</w:t>
      </w:r>
      <w:r>
        <w:rPr>
          <w:rtl w:val="0"/>
        </w:rPr>
        <w:t xml:space="preserve"> </w:t>
      </w:r>
      <w:r>
        <w:rPr>
          <w:rtl w:val="0"/>
        </w:rPr>
        <w:t>Gordon Smith pointed out that while the road must be maintained to access various gates and installations as well as for property owners, the levee board</w:t>
      </w:r>
      <w:r>
        <w:rPr>
          <w:rtl w:val="1"/>
        </w:rPr>
        <w:t>’</w:t>
      </w:r>
      <w:r>
        <w:rPr>
          <w:rtl w:val="0"/>
        </w:rPr>
        <w:t>s principal responsibility is levee protection. He mentioned that sand/gravel hauling trucks are also using the road.</w:t>
      </w:r>
    </w:p>
    <w:p>
      <w:pPr>
        <w:pStyle w:val="Body"/>
        <w:bidi w:val="0"/>
      </w:pPr>
    </w:p>
    <w:p>
      <w:pPr>
        <w:pStyle w:val="Body"/>
        <w:bidi w:val="0"/>
      </w:pPr>
      <w:r>
        <w:rPr>
          <w:rtl w:val="0"/>
        </w:rPr>
        <w:t>Bill Dean suggested that property owners should contact their state representative to see if there is grant money available for the road.</w:t>
      </w:r>
    </w:p>
    <w:p>
      <w:pPr>
        <w:pStyle w:val="Body"/>
        <w:bidi w:val="0"/>
      </w:pPr>
    </w:p>
    <w:p>
      <w:pPr>
        <w:pStyle w:val="Body"/>
        <w:bidi w:val="0"/>
      </w:pPr>
      <w:r>
        <w:rPr>
          <w:rtl w:val="0"/>
        </w:rPr>
        <w:t>Jarmarquis Torrence said that the U.S. Army Corps of Engineers and DOTD are holding discussions with various entities and levee boards north of I-10 to identify and submit projects for the coming year.  He also said that the levees of the Nineteenth have been certified as minimally acceptable and an inspection of the Bayou Darrow floodgates should be occurring in 2026-27 and is the responsibility of the levee board.  The cost is approximately $35,000-$60,000.</w:t>
      </w:r>
    </w:p>
    <w:p>
      <w:pPr>
        <w:pStyle w:val="Body"/>
        <w:bidi w:val="0"/>
      </w:pPr>
    </w:p>
    <w:p>
      <w:pPr>
        <w:pStyle w:val="Body"/>
        <w:bidi w:val="0"/>
      </w:pPr>
      <w:r>
        <w:rPr>
          <w:rtl w:val="0"/>
        </w:rPr>
        <w:t>FEMA is working on preparing worst case scenarios for potential levee breeches based on historical flood data. This will include remapping and setting new insurance rates.  There will be additional meetings held at Grand Ecore to discuss these issues.</w:t>
      </w:r>
    </w:p>
    <w:p>
      <w:pPr>
        <w:pStyle w:val="Body"/>
        <w:bidi w:val="0"/>
      </w:pPr>
    </w:p>
    <w:p>
      <w:pPr>
        <w:pStyle w:val="Body"/>
        <w:bidi w:val="0"/>
      </w:pPr>
      <w:r>
        <w:rPr>
          <w:rtl w:val="0"/>
        </w:rPr>
        <w:t>There being no further business,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