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5B6FA" w14:textId="61C08A01" w:rsidR="0087566B" w:rsidRDefault="00B06C91" w:rsidP="0087566B">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6A776412">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B06C91" w:rsidRPr="00473BE1" w:rsidRDefault="00B06C91"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B44E5" id="_x0000_t202" coordsize="21600,21600" o:spt="202" path="m,l,21600r21600,l21600,xe">
                <v:stroke joinstyle="miter"/>
                <v:path gradientshapeok="t" o:connecttype="rect"/>
              </v:shapetype>
              <v:shape id="Text Box 1" o:spid="_x0000_s1026"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0hTgIAAKo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" fillcolor="white [3201]" strokeweight=".5pt">
                <v:textbox>
                  <w:txbxContent>
                    <w:p w14:paraId="34DB830A" w14:textId="6FCF0922" w:rsidR="00B06C91" w:rsidRPr="00473BE1" w:rsidRDefault="00B06C91"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03D9DA8C" w:rsidR="0087566B" w:rsidRDefault="00D60CBD" w:rsidP="0087566B">
      <w:pPr>
        <w:jc w:val="center"/>
        <w:rPr>
          <w:rFonts w:ascii="Georgia" w:hAnsi="Georgia" w:cs="Courier New"/>
          <w:b/>
          <w:bCs/>
          <w:sz w:val="22"/>
          <w:szCs w:val="22"/>
        </w:rPr>
      </w:pPr>
      <w:r>
        <w:rPr>
          <w:rFonts w:ascii="Georgia" w:hAnsi="Georgia" w:cs="Courier New"/>
          <w:b/>
          <w:bCs/>
          <w:sz w:val="22"/>
          <w:szCs w:val="22"/>
        </w:rPr>
        <w:t>April 1</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2F52FB4F"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met </w:t>
      </w:r>
      <w:r w:rsidR="00AD034B" w:rsidRPr="00AD034B">
        <w:rPr>
          <w:rFonts w:ascii="Georgia" w:hAnsi="Georgia"/>
          <w:sz w:val="24"/>
          <w:szCs w:val="24"/>
        </w:rPr>
        <w:t>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w:t>
      </w:r>
      <w:r w:rsidR="00AD034B">
        <w:rPr>
          <w:rFonts w:ascii="Georgia" w:hAnsi="Georgia"/>
          <w:sz w:val="24"/>
          <w:szCs w:val="24"/>
        </w:rPr>
        <w:t xml:space="preserve"> </w:t>
      </w:r>
      <w:r>
        <w:rPr>
          <w:rFonts w:ascii="Georgia" w:hAnsi="Georgia"/>
          <w:sz w:val="24"/>
          <w:szCs w:val="24"/>
        </w:rPr>
        <w:t xml:space="preserve">and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5A5C4E1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Whitney Jasmin, Jr.,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336A1A">
        <w:rPr>
          <w:rFonts w:ascii="Georgia" w:hAnsi="Georgia"/>
          <w:sz w:val="24"/>
          <w:szCs w:val="24"/>
        </w:rPr>
        <w:t xml:space="preserve"> and</w:t>
      </w:r>
      <w:r w:rsidR="00336A1A" w:rsidRPr="00336A1A">
        <w:t xml:space="preserve"> </w:t>
      </w:r>
      <w:r w:rsidR="00336A1A" w:rsidRPr="00336A1A">
        <w:rPr>
          <w:rFonts w:ascii="Georgia" w:hAnsi="Georgia"/>
          <w:sz w:val="24"/>
          <w:szCs w:val="24"/>
        </w:rPr>
        <w:t>Marlin Rogers, St. Charles Parish</w:t>
      </w:r>
      <w:r w:rsidR="00336A1A">
        <w:rPr>
          <w:rFonts w:ascii="Georgia" w:hAnsi="Georgia"/>
          <w:sz w:val="24"/>
          <w:szCs w:val="24"/>
        </w:rPr>
        <w:t xml:space="preserve"> </w:t>
      </w:r>
      <w:r w:rsidR="00336A1A" w:rsidRPr="00336A1A">
        <w:rPr>
          <w:rFonts w:ascii="Georgia" w:hAnsi="Georgia"/>
          <w:sz w:val="24"/>
          <w:szCs w:val="24"/>
        </w:rPr>
        <w:t xml:space="preserve"> </w:t>
      </w:r>
      <w:r w:rsidR="00370192" w:rsidRPr="00370192">
        <w:rPr>
          <w:rFonts w:ascii="Georgia" w:hAnsi="Georgia"/>
          <w:sz w:val="24"/>
          <w:szCs w:val="24"/>
        </w:rPr>
        <w:t xml:space="preserve">were present.  </w:t>
      </w:r>
      <w:r w:rsidR="003D79A4">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5946A2EE"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2437D4">
        <w:rPr>
          <w:rFonts w:ascii="Georgia" w:hAnsi="Georgia"/>
          <w:sz w:val="24"/>
          <w:szCs w:val="24"/>
        </w:rPr>
        <w:t xml:space="preserve"> </w:t>
      </w:r>
      <w:r w:rsidR="008B66AE">
        <w:rPr>
          <w:rFonts w:ascii="Georgia" w:hAnsi="Georgia"/>
          <w:sz w:val="24"/>
          <w:szCs w:val="24"/>
        </w:rPr>
        <w:t xml:space="preserve">and </w:t>
      </w:r>
      <w:r w:rsidR="002437D4" w:rsidRPr="002437D4">
        <w:rPr>
          <w:rFonts w:ascii="Georgia" w:hAnsi="Georgia"/>
          <w:sz w:val="24"/>
          <w:szCs w:val="24"/>
        </w:rPr>
        <w:t>Ivy Chauvin, Sr., Assistant Executive Director</w:t>
      </w:r>
      <w:r w:rsidR="002437D4">
        <w:rPr>
          <w:rFonts w:ascii="Georgia" w:hAnsi="Georgia"/>
          <w:sz w:val="24"/>
          <w:szCs w:val="24"/>
        </w:rPr>
        <w:t xml:space="preserve"> was </w:t>
      </w:r>
      <w:r w:rsidR="00375DB9">
        <w:rPr>
          <w:rFonts w:ascii="Georgia" w:hAnsi="Georgia"/>
          <w:sz w:val="24"/>
          <w:szCs w:val="24"/>
        </w:rPr>
        <w:t>present</w:t>
      </w:r>
      <w:r w:rsidR="002437D4">
        <w:rPr>
          <w:rFonts w:ascii="Georgia" w:hAnsi="Georgia"/>
          <w:sz w:val="24"/>
          <w:szCs w:val="24"/>
        </w:rPr>
        <w:t>.</w:t>
      </w:r>
    </w:p>
    <w:p w14:paraId="05E55743" w14:textId="00750397" w:rsidR="00375DB9" w:rsidRDefault="00375DB9" w:rsidP="0087566B">
      <w:pPr>
        <w:spacing w:after="100" w:afterAutospacing="1" w:line="480" w:lineRule="auto"/>
        <w:contextualSpacing/>
        <w:rPr>
          <w:rFonts w:ascii="Georgia" w:hAnsi="Georgia"/>
          <w:sz w:val="24"/>
          <w:szCs w:val="24"/>
        </w:rPr>
      </w:pPr>
      <w:r>
        <w:rPr>
          <w:rFonts w:ascii="Georgia" w:hAnsi="Georgia"/>
          <w:sz w:val="24"/>
          <w:szCs w:val="24"/>
        </w:rPr>
        <w:tab/>
      </w:r>
      <w:r w:rsidRPr="00375DB9">
        <w:rPr>
          <w:rFonts w:ascii="Georgia" w:hAnsi="Georgia"/>
          <w:sz w:val="24"/>
          <w:szCs w:val="24"/>
        </w:rPr>
        <w:t>The meeting opened with a prayer and the pledge of allegiance to the flag.</w:t>
      </w:r>
      <w:r w:rsidRPr="00375DB9">
        <w:rPr>
          <w:rFonts w:ascii="Georgia" w:hAnsi="Georgia"/>
          <w:sz w:val="24"/>
          <w:szCs w:val="24"/>
        </w:rPr>
        <w:tab/>
      </w:r>
    </w:p>
    <w:p w14:paraId="731C7566" w14:textId="6D0199FF" w:rsidR="00375DB9" w:rsidRPr="00375DB9" w:rsidRDefault="00887941" w:rsidP="00375DB9">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484A2A">
        <w:rPr>
          <w:rFonts w:ascii="Georgia" w:hAnsi="Georgia"/>
          <w:sz w:val="24"/>
          <w:szCs w:val="24"/>
        </w:rPr>
        <w:t xml:space="preserve"> </w:t>
      </w:r>
      <w:r w:rsidR="00375DB9">
        <w:rPr>
          <w:rFonts w:ascii="Georgia" w:hAnsi="Georgia"/>
          <w:sz w:val="24"/>
          <w:szCs w:val="24"/>
        </w:rPr>
        <w:t>Jeffery Henry</w:t>
      </w:r>
      <w:r w:rsidR="0087380F">
        <w:rPr>
          <w:rFonts w:ascii="Georgia" w:hAnsi="Georgia"/>
          <w:sz w:val="24"/>
          <w:szCs w:val="24"/>
        </w:rPr>
        <w:t xml:space="preserve"> </w:t>
      </w:r>
      <w:r w:rsidRPr="00887941">
        <w:rPr>
          <w:rFonts w:ascii="Georgia" w:hAnsi="Georgia"/>
          <w:sz w:val="24"/>
          <w:szCs w:val="24"/>
        </w:rPr>
        <w:t>and seconded by Commissioner</w:t>
      </w:r>
      <w:r w:rsidR="00484A2A" w:rsidRPr="00484A2A">
        <w:t xml:space="preserve"> </w:t>
      </w:r>
      <w:r w:rsidR="00375DB9">
        <w:rPr>
          <w:rFonts w:ascii="Georgia" w:hAnsi="Georgia"/>
          <w:sz w:val="24"/>
          <w:szCs w:val="24"/>
        </w:rPr>
        <w:t>Michael McKinney, Sr</w:t>
      </w:r>
      <w:r w:rsidR="0087380F" w:rsidRPr="0087380F">
        <w:rPr>
          <w:rFonts w:ascii="Georgia" w:hAnsi="Georgia"/>
          <w:sz w:val="24"/>
          <w:szCs w:val="24"/>
        </w:rPr>
        <w:t>.</w:t>
      </w:r>
      <w:r w:rsidR="002437D4">
        <w:rPr>
          <w:rFonts w:ascii="Georgia" w:hAnsi="Georgia"/>
          <w:sz w:val="24"/>
          <w:szCs w:val="24"/>
        </w:rPr>
        <w:t xml:space="preserve"> </w:t>
      </w:r>
      <w:r w:rsidR="00375DB9">
        <w:rPr>
          <w:rFonts w:ascii="Georgia" w:hAnsi="Georgia"/>
          <w:sz w:val="24"/>
          <w:szCs w:val="24"/>
        </w:rPr>
        <w:t xml:space="preserve"> </w:t>
      </w:r>
      <w:r w:rsidR="00375DB9" w:rsidRPr="00375DB9">
        <w:rPr>
          <w:rFonts w:ascii="Georgia" w:hAnsi="Georgia"/>
          <w:sz w:val="24"/>
          <w:szCs w:val="24"/>
        </w:rPr>
        <w:t>President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6B165D82"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Gary Watson</w:t>
      </w:r>
      <w:r w:rsidRPr="00D541D4">
        <w:rPr>
          <w:rFonts w:ascii="Georgia" w:hAnsi="Georgia"/>
          <w:sz w:val="24"/>
          <w:szCs w:val="24"/>
        </w:rPr>
        <w:tab/>
      </w:r>
    </w:p>
    <w:p w14:paraId="1692991C" w14:textId="3F9B21C8"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Jeffery Henry</w:t>
      </w:r>
    </w:p>
    <w:p w14:paraId="1108764E" w14:textId="6AED395A"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Craig Carter</w:t>
      </w:r>
    </w:p>
    <w:p w14:paraId="0CAF4B7B" w14:textId="7D261D69"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Russell Loupe</w:t>
      </w:r>
    </w:p>
    <w:p w14:paraId="3BEF698D" w14:textId="3F1EF7CE"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Eric Matherne</w:t>
      </w:r>
    </w:p>
    <w:p w14:paraId="6AB12514" w14:textId="2AECB211"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lastRenderedPageBreak/>
        <w:t>Whitney Jasmin, Jr.</w:t>
      </w:r>
    </w:p>
    <w:p w14:paraId="28E86ED2" w14:textId="76A4424F"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Marlin Rogers</w:t>
      </w:r>
    </w:p>
    <w:p w14:paraId="77F0401C" w14:textId="4A01BE64"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Kevin Hebert</w:t>
      </w:r>
    </w:p>
    <w:p w14:paraId="56D8597F" w14:textId="3B815BD7"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Michael McKinney, Sr.</w:t>
      </w:r>
    </w:p>
    <w:p w14:paraId="44EE498F" w14:textId="456EBCC6"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James P. Jasmin</w:t>
      </w:r>
    </w:p>
    <w:p w14:paraId="0488C66C"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ABSENT: None</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239496DE"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10 yeas, 0 nays, 0 absent and 0 abstained.  The motion passe</w:t>
      </w:r>
      <w:r w:rsidR="00A724BB">
        <w:rPr>
          <w:rFonts w:ascii="Georgia" w:hAnsi="Georgia"/>
          <w:sz w:val="24"/>
          <w:szCs w:val="24"/>
        </w:rPr>
        <w:t>d</w:t>
      </w:r>
      <w:r w:rsidR="002437D4">
        <w:rPr>
          <w:rFonts w:ascii="Georgia" w:hAnsi="Georgia"/>
          <w:sz w:val="24"/>
          <w:szCs w:val="24"/>
        </w:rPr>
        <w:t xml:space="preserve"> by unanimous vote.</w:t>
      </w:r>
    </w:p>
    <w:p w14:paraId="2735064B" w14:textId="4E8E5E16" w:rsidR="00343B96"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 xml:space="preserve">There were no </w:t>
      </w:r>
      <w:r w:rsidR="00375DB9">
        <w:rPr>
          <w:rFonts w:ascii="Georgia" w:hAnsi="Georgia"/>
          <w:sz w:val="24"/>
          <w:szCs w:val="24"/>
        </w:rPr>
        <w:t>Public</w:t>
      </w:r>
      <w:r w:rsidR="00343B96">
        <w:rPr>
          <w:rFonts w:ascii="Georgia" w:hAnsi="Georgia"/>
          <w:sz w:val="24"/>
          <w:szCs w:val="24"/>
        </w:rPr>
        <w:t xml:space="preserve"> comments in reference to agenda items.</w:t>
      </w:r>
    </w:p>
    <w:p w14:paraId="5DCDCF53" w14:textId="77777777" w:rsidR="00A724BB" w:rsidRDefault="008F09B5" w:rsidP="00375DB9">
      <w:pPr>
        <w:spacing w:after="100" w:afterAutospacing="1" w:line="480" w:lineRule="auto"/>
        <w:contextualSpacing/>
      </w:pPr>
      <w:r>
        <w:rPr>
          <w:rFonts w:ascii="Georgia" w:hAnsi="Georgia"/>
          <w:sz w:val="24"/>
          <w:szCs w:val="24"/>
        </w:rPr>
        <w:tab/>
        <w:t xml:space="preserve">On motion of </w:t>
      </w:r>
      <w:r w:rsidR="00E748ED">
        <w:rPr>
          <w:rFonts w:ascii="Georgia" w:hAnsi="Georgia"/>
          <w:sz w:val="24"/>
          <w:szCs w:val="24"/>
        </w:rPr>
        <w:t>Commissioner</w:t>
      </w:r>
      <w:r w:rsidR="00887941">
        <w:rPr>
          <w:rFonts w:ascii="Georgia" w:hAnsi="Georgia"/>
          <w:sz w:val="24"/>
          <w:szCs w:val="24"/>
        </w:rPr>
        <w:t xml:space="preserve"> </w:t>
      </w:r>
      <w:r w:rsidR="00FB3373">
        <w:rPr>
          <w:rFonts w:ascii="Georgia" w:hAnsi="Georgia"/>
          <w:sz w:val="24"/>
          <w:szCs w:val="24"/>
        </w:rPr>
        <w:t>Gary Watson</w:t>
      </w:r>
      <w:r>
        <w:rPr>
          <w:rFonts w:ascii="Georgia" w:hAnsi="Georgia"/>
          <w:sz w:val="24"/>
          <w:szCs w:val="24"/>
        </w:rPr>
        <w:t xml:space="preserve">, seconded by Commissioner </w:t>
      </w:r>
      <w:r w:rsidR="00FB3373">
        <w:rPr>
          <w:rFonts w:ascii="Georgia" w:hAnsi="Georgia"/>
          <w:sz w:val="24"/>
          <w:szCs w:val="24"/>
        </w:rPr>
        <w:t>Michael McKinney, Sr.</w:t>
      </w:r>
      <w:r w:rsidR="00CA547E">
        <w:rPr>
          <w:rFonts w:ascii="Georgia" w:hAnsi="Georgia"/>
          <w:sz w:val="24"/>
          <w:szCs w:val="24"/>
        </w:rPr>
        <w:t xml:space="preserve">, </w:t>
      </w:r>
      <w:r>
        <w:rPr>
          <w:rFonts w:ascii="Georgia" w:hAnsi="Georgia"/>
          <w:sz w:val="24"/>
          <w:szCs w:val="24"/>
        </w:rPr>
        <w:t xml:space="preserve">the minutes of the Regular Meeting of </w:t>
      </w:r>
      <w:r w:rsidR="00FB3373">
        <w:rPr>
          <w:rFonts w:ascii="Georgia" w:hAnsi="Georgia"/>
          <w:sz w:val="24"/>
          <w:szCs w:val="24"/>
        </w:rPr>
        <w:t>March 4</w:t>
      </w:r>
      <w:r w:rsidR="00484A2A">
        <w:rPr>
          <w:rFonts w:ascii="Georgia" w:hAnsi="Georgia"/>
          <w:sz w:val="24"/>
          <w:szCs w:val="24"/>
        </w:rPr>
        <w:t>, 2020</w:t>
      </w:r>
      <w:r>
        <w:rPr>
          <w:rFonts w:ascii="Georgia" w:hAnsi="Georgia"/>
          <w:sz w:val="24"/>
          <w:szCs w:val="24"/>
        </w:rPr>
        <w:t xml:space="preserve"> be accepted and filed in the minutes of the Board.</w:t>
      </w:r>
      <w:r w:rsidR="00375DB9" w:rsidRPr="00375DB9">
        <w:t xml:space="preserve"> </w:t>
      </w:r>
    </w:p>
    <w:p w14:paraId="6D4BA663" w14:textId="166C8F9A" w:rsidR="00375DB9" w:rsidRPr="00375DB9" w:rsidRDefault="00375DB9" w:rsidP="00A724BB">
      <w:pPr>
        <w:spacing w:after="100" w:afterAutospacing="1"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A3B21B3"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19887BB7" w14:textId="404F0F2B"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Gary Watson</w:t>
      </w:r>
      <w:r w:rsidRPr="00A724BB">
        <w:rPr>
          <w:rFonts w:ascii="Georgia" w:hAnsi="Georgia"/>
          <w:sz w:val="24"/>
          <w:szCs w:val="24"/>
        </w:rPr>
        <w:tab/>
      </w:r>
    </w:p>
    <w:p w14:paraId="23FECAFD" w14:textId="5815ACD1"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Jeffery Henry</w:t>
      </w:r>
    </w:p>
    <w:p w14:paraId="00BE0589" w14:textId="0A1B67E4"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Craig Carter</w:t>
      </w:r>
    </w:p>
    <w:p w14:paraId="14E70009" w14:textId="728293F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Russell Loupe</w:t>
      </w:r>
    </w:p>
    <w:p w14:paraId="7CF913A3" w14:textId="3B0F45EC"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Eric Matherne</w:t>
      </w:r>
    </w:p>
    <w:p w14:paraId="7A734CA9" w14:textId="43B66176"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Whitney Jasmin, Jr.</w:t>
      </w:r>
    </w:p>
    <w:p w14:paraId="3450DBF7" w14:textId="2E078DDD"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Marlin Rogers</w:t>
      </w:r>
    </w:p>
    <w:p w14:paraId="1D137437" w14:textId="3714506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Kevin Hebert</w:t>
      </w:r>
    </w:p>
    <w:p w14:paraId="0E5E2186" w14:textId="6D31579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Michael McKinney, Sr.</w:t>
      </w:r>
    </w:p>
    <w:p w14:paraId="4C38C65B" w14:textId="29B4F74E"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James P. Jasmin</w:t>
      </w:r>
    </w:p>
    <w:p w14:paraId="391E5F22"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ABSENT: None</w:t>
      </w:r>
    </w:p>
    <w:p w14:paraId="5D347F87"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383F3A25" w14:textId="3C37612B" w:rsidR="008F09B5"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10 yeas, 0 nays, 0 absent and 0 abstained.  The motion passed</w:t>
      </w:r>
      <w:r w:rsidR="00A724BB">
        <w:rPr>
          <w:rFonts w:ascii="Georgia" w:hAnsi="Georgia"/>
          <w:sz w:val="24"/>
          <w:szCs w:val="24"/>
        </w:rPr>
        <w:t xml:space="preserve"> by unanimous vote.</w:t>
      </w:r>
    </w:p>
    <w:p w14:paraId="6CA6818B" w14:textId="66E6CE20" w:rsidR="008F09B5" w:rsidRDefault="002437D4" w:rsidP="00BD2C88">
      <w:pPr>
        <w:spacing w:after="100" w:afterAutospacing="1" w:line="480" w:lineRule="auto"/>
        <w:contextualSpacing/>
        <w:rPr>
          <w:rFonts w:ascii="Georgia" w:hAnsi="Georgia"/>
          <w:sz w:val="24"/>
          <w:szCs w:val="24"/>
        </w:rPr>
      </w:pPr>
      <w:r>
        <w:rPr>
          <w:rFonts w:ascii="Georgia" w:hAnsi="Georgia"/>
          <w:sz w:val="24"/>
          <w:szCs w:val="24"/>
        </w:rPr>
        <w:lastRenderedPageBreak/>
        <w:tab/>
      </w:r>
      <w:r w:rsidR="008F09B5">
        <w:rPr>
          <w:rFonts w:ascii="Georgia" w:hAnsi="Georgia"/>
          <w:sz w:val="24"/>
          <w:szCs w:val="24"/>
        </w:rPr>
        <w:t>On motion of Commissioner</w:t>
      </w:r>
      <w:r w:rsidR="00D1740A">
        <w:rPr>
          <w:rFonts w:ascii="Georgia" w:hAnsi="Georgia"/>
          <w:sz w:val="24"/>
          <w:szCs w:val="24"/>
        </w:rPr>
        <w:t xml:space="preserve"> Jeffery Henry</w:t>
      </w:r>
      <w:r w:rsidR="00E748ED">
        <w:rPr>
          <w:rFonts w:ascii="Georgia" w:hAnsi="Georgia"/>
          <w:sz w:val="24"/>
          <w:szCs w:val="24"/>
        </w:rPr>
        <w:t>,</w:t>
      </w:r>
      <w:r w:rsidR="008F09B5">
        <w:rPr>
          <w:rFonts w:ascii="Georgia" w:hAnsi="Georgia"/>
          <w:sz w:val="24"/>
          <w:szCs w:val="24"/>
        </w:rPr>
        <w:t xml:space="preserve"> seconded by </w:t>
      </w:r>
      <w:r w:rsidR="00484A2A">
        <w:rPr>
          <w:rFonts w:ascii="Georgia" w:hAnsi="Georgia"/>
          <w:sz w:val="24"/>
          <w:szCs w:val="24"/>
        </w:rPr>
        <w:t xml:space="preserve">Commissioner </w:t>
      </w:r>
      <w:r w:rsidR="00FB3373">
        <w:rPr>
          <w:rFonts w:ascii="Georgia" w:hAnsi="Georgia"/>
          <w:sz w:val="24"/>
          <w:szCs w:val="24"/>
        </w:rPr>
        <w:t>Russell Loupe</w:t>
      </w:r>
      <w:r w:rsidR="008F09B5">
        <w:rPr>
          <w:rFonts w:ascii="Georgia" w:hAnsi="Georgia"/>
          <w:sz w:val="24"/>
          <w:szCs w:val="24"/>
        </w:rPr>
        <w:t xml:space="preserve">, the following cash available for distribution of the month of </w:t>
      </w:r>
      <w:r w:rsidR="00D1740A">
        <w:rPr>
          <w:rFonts w:ascii="Georgia" w:hAnsi="Georgia"/>
          <w:sz w:val="24"/>
          <w:szCs w:val="24"/>
        </w:rPr>
        <w:t>February 29</w:t>
      </w:r>
      <w:r w:rsidR="00484A2A">
        <w:rPr>
          <w:rFonts w:ascii="Georgia" w:hAnsi="Georgia"/>
          <w:sz w:val="24"/>
          <w:szCs w:val="24"/>
        </w:rPr>
        <w:t>, 2020</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54ADAE6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96698B">
        <w:rPr>
          <w:rFonts w:ascii="Georgia" w:hAnsi="Georgia" w:cs="Courier New"/>
          <w:b/>
          <w:bCs/>
          <w:sz w:val="24"/>
          <w:szCs w:val="24"/>
        </w:rPr>
        <w:t>Jan</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96698B">
        <w:rPr>
          <w:rFonts w:ascii="Georgia" w:hAnsi="Georgia" w:cs="Courier New"/>
          <w:b/>
          <w:bCs/>
          <w:sz w:val="24"/>
          <w:szCs w:val="24"/>
        </w:rPr>
        <w:t>98,980.75</w:t>
      </w:r>
    </w:p>
    <w:p w14:paraId="5B2805D6" w14:textId="6EC1F583"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6698B">
        <w:rPr>
          <w:rFonts w:ascii="Georgia" w:hAnsi="Georgia" w:cs="Courier New"/>
          <w:b/>
          <w:bCs/>
          <w:sz w:val="24"/>
          <w:szCs w:val="24"/>
        </w:rPr>
        <w:t>Feb</w:t>
      </w:r>
      <w:r w:rsidR="00F86584">
        <w:rPr>
          <w:rFonts w:ascii="Georgia" w:hAnsi="Georgia" w:cs="Courier New"/>
          <w:b/>
          <w:bCs/>
          <w:sz w:val="24"/>
          <w:szCs w:val="24"/>
        </w:rPr>
        <w:t>.</w:t>
      </w:r>
    </w:p>
    <w:p w14:paraId="76CF9BA7" w14:textId="4F53AE41"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296,535.48</w:t>
      </w:r>
    </w:p>
    <w:p w14:paraId="500D20DD" w14:textId="1B199C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96698B">
        <w:rPr>
          <w:rFonts w:ascii="Georgia" w:hAnsi="Georgia" w:cs="Courier New"/>
          <w:b/>
          <w:bCs/>
          <w:sz w:val="24"/>
          <w:szCs w:val="24"/>
        </w:rPr>
        <w:t xml:space="preserve"> 17.52</w:t>
      </w:r>
    </w:p>
    <w:p w14:paraId="0D558A4A" w14:textId="6E25DD11" w:rsidR="0037019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9A3D2E">
        <w:rPr>
          <w:rFonts w:ascii="Georgia" w:hAnsi="Georgia" w:cs="Courier New"/>
          <w:b/>
          <w:bCs/>
          <w:sz w:val="24"/>
          <w:szCs w:val="24"/>
        </w:rPr>
        <w:tab/>
      </w:r>
      <w:r w:rsidR="00370192">
        <w:rPr>
          <w:rFonts w:ascii="Georgia" w:hAnsi="Georgia" w:cs="Courier New"/>
          <w:b/>
          <w:bCs/>
          <w:sz w:val="24"/>
          <w:szCs w:val="24"/>
        </w:rPr>
        <w:t xml:space="preserve"> </w:t>
      </w:r>
      <w:r w:rsidR="0096698B">
        <w:rPr>
          <w:rFonts w:ascii="Georgia" w:hAnsi="Georgia" w:cs="Courier New"/>
          <w:b/>
          <w:bCs/>
          <w:sz w:val="24"/>
          <w:szCs w:val="24"/>
        </w:rPr>
        <w:t xml:space="preserve">          250,00</w:t>
      </w:r>
      <w:r w:rsidR="009A3D2E">
        <w:rPr>
          <w:rFonts w:ascii="Georgia" w:hAnsi="Georgia" w:cs="Courier New"/>
          <w:b/>
          <w:bCs/>
          <w:sz w:val="24"/>
          <w:szCs w:val="24"/>
        </w:rPr>
        <w:t>0</w:t>
      </w:r>
      <w:r w:rsidR="00E76058">
        <w:rPr>
          <w:rFonts w:ascii="Georgia" w:hAnsi="Georgia" w:cs="Courier New"/>
          <w:b/>
          <w:bCs/>
          <w:sz w:val="24"/>
          <w:szCs w:val="24"/>
        </w:rPr>
        <w:t>.00</w:t>
      </w:r>
    </w:p>
    <w:p w14:paraId="0E563F7A" w14:textId="50381A51" w:rsidR="0096698B" w:rsidRDefault="0096698B" w:rsidP="00BD2C88">
      <w:pPr>
        <w:rPr>
          <w:rFonts w:ascii="Georgia" w:hAnsi="Georgia" w:cs="Courier New"/>
          <w:b/>
          <w:bCs/>
          <w:sz w:val="24"/>
          <w:szCs w:val="24"/>
        </w:rPr>
      </w:pPr>
      <w:r>
        <w:rPr>
          <w:rFonts w:ascii="Georgia" w:hAnsi="Georgia" w:cs="Courier New"/>
          <w:b/>
          <w:bCs/>
          <w:sz w:val="24"/>
          <w:szCs w:val="24"/>
        </w:rPr>
        <w:tab/>
        <w:t>Operating Expenses/Other</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246,251.07</w:t>
      </w:r>
    </w:p>
    <w:p w14:paraId="759E3962" w14:textId="0243B04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29,169.96</w:t>
      </w:r>
    </w:p>
    <w:p w14:paraId="22B28E76" w14:textId="03250B97"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OTAL ACCOUNT BALANCE FEB. 29,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Pr>
          <w:rFonts w:ascii="Georgia" w:hAnsi="Georgia" w:cs="Courier New"/>
          <w:b/>
          <w:bCs/>
          <w:sz w:val="24"/>
          <w:szCs w:val="24"/>
        </w:rPr>
        <w:t>370,112.72</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4DEC9B0" w:rsidR="00054E8F" w:rsidRPr="00054E8F" w:rsidRDefault="00CC7602" w:rsidP="00CC7602">
      <w:pPr>
        <w:rPr>
          <w:rFonts w:ascii="Georgia" w:hAnsi="Georgia" w:cs="Courier New"/>
          <w:b/>
          <w:bCs/>
          <w:sz w:val="24"/>
          <w:szCs w:val="24"/>
        </w:rPr>
      </w:pPr>
      <w:r>
        <w:rPr>
          <w:rFonts w:ascii="Georgia" w:hAnsi="Georgia" w:cs="Courier New"/>
          <w:b/>
          <w:bCs/>
          <w:sz w:val="24"/>
          <w:szCs w:val="24"/>
        </w:rPr>
        <w:tab/>
        <w:t>Account balance – Feb.</w:t>
      </w:r>
      <w:r w:rsidR="00E3292E">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4,252,233.65</w:t>
      </w:r>
      <w:r w:rsidR="00054E8F" w:rsidRPr="00054E8F">
        <w:rPr>
          <w:rFonts w:ascii="Georgia" w:hAnsi="Georgia" w:cs="Courier New"/>
          <w:b/>
          <w:bCs/>
          <w:sz w:val="24"/>
          <w:szCs w:val="24"/>
        </w:rPr>
        <w:t xml:space="preserve">                    </w:t>
      </w:r>
    </w:p>
    <w:p w14:paraId="436ECA12" w14:textId="50F009F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482F15">
        <w:rPr>
          <w:rFonts w:ascii="Georgia" w:hAnsi="Georgia" w:cs="Courier New"/>
          <w:b/>
          <w:bCs/>
          <w:sz w:val="24"/>
          <w:szCs w:val="24"/>
        </w:rPr>
        <w:t xml:space="preserve">  </w:t>
      </w:r>
      <w:r w:rsidR="00CC7602">
        <w:rPr>
          <w:rFonts w:ascii="Georgia" w:hAnsi="Georgia" w:cs="Courier New"/>
          <w:b/>
          <w:bCs/>
          <w:sz w:val="24"/>
          <w:szCs w:val="24"/>
        </w:rPr>
        <w:t xml:space="preserve">      </w:t>
      </w:r>
      <w:r w:rsidRPr="00054E8F">
        <w:rPr>
          <w:rFonts w:ascii="Georgia" w:hAnsi="Georgia" w:cs="Courier New"/>
          <w:b/>
          <w:bCs/>
          <w:sz w:val="24"/>
          <w:szCs w:val="24"/>
        </w:rPr>
        <w:t xml:space="preserve"> </w:t>
      </w:r>
      <w:r w:rsidR="00CC7602">
        <w:rPr>
          <w:rFonts w:ascii="Georgia" w:hAnsi="Georgia" w:cs="Courier New"/>
          <w:b/>
          <w:bCs/>
          <w:sz w:val="24"/>
          <w:szCs w:val="24"/>
        </w:rPr>
        <w:t>29,169.96</w:t>
      </w:r>
    </w:p>
    <w:p w14:paraId="0C4ADA4D" w14:textId="1556D94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Pr="00054E8F">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002B7398">
        <w:rPr>
          <w:rFonts w:ascii="Georgia" w:hAnsi="Georgia" w:cs="Courier New"/>
          <w:b/>
          <w:bCs/>
          <w:sz w:val="24"/>
          <w:szCs w:val="24"/>
        </w:rPr>
        <w:t xml:space="preserve"> </w:t>
      </w:r>
      <w:r w:rsidR="00CC7602">
        <w:rPr>
          <w:rFonts w:ascii="Georgia" w:hAnsi="Georgia" w:cs="Courier New"/>
          <w:b/>
          <w:bCs/>
          <w:sz w:val="24"/>
          <w:szCs w:val="24"/>
        </w:rPr>
        <w:t xml:space="preserve">    250,000.00</w:t>
      </w:r>
    </w:p>
    <w:p w14:paraId="34E60AEE" w14:textId="2AFF1BA9"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5,247.19</w:t>
      </w:r>
    </w:p>
    <w:p w14:paraId="1C4F7957" w14:textId="78C24791"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ENDING BALANCE FEB. 29,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CC7602">
        <w:rPr>
          <w:rFonts w:ascii="Georgia" w:hAnsi="Georgia" w:cs="Courier New"/>
          <w:b/>
          <w:bCs/>
          <w:sz w:val="24"/>
          <w:szCs w:val="24"/>
        </w:rPr>
        <w:t>4,036,650.80</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73E307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7,047,696.49</w:t>
      </w:r>
    </w:p>
    <w:p w14:paraId="37D726D1" w14:textId="53F8FFFC" w:rsidR="00335F2B" w:rsidRDefault="00335F2B" w:rsidP="00BD2C88">
      <w:pPr>
        <w:rPr>
          <w:rFonts w:ascii="Georgia" w:hAnsi="Georgia" w:cs="Courier New"/>
          <w:b/>
          <w:bCs/>
          <w:sz w:val="24"/>
          <w:szCs w:val="24"/>
        </w:rPr>
      </w:pPr>
    </w:p>
    <w:p w14:paraId="12813B25" w14:textId="0218ED94" w:rsidR="00335F2B" w:rsidRDefault="00335F2B" w:rsidP="00BD2C88">
      <w:pPr>
        <w:rPr>
          <w:rFonts w:ascii="Georgia" w:hAnsi="Georgia" w:cs="Courier New"/>
          <w:b/>
          <w:bCs/>
          <w:sz w:val="24"/>
          <w:szCs w:val="24"/>
        </w:rPr>
      </w:pPr>
      <w:r>
        <w:rPr>
          <w:rFonts w:ascii="Georgia" w:hAnsi="Georgia" w:cs="Courier New"/>
          <w:b/>
          <w:bCs/>
          <w:sz w:val="24"/>
          <w:szCs w:val="24"/>
        </w:rPr>
        <w:t>TOTAL CASH &amp; INVESTMENTS AS OF FEB. 29, 2020</w:t>
      </w:r>
      <w:r>
        <w:rPr>
          <w:rFonts w:ascii="Georgia" w:hAnsi="Georgia" w:cs="Courier New"/>
          <w:b/>
          <w:bCs/>
          <w:sz w:val="24"/>
          <w:szCs w:val="24"/>
        </w:rPr>
        <w:tab/>
        <w:t xml:space="preserve">    $ 11,454,459.98</w:t>
      </w:r>
    </w:p>
    <w:p w14:paraId="2FEEB528" w14:textId="77777777" w:rsidR="00054E8F" w:rsidRDefault="00054E8F" w:rsidP="00BD2C88">
      <w:pPr>
        <w:rPr>
          <w:rFonts w:ascii="Georgia" w:hAnsi="Georgia" w:cs="Courier New"/>
          <w:b/>
          <w:bCs/>
          <w:sz w:val="24"/>
          <w:szCs w:val="24"/>
        </w:rPr>
      </w:pPr>
    </w:p>
    <w:p w14:paraId="1C09060C" w14:textId="77777777"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0" w:name="_Hlk21419562"/>
      <w:r w:rsidR="00FB3373" w:rsidRPr="00FB3373">
        <w:rPr>
          <w:rFonts w:ascii="Georgia" w:hAnsi="Georgia" w:cs="Courier New"/>
          <w:bCs/>
          <w:sz w:val="24"/>
          <w:szCs w:val="24"/>
        </w:rPr>
        <w:t>President Jasmin called for a roll call vote.  Roll call vote thereon as follows:</w:t>
      </w:r>
    </w:p>
    <w:p w14:paraId="2139B375"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3DA652B7" w14:textId="54E844BB"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30C00DB3" w14:textId="6D04C9B3"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52DA4FFD" w14:textId="7800B875"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1C3B6D16" w14:textId="03037218"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2ED4A61B" w14:textId="5387FDEE"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2EF52DBB" w14:textId="7006DBD0"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0EE82332" w14:textId="6EFFAD1C"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7A9AFAD8" w14:textId="75954937"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26962DD3" w14:textId="169F707B"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6A68CD25" w14:textId="1DD73A5C"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192E7F2"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0BD91126"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777860C9" w14:textId="3DDDE1E9"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r w:rsidR="00A724BB">
        <w:rPr>
          <w:rFonts w:ascii="Georgia" w:hAnsi="Georgia" w:cs="Courier New"/>
          <w:bCs/>
          <w:sz w:val="24"/>
          <w:szCs w:val="24"/>
        </w:rPr>
        <w:t xml:space="preserve"> by unanimous vote</w:t>
      </w:r>
      <w:r w:rsidRPr="00FB3373">
        <w:rPr>
          <w:rFonts w:ascii="Georgia" w:hAnsi="Georgia" w:cs="Courier New"/>
          <w:bCs/>
          <w:sz w:val="24"/>
          <w:szCs w:val="24"/>
        </w:rPr>
        <w:t>.</w:t>
      </w:r>
    </w:p>
    <w:p w14:paraId="76BFE2F2" w14:textId="725E8AC3" w:rsidR="00FB3373" w:rsidRDefault="00FB3373" w:rsidP="00FB3373">
      <w:pPr>
        <w:spacing w:line="480" w:lineRule="auto"/>
        <w:ind w:firstLine="720"/>
        <w:contextualSpacing/>
        <w:rPr>
          <w:rFonts w:ascii="Georgia" w:hAnsi="Georgia" w:cs="Courier New"/>
          <w:bCs/>
          <w:sz w:val="24"/>
          <w:szCs w:val="24"/>
        </w:rPr>
      </w:pPr>
      <w:r w:rsidRPr="00FB3373">
        <w:rPr>
          <w:rFonts w:ascii="Georgia" w:hAnsi="Georgia" w:cs="Courier New"/>
          <w:bCs/>
          <w:sz w:val="24"/>
          <w:szCs w:val="24"/>
        </w:rPr>
        <w:t xml:space="preserve">COVID -19 State of Emergency: General discussion on actions taken and District’s plans and updates for continued operation – Executive Director, Donald </w:t>
      </w:r>
      <w:r w:rsidRPr="00FB3373">
        <w:rPr>
          <w:rFonts w:ascii="Georgia" w:hAnsi="Georgia" w:cs="Courier New"/>
          <w:bCs/>
          <w:sz w:val="24"/>
          <w:szCs w:val="24"/>
        </w:rPr>
        <w:lastRenderedPageBreak/>
        <w:t>Henry</w:t>
      </w:r>
      <w:r w:rsidR="00287161">
        <w:rPr>
          <w:rFonts w:ascii="Georgia" w:hAnsi="Georgia" w:cs="Courier New"/>
          <w:bCs/>
          <w:sz w:val="24"/>
          <w:szCs w:val="24"/>
        </w:rPr>
        <w:t xml:space="preserve">.  </w:t>
      </w:r>
      <w:r w:rsidR="00F728D4">
        <w:rPr>
          <w:rFonts w:ascii="Georgia" w:hAnsi="Georgia" w:cs="Courier New"/>
          <w:bCs/>
          <w:sz w:val="24"/>
          <w:szCs w:val="24"/>
        </w:rPr>
        <w:t>Mr. Henry informed the Board that he and his staff are taking things day by day for any changes that need to be made for the employees, including the scheduling.  All employees have access to PPE and sanitizing products.  The maintenance workers are scheduled to come in groups of 6 along with supervisors.  Each group will work the Tuesday and Thursday of their work week and then be off for 2 weeks after so that they can quarantine and protect themselves.  There are 3 groups for this rotation.  Mr. Henry also informed the Board that the spillway will open in a few days because the river is expected to rise to 17 feet.  Vice-President Eric Matherne asked if the employees’ temperatures were being taken on a daily basis.  Mr. Henry stated no because of the lack of the proper equipment to perform that task.  Mr. Matherne stated that he thinks this would be a good idea to get the equipment and send workers home if they have fever.  Mr. Henry also stated that Jani King also comes in an extra 3 days to sanitize the office.</w:t>
      </w:r>
    </w:p>
    <w:p w14:paraId="6BBDA4B6" w14:textId="3291C11C" w:rsidR="00F30B09" w:rsidRDefault="00426C2C" w:rsidP="00FB3373">
      <w:pPr>
        <w:spacing w:line="480" w:lineRule="auto"/>
        <w:ind w:firstLine="720"/>
        <w:contextualSpacing/>
        <w:rPr>
          <w:rFonts w:ascii="Georgia" w:hAnsi="Georgia" w:cs="Courier New"/>
          <w:bCs/>
          <w:sz w:val="24"/>
          <w:szCs w:val="24"/>
        </w:rPr>
      </w:pPr>
      <w:r>
        <w:rPr>
          <w:rFonts w:ascii="Georgia" w:hAnsi="Georgia" w:cs="Courier New"/>
          <w:bCs/>
          <w:sz w:val="24"/>
          <w:szCs w:val="24"/>
        </w:rPr>
        <w:t>On motion of</w:t>
      </w:r>
      <w:r w:rsidR="005E7036">
        <w:rPr>
          <w:rFonts w:ascii="Georgia" w:hAnsi="Georgia" w:cs="Courier New"/>
          <w:bCs/>
          <w:sz w:val="24"/>
          <w:szCs w:val="24"/>
        </w:rPr>
        <w:t xml:space="preserve"> </w:t>
      </w:r>
      <w:r w:rsidR="00FC4B9D" w:rsidRPr="00FC4B9D">
        <w:rPr>
          <w:rFonts w:ascii="Georgia" w:hAnsi="Georgia" w:cs="Courier New"/>
          <w:bCs/>
          <w:sz w:val="24"/>
          <w:szCs w:val="24"/>
        </w:rPr>
        <w:t>Commissioner Michael McKinney, Sr.</w:t>
      </w:r>
      <w:r>
        <w:rPr>
          <w:rFonts w:ascii="Georgia" w:hAnsi="Georgia" w:cs="Courier New"/>
          <w:bCs/>
          <w:sz w:val="24"/>
          <w:szCs w:val="24"/>
        </w:rPr>
        <w:t xml:space="preserve">, seconded by </w:t>
      </w:r>
      <w:r w:rsidR="00FC4B9D" w:rsidRPr="00FC4B9D">
        <w:rPr>
          <w:rFonts w:ascii="Georgia" w:hAnsi="Georgia" w:cs="Courier New"/>
          <w:bCs/>
          <w:sz w:val="24"/>
          <w:szCs w:val="24"/>
        </w:rPr>
        <w:t>Vice-President Eric Matherne</w:t>
      </w:r>
      <w:r>
        <w:rPr>
          <w:rFonts w:ascii="Georgia" w:hAnsi="Georgia" w:cs="Courier New"/>
          <w:bCs/>
          <w:sz w:val="24"/>
          <w:szCs w:val="24"/>
        </w:rPr>
        <w:t>, the following resolution was proposed</w:t>
      </w:r>
      <w:r w:rsidR="001A6CFF" w:rsidRPr="001A6CFF">
        <w:t xml:space="preserve"> </w:t>
      </w:r>
      <w:r w:rsidR="001A6CFF" w:rsidRPr="001A6CFF">
        <w:rPr>
          <w:rFonts w:ascii="Georgia" w:hAnsi="Georgia" w:cs="Courier New"/>
          <w:bCs/>
          <w:sz w:val="24"/>
          <w:szCs w:val="24"/>
        </w:rPr>
        <w:t>and unanimously adopted</w:t>
      </w:r>
      <w:r w:rsidR="001A6CFF">
        <w:rPr>
          <w:rFonts w:ascii="Georgia" w:hAnsi="Georgia" w:cs="Courier New"/>
          <w:bCs/>
          <w:sz w:val="24"/>
          <w:szCs w:val="24"/>
        </w:rPr>
        <w:t xml:space="preserve"> </w:t>
      </w:r>
      <w:r>
        <w:rPr>
          <w:rFonts w:ascii="Georgia" w:hAnsi="Georgia" w:cs="Courier New"/>
          <w:bCs/>
          <w:sz w:val="24"/>
          <w:szCs w:val="24"/>
        </w:rPr>
        <w:t>.</w:t>
      </w:r>
    </w:p>
    <w:p w14:paraId="6564CF27" w14:textId="1689C454"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FC4B9D">
        <w:rPr>
          <w:rFonts w:ascii="Georgia" w:hAnsi="Georgia" w:cs="Courier New"/>
          <w:bCs/>
          <w:sz w:val="24"/>
          <w:szCs w:val="24"/>
        </w:rPr>
        <w:t xml:space="preserve">to take no action on </w:t>
      </w:r>
      <w:r w:rsidR="00FC4B9D" w:rsidRPr="00FC4B9D">
        <w:rPr>
          <w:rFonts w:ascii="Georgia" w:hAnsi="Georgia" w:cs="Courier New"/>
          <w:bCs/>
          <w:sz w:val="24"/>
          <w:szCs w:val="24"/>
        </w:rPr>
        <w:t>purchas</w:t>
      </w:r>
      <w:r w:rsidR="00FC4B9D">
        <w:rPr>
          <w:rFonts w:ascii="Georgia" w:hAnsi="Georgia" w:cs="Courier New"/>
          <w:bCs/>
          <w:sz w:val="24"/>
          <w:szCs w:val="24"/>
        </w:rPr>
        <w:t>ing</w:t>
      </w:r>
      <w:r w:rsidR="00FC4B9D" w:rsidRPr="00FC4B9D">
        <w:rPr>
          <w:rFonts w:ascii="Georgia" w:hAnsi="Georgia" w:cs="Courier New"/>
          <w:bCs/>
          <w:sz w:val="24"/>
          <w:szCs w:val="24"/>
        </w:rPr>
        <w:t xml:space="preserve"> equipment for Levee District and Commissioners to utilize for teleconference and video conference meetings amid the Covid-19 state of emergency </w:t>
      </w:r>
      <w:r w:rsidR="00FC4B9D">
        <w:rPr>
          <w:rFonts w:ascii="Georgia" w:hAnsi="Georgia" w:cs="Courier New"/>
          <w:bCs/>
          <w:sz w:val="24"/>
          <w:szCs w:val="24"/>
        </w:rPr>
        <w:t>and to defer it to the Finance and Committee Meetings for further discussion.</w:t>
      </w:r>
    </w:p>
    <w:p w14:paraId="0D601EA6" w14:textId="084739C2" w:rsidR="00FB3373" w:rsidRPr="00FB3373" w:rsidRDefault="00FC4B9D" w:rsidP="00FB3373">
      <w:pPr>
        <w:spacing w:line="480" w:lineRule="auto"/>
        <w:contextualSpacing/>
        <w:rPr>
          <w:rFonts w:ascii="Georgia" w:hAnsi="Georgia" w:cs="Courier New"/>
          <w:bCs/>
          <w:sz w:val="24"/>
          <w:szCs w:val="24"/>
        </w:rPr>
      </w:pPr>
      <w:r>
        <w:rPr>
          <w:rFonts w:ascii="Georgia" w:hAnsi="Georgia" w:cs="Courier New"/>
          <w:bCs/>
          <w:sz w:val="24"/>
          <w:szCs w:val="24"/>
        </w:rPr>
        <w:tab/>
        <w:t>Vice-President Matherne state that he and President Jasmin discussed this agenda item and agreed that more information was needed before making a decision and think it should be moved to the Finance Meeting.  Commissioner Michael McKinney, Sr. made the motion to not take action and defer it to the Finance and Committee Meetings.  Vice-President Eric Matherne seconded the motion.</w:t>
      </w:r>
      <w:r w:rsidR="00EB196C">
        <w:rPr>
          <w:rFonts w:ascii="Georgia" w:hAnsi="Georgia" w:cs="Courier New"/>
          <w:bCs/>
          <w:sz w:val="24"/>
          <w:szCs w:val="24"/>
        </w:rPr>
        <w:t xml:space="preserve"> </w:t>
      </w:r>
      <w:r w:rsidR="00FB3373" w:rsidRPr="00FB3373">
        <w:rPr>
          <w:rFonts w:ascii="Georgia" w:hAnsi="Georgia" w:cs="Courier New"/>
          <w:bCs/>
          <w:sz w:val="24"/>
          <w:szCs w:val="24"/>
        </w:rPr>
        <w:t>President Jasmin called for a roll call vote.  Roll call vote thereon as follows:</w:t>
      </w:r>
    </w:p>
    <w:p w14:paraId="3B8476DC"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63D0A45F" w14:textId="538E0799"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563EB12B" w14:textId="768B3CF0"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3E1FA499" w14:textId="5FA70DAE"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5EFA6396" w14:textId="665036C6"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46CB61CF" w14:textId="22E20F55"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037426C2" w14:textId="3557B6E9"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19FF8AD0" w14:textId="7E0A3505"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7B7D1916" w14:textId="02D963BB"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lastRenderedPageBreak/>
        <w:t>Kevin Hebert</w:t>
      </w:r>
    </w:p>
    <w:p w14:paraId="093864CB" w14:textId="1C3D5CA8"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537F86B4" w14:textId="37CDFFC6" w:rsidR="00FB3373" w:rsidRPr="00A724BB" w:rsidRDefault="00FB3373" w:rsidP="00A724BB">
      <w:pPr>
        <w:pStyle w:val="ListParagraph"/>
        <w:numPr>
          <w:ilvl w:val="0"/>
          <w:numId w:val="28"/>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E5F81C1"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1101A534"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6EAB023D" w14:textId="072B7870"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p>
    <w:p w14:paraId="53D54676" w14:textId="1BB96EC8" w:rsidR="005E7036" w:rsidRPr="005E7036" w:rsidRDefault="005078B0" w:rsidP="00015D50">
      <w:pPr>
        <w:spacing w:line="480" w:lineRule="auto"/>
        <w:contextualSpacing/>
        <w:rPr>
          <w:rFonts w:ascii="Georgia" w:hAnsi="Georgia" w:cs="Courier New"/>
          <w:bCs/>
          <w:sz w:val="24"/>
          <w:szCs w:val="24"/>
        </w:rPr>
      </w:pPr>
      <w:r>
        <w:rPr>
          <w:rFonts w:ascii="Georgia" w:hAnsi="Georgia" w:cs="Courier New"/>
          <w:bCs/>
          <w:sz w:val="24"/>
          <w:szCs w:val="24"/>
        </w:rPr>
        <w:tab/>
      </w:r>
      <w:bookmarkEnd w:id="0"/>
      <w:r w:rsidR="005E7036" w:rsidRPr="005E7036">
        <w:rPr>
          <w:rFonts w:ascii="Georgia" w:hAnsi="Georgia" w:cs="Courier New"/>
          <w:bCs/>
          <w:sz w:val="24"/>
          <w:szCs w:val="24"/>
        </w:rPr>
        <w:t xml:space="preserve">On motion of </w:t>
      </w:r>
      <w:r w:rsidR="00EB196C" w:rsidRPr="00EB196C">
        <w:rPr>
          <w:rFonts w:ascii="Georgia" w:hAnsi="Georgia" w:cs="Courier New"/>
          <w:bCs/>
          <w:sz w:val="24"/>
          <w:szCs w:val="24"/>
        </w:rPr>
        <w:t>Commissioner Marlin Rogers</w:t>
      </w:r>
      <w:r w:rsidR="005E7036" w:rsidRPr="005E7036">
        <w:rPr>
          <w:rFonts w:ascii="Georgia" w:hAnsi="Georgia" w:cs="Courier New"/>
          <w:bCs/>
          <w:sz w:val="24"/>
          <w:szCs w:val="24"/>
        </w:rPr>
        <w:t>, seconded by</w:t>
      </w:r>
      <w:r w:rsidR="005674F4">
        <w:rPr>
          <w:rFonts w:ascii="Georgia" w:hAnsi="Georgia" w:cs="Courier New"/>
          <w:bCs/>
          <w:sz w:val="24"/>
          <w:szCs w:val="24"/>
        </w:rPr>
        <w:t xml:space="preserve"> Commissioner </w:t>
      </w:r>
      <w:r w:rsidR="00EB196C">
        <w:rPr>
          <w:rFonts w:ascii="Georgia" w:hAnsi="Georgia" w:cs="Courier New"/>
          <w:bCs/>
          <w:sz w:val="24"/>
          <w:szCs w:val="24"/>
        </w:rPr>
        <w:t>Russell Loupe</w:t>
      </w:r>
      <w:r w:rsidR="005E7036" w:rsidRPr="005E7036">
        <w:rPr>
          <w:rFonts w:ascii="Georgia" w:hAnsi="Georgia" w:cs="Courier New"/>
          <w:bCs/>
          <w:sz w:val="24"/>
          <w:szCs w:val="24"/>
        </w:rPr>
        <w:t>, the following resolution was proposed</w:t>
      </w:r>
      <w:r w:rsidR="001A6CFF">
        <w:rPr>
          <w:rFonts w:ascii="Georgia" w:hAnsi="Georgia" w:cs="Courier New"/>
          <w:bCs/>
          <w:sz w:val="24"/>
          <w:szCs w:val="24"/>
        </w:rPr>
        <w:t xml:space="preserve"> and unanimously adopted</w:t>
      </w:r>
      <w:r w:rsidR="005E7036" w:rsidRPr="005E7036">
        <w:rPr>
          <w:rFonts w:ascii="Georgia" w:hAnsi="Georgia" w:cs="Courier New"/>
          <w:bCs/>
          <w:sz w:val="24"/>
          <w:szCs w:val="24"/>
        </w:rPr>
        <w:t>.</w:t>
      </w:r>
    </w:p>
    <w:p w14:paraId="476AB468" w14:textId="798E0F7A"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EB196C" w:rsidRPr="00EB196C">
        <w:rPr>
          <w:rFonts w:ascii="Georgia" w:hAnsi="Georgia" w:cs="Courier New"/>
          <w:bCs/>
          <w:sz w:val="24"/>
          <w:szCs w:val="24"/>
        </w:rPr>
        <w:t>approve the request to begin operations and maintenance for the West Bank Hurricane Protection Levee – Ellington Levee Phase II in St. Charles Parish, Louisiana, Sta. 90+00 to Sta. 145+00</w:t>
      </w:r>
      <w:r w:rsidRPr="005E7036">
        <w:rPr>
          <w:rFonts w:ascii="Georgia" w:hAnsi="Georgia" w:cs="Courier New"/>
          <w:bCs/>
          <w:sz w:val="24"/>
          <w:szCs w:val="24"/>
        </w:rPr>
        <w:t>.</w:t>
      </w:r>
    </w:p>
    <w:p w14:paraId="36AA8973" w14:textId="0CF9BE81" w:rsidR="00FB3373" w:rsidRPr="00FB3373" w:rsidRDefault="00EB196C" w:rsidP="00FB3373">
      <w:pPr>
        <w:spacing w:line="480" w:lineRule="auto"/>
        <w:rPr>
          <w:rFonts w:ascii="Georgia" w:hAnsi="Georgia" w:cs="Courier New"/>
          <w:bCs/>
          <w:sz w:val="24"/>
          <w:szCs w:val="24"/>
        </w:rPr>
      </w:pPr>
      <w:r>
        <w:rPr>
          <w:rFonts w:ascii="Georgia" w:hAnsi="Georgia" w:cs="Courier New"/>
          <w:bCs/>
          <w:sz w:val="24"/>
          <w:szCs w:val="24"/>
        </w:rPr>
        <w:tab/>
        <w:t xml:space="preserve">Vice-President Matherne asked if there were any public comments on this item.  Mr. Henry stated that he invited Mr. Sam Scholle to speak on this item.  Mr. Scholle stated </w:t>
      </w:r>
      <w:r w:rsidR="00F004B4">
        <w:rPr>
          <w:rFonts w:ascii="Georgia" w:hAnsi="Georgia" w:cs="Courier New"/>
          <w:bCs/>
          <w:sz w:val="24"/>
          <w:szCs w:val="24"/>
        </w:rPr>
        <w:t xml:space="preserve">the parish made the corrections that was requested by the levee board.  President Jasmin asked Mr. Larry Buquoi, attorney, if all the paperwork was in order.  Mr. Buquoi stated yes, as long as all the corrections were made.  Mr. Jasmin asked Assistant Executive Director, Ivy Chauvin, for his thoughts.  Mr. Chauvin stated that everything looked good along with </w:t>
      </w:r>
      <w:r w:rsidR="00427267">
        <w:rPr>
          <w:rFonts w:ascii="Georgia" w:hAnsi="Georgia" w:cs="Courier New"/>
          <w:bCs/>
          <w:sz w:val="24"/>
          <w:szCs w:val="24"/>
        </w:rPr>
        <w:t xml:space="preserve">the corrections being made.  </w:t>
      </w:r>
      <w:r w:rsidR="00FB3373" w:rsidRPr="00FB3373">
        <w:rPr>
          <w:rFonts w:ascii="Georgia" w:hAnsi="Georgia" w:cs="Courier New"/>
          <w:bCs/>
          <w:sz w:val="24"/>
          <w:szCs w:val="24"/>
        </w:rPr>
        <w:t>President Jasmin called for a roll call vote.  Roll call vote thereon as follows:</w:t>
      </w:r>
    </w:p>
    <w:p w14:paraId="4767DA77"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7634F153" w14:textId="415AC8F2"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681B0525" w14:textId="528F222F"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6FA1505A" w14:textId="4252E1F4"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1A948CD3" w14:textId="764E90B6"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4FEB4581" w14:textId="464EAE63"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0FD65150" w14:textId="2BBBC9A8"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2BFA2FAC" w14:textId="0C50EBDA"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3803A982" w14:textId="7701859B"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7F8AB9C3" w14:textId="22E60B4D"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0805705E" w14:textId="00445C19"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3B489CF"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ABSENT: None</w:t>
      </w:r>
    </w:p>
    <w:p w14:paraId="5017A4DD"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ABSTAINED: None</w:t>
      </w:r>
    </w:p>
    <w:p w14:paraId="1A321B1E" w14:textId="361C83E2"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lastRenderedPageBreak/>
        <w:t>By a roll call vote of 10 yeas, 0 nays, 0 absent and 0 abstained.  The motion passed.</w:t>
      </w:r>
    </w:p>
    <w:p w14:paraId="6E11A704" w14:textId="408D0A4B" w:rsidR="005E7036" w:rsidRPr="005E7036" w:rsidRDefault="00D448AE" w:rsidP="00205738">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r w:rsidR="001B29EA">
        <w:rPr>
          <w:rFonts w:ascii="Georgia" w:hAnsi="Georgia" w:cs="Courier New"/>
          <w:bCs/>
          <w:sz w:val="24"/>
          <w:szCs w:val="24"/>
        </w:rPr>
        <w:t xml:space="preserve">Commissioner </w:t>
      </w:r>
      <w:r w:rsidR="00427267">
        <w:rPr>
          <w:rFonts w:ascii="Georgia" w:hAnsi="Georgia" w:cs="Courier New"/>
          <w:bCs/>
          <w:sz w:val="24"/>
          <w:szCs w:val="24"/>
        </w:rPr>
        <w:t>Michael McKinney, Sr.</w:t>
      </w:r>
      <w:r w:rsidR="005E7036" w:rsidRPr="005E7036">
        <w:rPr>
          <w:rFonts w:ascii="Georgia" w:hAnsi="Georgia" w:cs="Courier New"/>
          <w:bCs/>
          <w:sz w:val="24"/>
          <w:szCs w:val="24"/>
        </w:rPr>
        <w:t xml:space="preserve">, seconded by </w:t>
      </w:r>
      <w:bookmarkStart w:id="1" w:name="_Hlk21419711"/>
      <w:r w:rsidR="005674F4">
        <w:rPr>
          <w:rFonts w:ascii="Georgia" w:hAnsi="Georgia" w:cs="Courier New"/>
          <w:bCs/>
          <w:sz w:val="24"/>
          <w:szCs w:val="24"/>
        </w:rPr>
        <w:t xml:space="preserve">Commissioner </w:t>
      </w:r>
      <w:bookmarkEnd w:id="1"/>
      <w:r w:rsidR="001B29EA">
        <w:rPr>
          <w:rFonts w:ascii="Georgia" w:hAnsi="Georgia" w:cs="Courier New"/>
          <w:bCs/>
          <w:sz w:val="24"/>
          <w:szCs w:val="24"/>
        </w:rPr>
        <w:t>Jeffery Henry</w:t>
      </w:r>
      <w:r w:rsidR="005E7036" w:rsidRPr="005E7036">
        <w:rPr>
          <w:rFonts w:ascii="Georgia" w:hAnsi="Georgia" w:cs="Courier New"/>
          <w:bCs/>
          <w:sz w:val="24"/>
          <w:szCs w:val="24"/>
        </w:rPr>
        <w:t xml:space="preserve">, the following resolution was proposed </w:t>
      </w:r>
      <w:bookmarkStart w:id="2" w:name="_Hlk27402432"/>
      <w:r w:rsidR="005E7036" w:rsidRPr="005E7036">
        <w:rPr>
          <w:rFonts w:ascii="Georgia" w:hAnsi="Georgia" w:cs="Courier New"/>
          <w:bCs/>
          <w:sz w:val="24"/>
          <w:szCs w:val="24"/>
        </w:rPr>
        <w:t>and unanimously adopted</w:t>
      </w:r>
      <w:bookmarkEnd w:id="2"/>
      <w:r w:rsidR="005E7036" w:rsidRPr="005E7036">
        <w:rPr>
          <w:rFonts w:ascii="Georgia" w:hAnsi="Georgia" w:cs="Courier New"/>
          <w:bCs/>
          <w:sz w:val="24"/>
          <w:szCs w:val="24"/>
        </w:rPr>
        <w:t>.</w:t>
      </w:r>
    </w:p>
    <w:p w14:paraId="31E3EEA4" w14:textId="640E20FF" w:rsidR="001B29EA" w:rsidRDefault="005E7036" w:rsidP="00771861">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 xml:space="preserve">BE IT RESOLVED that the Board of </w:t>
      </w:r>
      <w:r w:rsidR="00015D50">
        <w:rPr>
          <w:rFonts w:ascii="Georgia" w:hAnsi="Georgia" w:cs="Courier New"/>
          <w:bCs/>
          <w:sz w:val="24"/>
          <w:szCs w:val="24"/>
        </w:rPr>
        <w:t xml:space="preserve">Commissioners </w:t>
      </w:r>
      <w:r w:rsidR="00015D50" w:rsidRPr="00015D50">
        <w:rPr>
          <w:rFonts w:ascii="Georgia" w:hAnsi="Georgia" w:cs="Courier New"/>
          <w:bCs/>
          <w:sz w:val="24"/>
          <w:szCs w:val="24"/>
        </w:rPr>
        <w:t xml:space="preserve">approve </w:t>
      </w:r>
      <w:r w:rsidR="001B29EA" w:rsidRPr="001B29EA">
        <w:rPr>
          <w:rFonts w:ascii="Georgia" w:hAnsi="Georgia" w:cs="Courier New"/>
          <w:bCs/>
          <w:sz w:val="24"/>
          <w:szCs w:val="24"/>
        </w:rPr>
        <w:t xml:space="preserve">to </w:t>
      </w:r>
      <w:r w:rsidR="00771861" w:rsidRPr="00771861">
        <w:rPr>
          <w:rFonts w:ascii="Georgia" w:hAnsi="Georgia" w:cs="Courier New"/>
          <w:bCs/>
          <w:sz w:val="24"/>
          <w:szCs w:val="24"/>
        </w:rPr>
        <w:t>hire one new Mobile Equipment Operator 2 position and one new Administrative Assistant 2 or Administrative Assistant 3 position</w:t>
      </w:r>
      <w:r w:rsidR="00771861">
        <w:rPr>
          <w:rFonts w:ascii="Georgia" w:hAnsi="Georgia" w:cs="Courier New"/>
          <w:bCs/>
          <w:sz w:val="24"/>
          <w:szCs w:val="24"/>
        </w:rPr>
        <w:t>.</w:t>
      </w:r>
      <w:r w:rsidR="001B29EA" w:rsidRPr="001B29EA">
        <w:rPr>
          <w:rFonts w:ascii="Georgia" w:hAnsi="Georgia" w:cs="Courier New"/>
          <w:bCs/>
          <w:sz w:val="24"/>
          <w:szCs w:val="24"/>
        </w:rPr>
        <w:tab/>
      </w:r>
    </w:p>
    <w:p w14:paraId="0D14B114" w14:textId="192FBC01" w:rsidR="00427267" w:rsidRDefault="00427267" w:rsidP="00771861">
      <w:pPr>
        <w:spacing w:line="480" w:lineRule="auto"/>
        <w:ind w:firstLine="720"/>
        <w:contextualSpacing/>
        <w:rPr>
          <w:rFonts w:ascii="Georgia" w:hAnsi="Georgia" w:cs="Courier New"/>
          <w:bCs/>
          <w:sz w:val="24"/>
          <w:szCs w:val="24"/>
        </w:rPr>
      </w:pPr>
      <w:r>
        <w:rPr>
          <w:rFonts w:ascii="Georgia" w:hAnsi="Georgia" w:cs="Courier New"/>
          <w:bCs/>
          <w:sz w:val="24"/>
          <w:szCs w:val="24"/>
        </w:rPr>
        <w:t>Mr. Henry stated that once the time comes to be able to hire the needed positions, the Board will have already approved it.  A lot of catching up will need to take place once everything settles.  Only advertising for the position will take place as of now.  Vice-President Matherne stated that it may be a good idea to hire someone that is qualified from the district.</w:t>
      </w:r>
    </w:p>
    <w:p w14:paraId="267E0FD7" w14:textId="77777777" w:rsidR="00FB3373" w:rsidRPr="00FB3373" w:rsidRDefault="00FB3373" w:rsidP="00FB3373">
      <w:pPr>
        <w:spacing w:line="480" w:lineRule="auto"/>
        <w:ind w:firstLine="720"/>
        <w:contextualSpacing/>
        <w:rPr>
          <w:rFonts w:ascii="Georgia" w:hAnsi="Georgia" w:cs="Courier New"/>
          <w:bCs/>
          <w:sz w:val="24"/>
          <w:szCs w:val="24"/>
        </w:rPr>
      </w:pPr>
      <w:r w:rsidRPr="00FB3373">
        <w:rPr>
          <w:rFonts w:ascii="Georgia" w:hAnsi="Georgia" w:cs="Courier New"/>
          <w:bCs/>
          <w:sz w:val="24"/>
          <w:szCs w:val="24"/>
        </w:rPr>
        <w:t>President Jasmin called for a roll call vote.  Roll call vote thereon as follows:</w:t>
      </w:r>
    </w:p>
    <w:p w14:paraId="4D3277AF" w14:textId="77777777" w:rsidR="00FB3373" w:rsidRP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2426407B" w14:textId="4DA1B938"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6A84623B" w14:textId="7BB0CB2C"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73B9706F" w14:textId="7003BA1E"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2C1B4DF5" w14:textId="7EEA2DC7"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2E8A7EC1" w14:textId="6FFC23F3"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122D8849" w14:textId="7EA65F92"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77D207A5" w14:textId="4736AF83"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4F7C4ECF" w14:textId="23AFF3BA"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6EE83D6D" w14:textId="3B9FFCB0"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5E8983D2" w14:textId="3E803E55"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C92E7A1" w14:textId="77777777" w:rsidR="00FB3373" w:rsidRPr="00FB3373" w:rsidRDefault="00FB3373" w:rsidP="00FB3373">
      <w:pPr>
        <w:spacing w:line="480" w:lineRule="auto"/>
        <w:ind w:firstLine="720"/>
        <w:contextualSpacing/>
        <w:rPr>
          <w:rFonts w:ascii="Georgia" w:hAnsi="Georgia" w:cs="Courier New"/>
          <w:bCs/>
          <w:sz w:val="24"/>
          <w:szCs w:val="24"/>
        </w:rPr>
      </w:pPr>
      <w:r w:rsidRPr="00FB3373">
        <w:rPr>
          <w:rFonts w:ascii="Georgia" w:hAnsi="Georgia" w:cs="Courier New"/>
          <w:bCs/>
          <w:sz w:val="24"/>
          <w:szCs w:val="24"/>
        </w:rPr>
        <w:t>ABSENT: None</w:t>
      </w:r>
    </w:p>
    <w:p w14:paraId="0ACCEB40" w14:textId="77777777" w:rsidR="00FB3373" w:rsidRPr="00FB3373" w:rsidRDefault="00FB3373" w:rsidP="00FB3373">
      <w:pPr>
        <w:spacing w:line="480" w:lineRule="auto"/>
        <w:ind w:firstLine="720"/>
        <w:contextualSpacing/>
        <w:rPr>
          <w:rFonts w:ascii="Georgia" w:hAnsi="Georgia" w:cs="Courier New"/>
          <w:bCs/>
          <w:sz w:val="24"/>
          <w:szCs w:val="24"/>
        </w:rPr>
      </w:pPr>
      <w:r w:rsidRPr="00FB3373">
        <w:rPr>
          <w:rFonts w:ascii="Georgia" w:hAnsi="Georgia" w:cs="Courier New"/>
          <w:bCs/>
          <w:sz w:val="24"/>
          <w:szCs w:val="24"/>
        </w:rPr>
        <w:t>ABSTAINED: None</w:t>
      </w:r>
    </w:p>
    <w:p w14:paraId="0F6A15DD" w14:textId="5B6A4D30" w:rsid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p>
    <w:p w14:paraId="11B463CF" w14:textId="14C3F9D1" w:rsidR="00D075C4" w:rsidRDefault="00D075C4" w:rsidP="00427267">
      <w:pPr>
        <w:spacing w:line="480" w:lineRule="auto"/>
        <w:ind w:firstLine="720"/>
        <w:contextualSpacing/>
        <w:rPr>
          <w:rFonts w:ascii="Georgia" w:hAnsi="Georgia" w:cs="Courier New"/>
          <w:bCs/>
          <w:sz w:val="24"/>
          <w:szCs w:val="24"/>
        </w:rPr>
      </w:pPr>
      <w:r>
        <w:rPr>
          <w:rFonts w:ascii="Georgia" w:hAnsi="Georgia" w:cs="Courier New"/>
          <w:bCs/>
          <w:sz w:val="24"/>
          <w:szCs w:val="24"/>
        </w:rPr>
        <w:t>President Jasmin stated to the Board that instead of making a motion to accept the renewal of the insurance, he would like the Board to move it to the Finance Meeting for further discussion and review.  He asked Mr. Henry for any input.  Mr. Donald Henry stated that we normally renew the insurance in May which is why he chose to put it on the agenda so that the Board can start reviewing the information.</w:t>
      </w:r>
    </w:p>
    <w:p w14:paraId="1D76E1C3" w14:textId="76EFB2DC" w:rsidR="00D075C4" w:rsidRDefault="00D075C4" w:rsidP="00427267">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lastRenderedPageBreak/>
        <w:t>Commissioner Marlin Rogers asked if the conferences that were scheduled in May are cancelled or not.  Mr. Henry stated that he had informed the Board last week at the</w:t>
      </w:r>
      <w:r>
        <w:rPr>
          <w:rFonts w:ascii="Georgia" w:hAnsi="Georgia" w:cs="Courier New"/>
          <w:bCs/>
          <w:sz w:val="24"/>
          <w:szCs w:val="24"/>
        </w:rPr>
        <w:t xml:space="preserve"> Committee Meeting of the cancellations, which he understands that Mr. Rogers was absent for.  Mr. Rogers stated that it might be a good idea to move the May meetings back to its regular schedule since the two conferences are canceled.  </w:t>
      </w:r>
      <w:r w:rsidR="000F1B9A">
        <w:rPr>
          <w:rFonts w:ascii="Georgia" w:hAnsi="Georgia" w:cs="Courier New"/>
          <w:bCs/>
          <w:sz w:val="24"/>
          <w:szCs w:val="24"/>
        </w:rPr>
        <w:t>Mr. Henry stated that the Board would have to vote to put this item on the agenda.</w:t>
      </w:r>
    </w:p>
    <w:p w14:paraId="2A1301D1" w14:textId="1BF4E80C" w:rsidR="00427267" w:rsidRPr="00427267" w:rsidRDefault="00427267" w:rsidP="00427267">
      <w:pPr>
        <w:spacing w:line="480" w:lineRule="auto"/>
        <w:ind w:firstLine="720"/>
        <w:contextualSpacing/>
        <w:rPr>
          <w:rFonts w:ascii="Georgia" w:hAnsi="Georgia" w:cs="Courier New"/>
          <w:bCs/>
          <w:sz w:val="24"/>
          <w:szCs w:val="24"/>
        </w:rPr>
      </w:pPr>
      <w:r w:rsidRPr="00427267">
        <w:rPr>
          <w:rFonts w:ascii="Georgia" w:hAnsi="Georgia" w:cs="Courier New"/>
          <w:bCs/>
          <w:sz w:val="24"/>
          <w:szCs w:val="24"/>
        </w:rPr>
        <w:t xml:space="preserve">On motion of </w:t>
      </w:r>
      <w:r w:rsidR="00656AF9">
        <w:rPr>
          <w:rFonts w:ascii="Georgia" w:hAnsi="Georgia" w:cs="Courier New"/>
          <w:bCs/>
          <w:sz w:val="24"/>
          <w:szCs w:val="24"/>
        </w:rPr>
        <w:t>Vice-President Eric Matherne</w:t>
      </w:r>
      <w:r w:rsidRPr="00427267">
        <w:rPr>
          <w:rFonts w:ascii="Georgia" w:hAnsi="Georgia" w:cs="Courier New"/>
          <w:bCs/>
          <w:sz w:val="24"/>
          <w:szCs w:val="24"/>
        </w:rPr>
        <w:t xml:space="preserve">, seconded by Commissioner </w:t>
      </w:r>
      <w:r w:rsidR="00656AF9">
        <w:rPr>
          <w:rFonts w:ascii="Georgia" w:hAnsi="Georgia" w:cs="Courier New"/>
          <w:bCs/>
          <w:sz w:val="24"/>
          <w:szCs w:val="24"/>
        </w:rPr>
        <w:t>Marlin Rogers</w:t>
      </w:r>
      <w:r w:rsidRPr="00427267">
        <w:rPr>
          <w:rFonts w:ascii="Georgia" w:hAnsi="Georgia" w:cs="Courier New"/>
          <w:bCs/>
          <w:sz w:val="24"/>
          <w:szCs w:val="24"/>
        </w:rPr>
        <w:t>, the following resolution was proposed and unanimously adopted.</w:t>
      </w:r>
    </w:p>
    <w:p w14:paraId="36396CAB" w14:textId="61F6D0E8" w:rsidR="00427267" w:rsidRDefault="00427267" w:rsidP="00427267">
      <w:pPr>
        <w:spacing w:line="480" w:lineRule="auto"/>
        <w:ind w:firstLine="720"/>
        <w:contextualSpacing/>
        <w:rPr>
          <w:rFonts w:ascii="Georgia" w:hAnsi="Georgia" w:cs="Courier New"/>
          <w:bCs/>
          <w:sz w:val="24"/>
          <w:szCs w:val="24"/>
        </w:rPr>
      </w:pPr>
      <w:r w:rsidRPr="00427267">
        <w:rPr>
          <w:rFonts w:ascii="Georgia" w:hAnsi="Georgia" w:cs="Courier New"/>
          <w:bCs/>
          <w:sz w:val="24"/>
          <w:szCs w:val="24"/>
        </w:rPr>
        <w:t xml:space="preserve">BE IT RESOLVED that the Board of Commissioners approve to </w:t>
      </w:r>
      <w:r w:rsidR="00656AF9">
        <w:rPr>
          <w:rFonts w:ascii="Georgia" w:hAnsi="Georgia" w:cs="Courier New"/>
          <w:bCs/>
          <w:sz w:val="24"/>
          <w:szCs w:val="24"/>
        </w:rPr>
        <w:t>add to the agenda as #14 and move “Adjourn” to #15, to reschedule the monthly May meetings back to its regular schedule:</w:t>
      </w:r>
    </w:p>
    <w:p w14:paraId="55413312" w14:textId="391D5C1C" w:rsidR="00656AF9" w:rsidRDefault="00656AF9" w:rsidP="00427267">
      <w:pPr>
        <w:spacing w:line="480" w:lineRule="auto"/>
        <w:ind w:firstLine="720"/>
        <w:contextualSpacing/>
        <w:rPr>
          <w:rFonts w:ascii="Georgia" w:hAnsi="Georgia" w:cs="Courier New"/>
          <w:bCs/>
          <w:sz w:val="24"/>
          <w:szCs w:val="24"/>
        </w:rPr>
      </w:pPr>
      <w:r>
        <w:rPr>
          <w:rFonts w:ascii="Georgia" w:hAnsi="Georgia" w:cs="Courier New"/>
          <w:bCs/>
          <w:sz w:val="24"/>
          <w:szCs w:val="24"/>
        </w:rPr>
        <w:tab/>
        <w:t>Regular Meeting – May 6, 2020</w:t>
      </w:r>
    </w:p>
    <w:p w14:paraId="3663805E" w14:textId="64AD92B0" w:rsidR="00656AF9" w:rsidRDefault="00656AF9" w:rsidP="00427267">
      <w:pPr>
        <w:spacing w:line="480" w:lineRule="auto"/>
        <w:ind w:firstLine="720"/>
        <w:contextualSpacing/>
        <w:rPr>
          <w:rFonts w:ascii="Georgia" w:hAnsi="Georgia" w:cs="Courier New"/>
          <w:bCs/>
          <w:sz w:val="24"/>
          <w:szCs w:val="24"/>
        </w:rPr>
      </w:pPr>
      <w:r>
        <w:rPr>
          <w:rFonts w:ascii="Georgia" w:hAnsi="Georgia" w:cs="Courier New"/>
          <w:bCs/>
          <w:sz w:val="24"/>
          <w:szCs w:val="24"/>
        </w:rPr>
        <w:tab/>
        <w:t>Finance Meeting – May 13, 2020</w:t>
      </w:r>
    </w:p>
    <w:p w14:paraId="083C9077" w14:textId="71E15203" w:rsidR="00656AF9" w:rsidRDefault="00656AF9" w:rsidP="00427267">
      <w:pPr>
        <w:spacing w:line="480" w:lineRule="auto"/>
        <w:ind w:firstLine="720"/>
        <w:contextualSpacing/>
        <w:rPr>
          <w:rFonts w:ascii="Georgia" w:hAnsi="Georgia" w:cs="Courier New"/>
          <w:bCs/>
          <w:sz w:val="24"/>
          <w:szCs w:val="24"/>
        </w:rPr>
      </w:pPr>
      <w:r>
        <w:rPr>
          <w:rFonts w:ascii="Georgia" w:hAnsi="Georgia" w:cs="Courier New"/>
          <w:bCs/>
          <w:sz w:val="24"/>
          <w:szCs w:val="24"/>
        </w:rPr>
        <w:tab/>
        <w:t>Committee Meeting – May 20, 2020</w:t>
      </w:r>
    </w:p>
    <w:p w14:paraId="540AA95F" w14:textId="77777777" w:rsidR="00427267" w:rsidRPr="00427267" w:rsidRDefault="00427267" w:rsidP="000F1B9A">
      <w:pPr>
        <w:spacing w:line="480" w:lineRule="auto"/>
        <w:contextualSpacing/>
        <w:rPr>
          <w:rFonts w:ascii="Georgia" w:hAnsi="Georgia" w:cs="Courier New"/>
          <w:bCs/>
          <w:sz w:val="24"/>
          <w:szCs w:val="24"/>
        </w:rPr>
      </w:pPr>
      <w:r w:rsidRPr="00427267">
        <w:rPr>
          <w:rFonts w:ascii="Georgia" w:hAnsi="Georgia" w:cs="Courier New"/>
          <w:bCs/>
          <w:sz w:val="24"/>
          <w:szCs w:val="24"/>
        </w:rPr>
        <w:t>President Jasmin called for a roll call vote.  Roll call vote thereon as follows:</w:t>
      </w:r>
    </w:p>
    <w:p w14:paraId="381085C4" w14:textId="77777777" w:rsidR="00427267" w:rsidRPr="00427267" w:rsidRDefault="00427267" w:rsidP="00D12E14">
      <w:pPr>
        <w:spacing w:line="480" w:lineRule="auto"/>
        <w:contextualSpacing/>
        <w:rPr>
          <w:rFonts w:ascii="Georgia" w:hAnsi="Georgia" w:cs="Courier New"/>
          <w:bCs/>
          <w:sz w:val="24"/>
          <w:szCs w:val="24"/>
        </w:rPr>
      </w:pPr>
      <w:r w:rsidRPr="00427267">
        <w:rPr>
          <w:rFonts w:ascii="Georgia" w:hAnsi="Georgia" w:cs="Courier New"/>
          <w:bCs/>
          <w:sz w:val="24"/>
          <w:szCs w:val="24"/>
        </w:rPr>
        <w:t>YEAS:</w:t>
      </w:r>
      <w:r w:rsidRPr="00427267">
        <w:rPr>
          <w:rFonts w:ascii="Georgia" w:hAnsi="Georgia" w:cs="Courier New"/>
          <w:bCs/>
          <w:sz w:val="24"/>
          <w:szCs w:val="24"/>
        </w:rPr>
        <w:tab/>
      </w:r>
    </w:p>
    <w:p w14:paraId="6CE88B63" w14:textId="162CCED4"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Gary Watson</w:t>
      </w:r>
      <w:r w:rsidRPr="00D12E14">
        <w:rPr>
          <w:rFonts w:ascii="Georgia" w:hAnsi="Georgia" w:cs="Courier New"/>
          <w:bCs/>
          <w:sz w:val="24"/>
          <w:szCs w:val="24"/>
        </w:rPr>
        <w:tab/>
      </w:r>
    </w:p>
    <w:p w14:paraId="30385757" w14:textId="428932E3"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Jeffery Henry</w:t>
      </w:r>
    </w:p>
    <w:p w14:paraId="7C7B808A" w14:textId="44BB5542"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Craig Carter</w:t>
      </w:r>
    </w:p>
    <w:p w14:paraId="28FF2977" w14:textId="043F137D"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Russell Loupe</w:t>
      </w:r>
    </w:p>
    <w:p w14:paraId="5FE69378" w14:textId="314A305B"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Eric Matherne</w:t>
      </w:r>
    </w:p>
    <w:p w14:paraId="2BB4493F" w14:textId="2A874080"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Whitney Jasmin, Jr.</w:t>
      </w:r>
    </w:p>
    <w:p w14:paraId="3E6AC9E2" w14:textId="315331D6"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Marlin Rogers</w:t>
      </w:r>
    </w:p>
    <w:p w14:paraId="21CFAE55" w14:textId="57E0D44D"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Kevin Hebert</w:t>
      </w:r>
    </w:p>
    <w:p w14:paraId="375FB471" w14:textId="3DACBB3B"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Michael McKinney, Sr.</w:t>
      </w:r>
    </w:p>
    <w:p w14:paraId="6D9A2A6A" w14:textId="1FA7C93A" w:rsidR="00427267" w:rsidRPr="00D12E14" w:rsidRDefault="00427267" w:rsidP="00D12E14">
      <w:pPr>
        <w:pStyle w:val="ListParagraph"/>
        <w:numPr>
          <w:ilvl w:val="0"/>
          <w:numId w:val="31"/>
        </w:numPr>
        <w:spacing w:line="480" w:lineRule="auto"/>
        <w:rPr>
          <w:rFonts w:ascii="Georgia" w:hAnsi="Georgia" w:cs="Courier New"/>
          <w:bCs/>
          <w:sz w:val="24"/>
          <w:szCs w:val="24"/>
        </w:rPr>
      </w:pPr>
      <w:r w:rsidRPr="00D12E14">
        <w:rPr>
          <w:rFonts w:ascii="Georgia" w:hAnsi="Georgia" w:cs="Courier New"/>
          <w:bCs/>
          <w:sz w:val="24"/>
          <w:szCs w:val="24"/>
        </w:rPr>
        <w:t>James P. Jasmin</w:t>
      </w:r>
    </w:p>
    <w:p w14:paraId="4E5A1CC4" w14:textId="77777777" w:rsidR="00427267" w:rsidRPr="00427267" w:rsidRDefault="00427267" w:rsidP="00427267">
      <w:pPr>
        <w:spacing w:line="480" w:lineRule="auto"/>
        <w:ind w:firstLine="720"/>
        <w:contextualSpacing/>
        <w:rPr>
          <w:rFonts w:ascii="Georgia" w:hAnsi="Georgia" w:cs="Courier New"/>
          <w:bCs/>
          <w:sz w:val="24"/>
          <w:szCs w:val="24"/>
        </w:rPr>
      </w:pPr>
      <w:r w:rsidRPr="00427267">
        <w:rPr>
          <w:rFonts w:ascii="Georgia" w:hAnsi="Georgia" w:cs="Courier New"/>
          <w:bCs/>
          <w:sz w:val="24"/>
          <w:szCs w:val="24"/>
        </w:rPr>
        <w:t>ABSENT: None</w:t>
      </w:r>
    </w:p>
    <w:p w14:paraId="720E7992" w14:textId="77777777" w:rsidR="00427267" w:rsidRPr="00427267" w:rsidRDefault="00427267" w:rsidP="00427267">
      <w:pPr>
        <w:spacing w:line="480" w:lineRule="auto"/>
        <w:ind w:firstLine="720"/>
        <w:contextualSpacing/>
        <w:rPr>
          <w:rFonts w:ascii="Georgia" w:hAnsi="Georgia" w:cs="Courier New"/>
          <w:bCs/>
          <w:sz w:val="24"/>
          <w:szCs w:val="24"/>
        </w:rPr>
      </w:pPr>
      <w:r w:rsidRPr="00427267">
        <w:rPr>
          <w:rFonts w:ascii="Georgia" w:hAnsi="Georgia" w:cs="Courier New"/>
          <w:bCs/>
          <w:sz w:val="24"/>
          <w:szCs w:val="24"/>
        </w:rPr>
        <w:t>ABSTAINED: None</w:t>
      </w:r>
    </w:p>
    <w:p w14:paraId="20455954" w14:textId="2BD7FF31" w:rsidR="00427267" w:rsidRDefault="00427267" w:rsidP="000F1B9A">
      <w:pPr>
        <w:spacing w:line="480" w:lineRule="auto"/>
        <w:contextualSpacing/>
        <w:rPr>
          <w:rFonts w:ascii="Georgia" w:hAnsi="Georgia" w:cs="Courier New"/>
          <w:bCs/>
          <w:sz w:val="24"/>
          <w:szCs w:val="24"/>
        </w:rPr>
      </w:pPr>
      <w:r w:rsidRPr="00427267">
        <w:rPr>
          <w:rFonts w:ascii="Georgia" w:hAnsi="Georgia" w:cs="Courier New"/>
          <w:bCs/>
          <w:sz w:val="24"/>
          <w:szCs w:val="24"/>
        </w:rPr>
        <w:t>By a roll call vote of 10 yeas, 0 nays, 0 absent and 0 abstained.  The motion passed.</w:t>
      </w:r>
    </w:p>
    <w:p w14:paraId="64E87FB4" w14:textId="22007E61"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 xml:space="preserve">On motion of Commissioner </w:t>
      </w:r>
      <w:r w:rsidR="00D075C4">
        <w:rPr>
          <w:rFonts w:ascii="Georgia" w:hAnsi="Georgia" w:cs="Courier New"/>
          <w:bCs/>
          <w:sz w:val="24"/>
          <w:szCs w:val="24"/>
        </w:rPr>
        <w:t>Craig Carter</w:t>
      </w:r>
      <w:r w:rsidRPr="00656AF9">
        <w:rPr>
          <w:rFonts w:ascii="Georgia" w:hAnsi="Georgia" w:cs="Courier New"/>
          <w:bCs/>
          <w:sz w:val="24"/>
          <w:szCs w:val="24"/>
        </w:rPr>
        <w:t>, seconded by Commissioner Jeffery Henry, the following resolution was proposed and unanimously adopted.</w:t>
      </w:r>
    </w:p>
    <w:p w14:paraId="4677F6FB" w14:textId="2EAB58D6"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lastRenderedPageBreak/>
        <w:t>BE IT RESOLVED that the Board of Commissioners approve to</w:t>
      </w:r>
      <w:r w:rsidR="00D075C4">
        <w:rPr>
          <w:rFonts w:ascii="Georgia" w:hAnsi="Georgia" w:cs="Courier New"/>
          <w:bCs/>
          <w:sz w:val="24"/>
          <w:szCs w:val="24"/>
        </w:rPr>
        <w:t xml:space="preserve"> not take action on </w:t>
      </w:r>
      <w:r w:rsidRPr="00656AF9">
        <w:rPr>
          <w:rFonts w:ascii="Georgia" w:hAnsi="Georgia" w:cs="Courier New"/>
          <w:bCs/>
          <w:sz w:val="24"/>
          <w:szCs w:val="24"/>
        </w:rPr>
        <w:t>renew</w:t>
      </w:r>
      <w:r w:rsidR="00D075C4">
        <w:rPr>
          <w:rFonts w:ascii="Georgia" w:hAnsi="Georgia" w:cs="Courier New"/>
          <w:bCs/>
          <w:sz w:val="24"/>
          <w:szCs w:val="24"/>
        </w:rPr>
        <w:t>ing the</w:t>
      </w:r>
      <w:r w:rsidRPr="00656AF9">
        <w:rPr>
          <w:rFonts w:ascii="Georgia" w:hAnsi="Georgia" w:cs="Courier New"/>
          <w:bCs/>
          <w:sz w:val="24"/>
          <w:szCs w:val="24"/>
        </w:rPr>
        <w:t xml:space="preserve"> insurance with Leo Sternfield and Tommy Landry with Arthur J. Gallagher</w:t>
      </w:r>
      <w:r w:rsidR="00D075C4">
        <w:rPr>
          <w:rFonts w:ascii="Georgia" w:hAnsi="Georgia" w:cs="Courier New"/>
          <w:bCs/>
          <w:sz w:val="24"/>
          <w:szCs w:val="24"/>
        </w:rPr>
        <w:t xml:space="preserve"> and to defer it to the Finance and Committee Meetings</w:t>
      </w:r>
      <w:r w:rsidRPr="00656AF9">
        <w:rPr>
          <w:rFonts w:ascii="Georgia" w:hAnsi="Georgia" w:cs="Courier New"/>
          <w:bCs/>
          <w:sz w:val="24"/>
          <w:szCs w:val="24"/>
        </w:rPr>
        <w:t>.</w:t>
      </w:r>
    </w:p>
    <w:p w14:paraId="034AC5D1" w14:textId="77777777"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President Jasmin called for a roll call vote.  Roll call vote thereon as follows:</w:t>
      </w:r>
    </w:p>
    <w:p w14:paraId="6693931A" w14:textId="77777777" w:rsidR="00656AF9" w:rsidRPr="00656AF9" w:rsidRDefault="00656AF9" w:rsidP="00D12E14">
      <w:pPr>
        <w:spacing w:line="480" w:lineRule="auto"/>
        <w:contextualSpacing/>
        <w:rPr>
          <w:rFonts w:ascii="Georgia" w:hAnsi="Georgia" w:cs="Courier New"/>
          <w:bCs/>
          <w:sz w:val="24"/>
          <w:szCs w:val="24"/>
        </w:rPr>
      </w:pPr>
      <w:r w:rsidRPr="00656AF9">
        <w:rPr>
          <w:rFonts w:ascii="Georgia" w:hAnsi="Georgia" w:cs="Courier New"/>
          <w:bCs/>
          <w:sz w:val="24"/>
          <w:szCs w:val="24"/>
        </w:rPr>
        <w:t>YEAS:</w:t>
      </w:r>
      <w:r w:rsidRPr="00656AF9">
        <w:rPr>
          <w:rFonts w:ascii="Georgia" w:hAnsi="Georgia" w:cs="Courier New"/>
          <w:bCs/>
          <w:sz w:val="24"/>
          <w:szCs w:val="24"/>
        </w:rPr>
        <w:tab/>
      </w:r>
    </w:p>
    <w:p w14:paraId="467F44C8" w14:textId="3683865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Gary Watson</w:t>
      </w:r>
      <w:r w:rsidRPr="00D12E14">
        <w:rPr>
          <w:rFonts w:ascii="Georgia" w:hAnsi="Georgia" w:cs="Courier New"/>
          <w:bCs/>
          <w:sz w:val="24"/>
          <w:szCs w:val="24"/>
        </w:rPr>
        <w:tab/>
      </w:r>
    </w:p>
    <w:p w14:paraId="1B7E9290" w14:textId="140BECBA"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Jeffery Henry</w:t>
      </w:r>
    </w:p>
    <w:p w14:paraId="61C952FC" w14:textId="1DC04AD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Craig Carter</w:t>
      </w:r>
    </w:p>
    <w:p w14:paraId="038181FD" w14:textId="1BBC3092"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Russell Loupe</w:t>
      </w:r>
    </w:p>
    <w:p w14:paraId="1A6484BB" w14:textId="20277EA0"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Eric Matherne</w:t>
      </w:r>
    </w:p>
    <w:p w14:paraId="1D44A7CB" w14:textId="5534C9B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Whitney Jasmin, Jr.</w:t>
      </w:r>
    </w:p>
    <w:p w14:paraId="6DE5D083" w14:textId="31DF645B"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Marlin Rogers</w:t>
      </w:r>
    </w:p>
    <w:p w14:paraId="247D3384" w14:textId="128FA351"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Kevin Hebert</w:t>
      </w:r>
    </w:p>
    <w:p w14:paraId="722E2797" w14:textId="60339046"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Michael McKinney, Sr.</w:t>
      </w:r>
    </w:p>
    <w:p w14:paraId="6FB1C77C" w14:textId="77D6DF3B"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James P. Jasmin</w:t>
      </w:r>
    </w:p>
    <w:p w14:paraId="123ED52A" w14:textId="77777777"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ABSENT: None</w:t>
      </w:r>
    </w:p>
    <w:p w14:paraId="0F845C24" w14:textId="77777777"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ABSTAINED: None</w:t>
      </w:r>
    </w:p>
    <w:p w14:paraId="1865B566" w14:textId="23113413" w:rsidR="00656AF9" w:rsidRDefault="00656AF9" w:rsidP="000F1B9A">
      <w:pPr>
        <w:spacing w:line="480" w:lineRule="auto"/>
        <w:contextualSpacing/>
        <w:rPr>
          <w:rFonts w:ascii="Georgia" w:hAnsi="Georgia" w:cs="Courier New"/>
          <w:bCs/>
          <w:sz w:val="24"/>
          <w:szCs w:val="24"/>
        </w:rPr>
      </w:pPr>
      <w:r w:rsidRPr="00656AF9">
        <w:rPr>
          <w:rFonts w:ascii="Georgia" w:hAnsi="Georgia" w:cs="Courier New"/>
          <w:bCs/>
          <w:sz w:val="24"/>
          <w:szCs w:val="24"/>
        </w:rPr>
        <w:t>By a roll call vote of 10 yeas, 0 nays, 0 absent and 0 abstained.  The motion passed.</w:t>
      </w:r>
    </w:p>
    <w:p w14:paraId="545DF806" w14:textId="0A079C35" w:rsidR="000F1B9A" w:rsidRDefault="000F1B9A" w:rsidP="00D075C4">
      <w:pPr>
        <w:spacing w:line="480" w:lineRule="auto"/>
        <w:ind w:firstLine="720"/>
        <w:contextualSpacing/>
        <w:rPr>
          <w:rFonts w:ascii="Georgia" w:hAnsi="Georgia" w:cs="Courier New"/>
          <w:bCs/>
          <w:sz w:val="24"/>
          <w:szCs w:val="24"/>
        </w:rPr>
      </w:pPr>
      <w:r>
        <w:rPr>
          <w:rFonts w:ascii="Georgia" w:hAnsi="Georgia" w:cs="Courier New"/>
          <w:bCs/>
          <w:sz w:val="24"/>
          <w:szCs w:val="24"/>
        </w:rPr>
        <w:t>President Jasmin asked for the engineers to introduce themselves that were on the call.  Henry Picard and Michael Chopin with BKI, Oneil Marbrough with GIS Engineering, and Ray Bender and Rodney Greenup with Greenup</w:t>
      </w:r>
      <w:r w:rsidR="003D3394">
        <w:rPr>
          <w:rFonts w:ascii="Georgia" w:hAnsi="Georgia" w:cs="Courier New"/>
          <w:bCs/>
          <w:sz w:val="24"/>
          <w:szCs w:val="24"/>
        </w:rPr>
        <w:t xml:space="preserve"> Industries announced themselves.  </w:t>
      </w:r>
    </w:p>
    <w:p w14:paraId="302F8D17" w14:textId="702D10C4" w:rsidR="000F1B9A" w:rsidRDefault="000F1B9A" w:rsidP="00D075C4">
      <w:pPr>
        <w:spacing w:line="480" w:lineRule="auto"/>
        <w:ind w:firstLine="720"/>
        <w:contextualSpacing/>
        <w:rPr>
          <w:rFonts w:ascii="Georgia" w:hAnsi="Georgia" w:cs="Courier New"/>
          <w:bCs/>
          <w:sz w:val="24"/>
          <w:szCs w:val="24"/>
        </w:rPr>
      </w:pPr>
      <w:r w:rsidRPr="000F1B9A">
        <w:rPr>
          <w:rFonts w:ascii="Georgia" w:hAnsi="Georgia" w:cs="Courier New"/>
          <w:bCs/>
          <w:sz w:val="24"/>
          <w:szCs w:val="24"/>
        </w:rPr>
        <w:t xml:space="preserve">Mr. Henry Picard with BKI gave an update on the Upper Barataria Project.  </w:t>
      </w:r>
      <w:r w:rsidR="003D3394">
        <w:rPr>
          <w:rFonts w:ascii="Georgia" w:hAnsi="Georgia" w:cs="Courier New"/>
          <w:bCs/>
          <w:sz w:val="24"/>
          <w:szCs w:val="24"/>
        </w:rPr>
        <w:t>GSI addressed comments from CPRA pertaining to slope stability analyses.  A revised analysis was delivered in March to CPRA.  Geotechnical analysis is complete pending a coordination with CPRA.  Vice-President Matherne asked if anything happened after March 11 for the Watershed project.  The engineers answered no, everything is up to date for that.  If anyone had any other questions</w:t>
      </w:r>
      <w:r w:rsidR="00062F7C">
        <w:rPr>
          <w:rFonts w:ascii="Georgia" w:hAnsi="Georgia" w:cs="Courier New"/>
          <w:bCs/>
          <w:sz w:val="24"/>
          <w:szCs w:val="24"/>
        </w:rPr>
        <w:t xml:space="preserve"> after reviewing the packet update</w:t>
      </w:r>
      <w:r w:rsidR="003D3394">
        <w:rPr>
          <w:rFonts w:ascii="Georgia" w:hAnsi="Georgia" w:cs="Courier New"/>
          <w:bCs/>
          <w:sz w:val="24"/>
          <w:szCs w:val="24"/>
        </w:rPr>
        <w:t>, they can feel free to contact the engineers</w:t>
      </w:r>
      <w:r w:rsidR="00062F7C">
        <w:rPr>
          <w:rFonts w:ascii="Georgia" w:hAnsi="Georgia" w:cs="Courier New"/>
          <w:bCs/>
          <w:sz w:val="24"/>
          <w:szCs w:val="24"/>
        </w:rPr>
        <w:t>.</w:t>
      </w:r>
    </w:p>
    <w:p w14:paraId="07F09DF2" w14:textId="2B446D25" w:rsidR="00D075C4" w:rsidRPr="00D075C4" w:rsidRDefault="00D075C4" w:rsidP="00D075C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On motion of Vice-President Eric Matherne, seconded by Commissioner Marlin Rogers, the following resolution was proposed and unanimously adopted.</w:t>
      </w:r>
    </w:p>
    <w:p w14:paraId="34E801BD" w14:textId="2B464B1D" w:rsidR="00D075C4" w:rsidRPr="00D075C4" w:rsidRDefault="00D075C4" w:rsidP="00D075C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lastRenderedPageBreak/>
        <w:t>BE IT RESOLVED that the Board of Commissioners approv</w:t>
      </w:r>
      <w:r w:rsidR="00062F7C">
        <w:rPr>
          <w:rFonts w:ascii="Georgia" w:hAnsi="Georgia" w:cs="Courier New"/>
          <w:bCs/>
          <w:sz w:val="24"/>
          <w:szCs w:val="24"/>
        </w:rPr>
        <w:t xml:space="preserve">e </w:t>
      </w:r>
      <w:r w:rsidRPr="00D075C4">
        <w:rPr>
          <w:rFonts w:ascii="Georgia" w:hAnsi="Georgia" w:cs="Courier New"/>
          <w:bCs/>
          <w:sz w:val="24"/>
          <w:szCs w:val="24"/>
        </w:rPr>
        <w:t>to reschedule the monthly May meetings back to its regular schedule:</w:t>
      </w:r>
    </w:p>
    <w:p w14:paraId="43978BAC" w14:textId="77777777" w:rsidR="00D075C4" w:rsidRPr="00D075C4" w:rsidRDefault="00D075C4" w:rsidP="00D075C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ab/>
        <w:t>Regular Meeting – May 6, 2020</w:t>
      </w:r>
    </w:p>
    <w:p w14:paraId="27D6216C" w14:textId="42BC733F" w:rsidR="00D075C4" w:rsidRPr="00D075C4" w:rsidRDefault="00D075C4" w:rsidP="00D075C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ab/>
        <w:t>Finance Meeting – May 13, 2020</w:t>
      </w:r>
    </w:p>
    <w:p w14:paraId="5CCD0134" w14:textId="529E1E50" w:rsidR="00D075C4" w:rsidRPr="00D075C4" w:rsidRDefault="00D075C4" w:rsidP="00D075C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ab/>
        <w:t>Committee Meeting – May 20, 2020</w:t>
      </w:r>
    </w:p>
    <w:p w14:paraId="77E1B9C2" w14:textId="77777777" w:rsidR="00D12E14" w:rsidRDefault="00D075C4" w:rsidP="00D12E1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President Jasmin called for a roll call vote.  Roll call vote thereon as follows:</w:t>
      </w:r>
    </w:p>
    <w:p w14:paraId="6235D4CA" w14:textId="13F9F968" w:rsidR="00D075C4" w:rsidRPr="00D075C4" w:rsidRDefault="00D075C4" w:rsidP="00D12E1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YEAS:</w:t>
      </w:r>
      <w:r w:rsidRPr="00D075C4">
        <w:rPr>
          <w:rFonts w:ascii="Georgia" w:hAnsi="Georgia" w:cs="Courier New"/>
          <w:bCs/>
          <w:sz w:val="24"/>
          <w:szCs w:val="24"/>
        </w:rPr>
        <w:tab/>
      </w:r>
    </w:p>
    <w:p w14:paraId="46313A4D" w14:textId="0446D768"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Gary Watson</w:t>
      </w:r>
      <w:r w:rsidRPr="00D12E14">
        <w:rPr>
          <w:rFonts w:ascii="Georgia" w:hAnsi="Georgia" w:cs="Courier New"/>
          <w:bCs/>
          <w:sz w:val="24"/>
          <w:szCs w:val="24"/>
        </w:rPr>
        <w:tab/>
      </w:r>
    </w:p>
    <w:p w14:paraId="69966B8B" w14:textId="3B478A39"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Jeffery Henry</w:t>
      </w:r>
    </w:p>
    <w:p w14:paraId="4AA8AFF4" w14:textId="7022E229"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Craig Carter</w:t>
      </w:r>
    </w:p>
    <w:p w14:paraId="4472F22A" w14:textId="2EE0C086"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Russell Loupe</w:t>
      </w:r>
    </w:p>
    <w:p w14:paraId="08C11CE3" w14:textId="5240BCEA"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Eric Matherne</w:t>
      </w:r>
    </w:p>
    <w:p w14:paraId="737DEBF5" w14:textId="3DCE1F09" w:rsidR="00D075C4" w:rsidRPr="00D12E14" w:rsidRDefault="00D075C4" w:rsidP="00D12E14">
      <w:pPr>
        <w:pStyle w:val="ListParagraph"/>
        <w:numPr>
          <w:ilvl w:val="0"/>
          <w:numId w:val="33"/>
        </w:numPr>
        <w:spacing w:line="480" w:lineRule="auto"/>
        <w:jc w:val="both"/>
        <w:rPr>
          <w:rFonts w:ascii="Georgia" w:hAnsi="Georgia" w:cs="Courier New"/>
          <w:bCs/>
          <w:sz w:val="24"/>
          <w:szCs w:val="24"/>
        </w:rPr>
      </w:pPr>
      <w:r w:rsidRPr="00D12E14">
        <w:rPr>
          <w:rFonts w:ascii="Georgia" w:hAnsi="Georgia" w:cs="Courier New"/>
          <w:bCs/>
          <w:sz w:val="24"/>
          <w:szCs w:val="24"/>
        </w:rPr>
        <w:t>Whitney Jasmin, Jr.</w:t>
      </w:r>
    </w:p>
    <w:p w14:paraId="40D1F863" w14:textId="606AD77F"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Marlin Rogers</w:t>
      </w:r>
    </w:p>
    <w:p w14:paraId="5232B479" w14:textId="310F7A5F"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Kevin Hebert</w:t>
      </w:r>
    </w:p>
    <w:p w14:paraId="7E425CDF" w14:textId="6D57C570"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Michael McKinney, Sr.</w:t>
      </w:r>
    </w:p>
    <w:p w14:paraId="52F1CBD3" w14:textId="028F8BA1" w:rsidR="00D075C4" w:rsidRPr="00D12E14" w:rsidRDefault="00D075C4" w:rsidP="00D12E14">
      <w:pPr>
        <w:pStyle w:val="ListParagraph"/>
        <w:numPr>
          <w:ilvl w:val="0"/>
          <w:numId w:val="33"/>
        </w:numPr>
        <w:spacing w:line="480" w:lineRule="auto"/>
        <w:rPr>
          <w:rFonts w:ascii="Georgia" w:hAnsi="Georgia" w:cs="Courier New"/>
          <w:bCs/>
          <w:sz w:val="24"/>
          <w:szCs w:val="24"/>
        </w:rPr>
      </w:pPr>
      <w:r w:rsidRPr="00D12E14">
        <w:rPr>
          <w:rFonts w:ascii="Georgia" w:hAnsi="Georgia" w:cs="Courier New"/>
          <w:bCs/>
          <w:sz w:val="24"/>
          <w:szCs w:val="24"/>
        </w:rPr>
        <w:t>James P. Jasmin</w:t>
      </w:r>
    </w:p>
    <w:p w14:paraId="21253E63" w14:textId="77777777" w:rsidR="00D075C4" w:rsidRPr="00D075C4" w:rsidRDefault="00D075C4" w:rsidP="00D075C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ABSENT: None</w:t>
      </w:r>
    </w:p>
    <w:p w14:paraId="2CD7228C" w14:textId="77777777" w:rsidR="00D075C4" w:rsidRPr="00D075C4" w:rsidRDefault="00D075C4" w:rsidP="00D075C4">
      <w:pPr>
        <w:spacing w:line="480" w:lineRule="auto"/>
        <w:ind w:firstLine="720"/>
        <w:contextualSpacing/>
        <w:rPr>
          <w:rFonts w:ascii="Georgia" w:hAnsi="Georgia" w:cs="Courier New"/>
          <w:bCs/>
          <w:sz w:val="24"/>
          <w:szCs w:val="24"/>
        </w:rPr>
      </w:pPr>
      <w:r w:rsidRPr="00D075C4">
        <w:rPr>
          <w:rFonts w:ascii="Georgia" w:hAnsi="Georgia" w:cs="Courier New"/>
          <w:bCs/>
          <w:sz w:val="24"/>
          <w:szCs w:val="24"/>
        </w:rPr>
        <w:t>ABSTAINED: None</w:t>
      </w:r>
    </w:p>
    <w:p w14:paraId="66078B0D" w14:textId="545532BE" w:rsidR="00D075C4" w:rsidRDefault="00D075C4" w:rsidP="00D12E14">
      <w:pPr>
        <w:spacing w:line="480" w:lineRule="auto"/>
        <w:contextualSpacing/>
        <w:rPr>
          <w:rFonts w:ascii="Georgia" w:hAnsi="Georgia" w:cs="Courier New"/>
          <w:bCs/>
          <w:sz w:val="24"/>
          <w:szCs w:val="24"/>
        </w:rPr>
      </w:pPr>
      <w:r w:rsidRPr="00D075C4">
        <w:rPr>
          <w:rFonts w:ascii="Georgia" w:hAnsi="Georgia" w:cs="Courier New"/>
          <w:bCs/>
          <w:sz w:val="24"/>
          <w:szCs w:val="24"/>
        </w:rPr>
        <w:t>By a roll call vote of 10 yeas, 0 nays, 0 absent and 0 abstained.  The motion passed.</w:t>
      </w:r>
    </w:p>
    <w:p w14:paraId="06EDA71D" w14:textId="1E533FD0" w:rsidR="00D075C4" w:rsidRDefault="00062F7C" w:rsidP="00656AF9">
      <w:pPr>
        <w:spacing w:line="480" w:lineRule="auto"/>
        <w:ind w:firstLine="720"/>
        <w:contextualSpacing/>
        <w:rPr>
          <w:rFonts w:ascii="Georgia" w:hAnsi="Georgia" w:cs="Courier New"/>
          <w:bCs/>
          <w:sz w:val="24"/>
          <w:szCs w:val="24"/>
        </w:rPr>
      </w:pPr>
      <w:r>
        <w:rPr>
          <w:rFonts w:ascii="Georgia" w:hAnsi="Georgia" w:cs="Courier New"/>
          <w:bCs/>
          <w:sz w:val="24"/>
          <w:szCs w:val="24"/>
        </w:rPr>
        <w:t>Commissioner Craig Carter asked for any additional information for the insurance to be sent out to the commissioners.</w:t>
      </w:r>
    </w:p>
    <w:p w14:paraId="5B9F3F0C" w14:textId="7AC3E28E" w:rsidR="004F1EC2" w:rsidRDefault="00F935DF" w:rsidP="00A976E5">
      <w:pPr>
        <w:spacing w:line="480" w:lineRule="auto"/>
        <w:contextualSpacing/>
        <w:rPr>
          <w:rFonts w:ascii="Georgia" w:hAnsi="Georgia" w:cs="Courier New"/>
          <w:bCs/>
          <w:sz w:val="24"/>
          <w:szCs w:val="24"/>
        </w:rPr>
      </w:pPr>
      <w:r>
        <w:rPr>
          <w:rFonts w:ascii="Georgia" w:hAnsi="Georgia" w:cs="Courier New"/>
          <w:bCs/>
          <w:sz w:val="24"/>
          <w:szCs w:val="24"/>
        </w:rPr>
        <w:tab/>
      </w:r>
      <w:r w:rsidR="004F1EC2">
        <w:rPr>
          <w:rFonts w:ascii="Georgia" w:hAnsi="Georgia" w:cs="Courier New"/>
          <w:bCs/>
          <w:sz w:val="24"/>
          <w:szCs w:val="24"/>
        </w:rPr>
        <w:t xml:space="preserve">Commissioner </w:t>
      </w:r>
      <w:r w:rsidR="001B29EA">
        <w:rPr>
          <w:rFonts w:ascii="Georgia" w:hAnsi="Georgia" w:cs="Courier New"/>
          <w:bCs/>
          <w:sz w:val="24"/>
          <w:szCs w:val="24"/>
        </w:rPr>
        <w:t>Russell Loupe</w:t>
      </w:r>
      <w:r w:rsidR="00A976E5">
        <w:rPr>
          <w:rFonts w:ascii="Georgia" w:hAnsi="Georgia" w:cs="Courier New"/>
          <w:bCs/>
          <w:sz w:val="24"/>
          <w:szCs w:val="24"/>
        </w:rPr>
        <w:t xml:space="preserve"> </w:t>
      </w:r>
      <w:r w:rsidR="004F1EC2">
        <w:rPr>
          <w:rFonts w:ascii="Georgia" w:hAnsi="Georgia" w:cs="Courier New"/>
          <w:bCs/>
          <w:sz w:val="24"/>
          <w:szCs w:val="24"/>
        </w:rPr>
        <w:t xml:space="preserve">made a motion to adjourn and Commissioner </w:t>
      </w:r>
      <w:r w:rsidR="00DF3F3C" w:rsidRPr="00DF3F3C">
        <w:rPr>
          <w:rFonts w:ascii="Georgia" w:hAnsi="Georgia" w:cs="Courier New"/>
          <w:bCs/>
          <w:sz w:val="24"/>
          <w:szCs w:val="24"/>
        </w:rPr>
        <w:t xml:space="preserve">Jeffery Henry </w:t>
      </w:r>
      <w:r w:rsidR="004F1EC2">
        <w:rPr>
          <w:rFonts w:ascii="Georgia" w:hAnsi="Georgia" w:cs="Courier New"/>
          <w:bCs/>
          <w:sz w:val="24"/>
          <w:szCs w:val="24"/>
        </w:rPr>
        <w:t>seconded his motion.</w:t>
      </w:r>
    </w:p>
    <w:p w14:paraId="47D7532D" w14:textId="2A9ECD46" w:rsidR="00062F7C" w:rsidRDefault="00062F7C"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347356EE"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w:t>
      </w:r>
      <w:r w:rsidR="00062F7C">
        <w:rPr>
          <w:rFonts w:ascii="Georgia" w:hAnsi="Georgia" w:cs="Courier New"/>
          <w:bCs/>
          <w:sz w:val="24"/>
          <w:szCs w:val="24"/>
        </w:rPr>
        <w:t>4</w:t>
      </w:r>
      <w:r w:rsidR="004F1EC2">
        <w:rPr>
          <w:rFonts w:ascii="Georgia" w:hAnsi="Georgia" w:cs="Courier New"/>
          <w:bCs/>
          <w:sz w:val="24"/>
          <w:szCs w:val="24"/>
        </w:rPr>
        <w:t>/</w:t>
      </w:r>
      <w:r w:rsidR="00062F7C">
        <w:rPr>
          <w:rFonts w:ascii="Georgia" w:hAnsi="Georgia" w:cs="Courier New"/>
          <w:bCs/>
          <w:sz w:val="24"/>
          <w:szCs w:val="24"/>
        </w:rPr>
        <w:t>0</w:t>
      </w:r>
      <w:r w:rsidR="001B29EA">
        <w:rPr>
          <w:rFonts w:ascii="Georgia" w:hAnsi="Georgia" w:cs="Courier New"/>
          <w:bCs/>
          <w:sz w:val="24"/>
          <w:szCs w:val="24"/>
        </w:rPr>
        <w:t>7</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msoC4A5"/>
      </v:shape>
    </w:pict>
  </w:numPicBullet>
  <w:abstractNum w:abstractNumId="0" w15:restartNumberingAfterBreak="0">
    <w:nsid w:val="0265047F"/>
    <w:multiLevelType w:val="hybridMultilevel"/>
    <w:tmpl w:val="AC6091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DF53D4"/>
    <w:multiLevelType w:val="hybridMultilevel"/>
    <w:tmpl w:val="A956B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35229"/>
    <w:multiLevelType w:val="hybridMultilevel"/>
    <w:tmpl w:val="4FDE82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1A015C"/>
    <w:multiLevelType w:val="hybridMultilevel"/>
    <w:tmpl w:val="FCA025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70686"/>
    <w:multiLevelType w:val="hybridMultilevel"/>
    <w:tmpl w:val="EC3E99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9C6C5E"/>
    <w:multiLevelType w:val="hybridMultilevel"/>
    <w:tmpl w:val="47284D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346A8A"/>
    <w:multiLevelType w:val="hybridMultilevel"/>
    <w:tmpl w:val="E2D6C32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845BF"/>
    <w:multiLevelType w:val="hybridMultilevel"/>
    <w:tmpl w:val="617A118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2157F5"/>
    <w:multiLevelType w:val="hybridMultilevel"/>
    <w:tmpl w:val="D50E1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F04C28"/>
    <w:multiLevelType w:val="hybridMultilevel"/>
    <w:tmpl w:val="BFC688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464626"/>
    <w:multiLevelType w:val="hybridMultilevel"/>
    <w:tmpl w:val="FED83D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A13048"/>
    <w:multiLevelType w:val="hybridMultilevel"/>
    <w:tmpl w:val="0B1456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BC6FF7"/>
    <w:multiLevelType w:val="hybridMultilevel"/>
    <w:tmpl w:val="427ABF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7F60E38"/>
    <w:multiLevelType w:val="hybridMultilevel"/>
    <w:tmpl w:val="67466E2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9FC44EE"/>
    <w:multiLevelType w:val="hybridMultilevel"/>
    <w:tmpl w:val="DEA85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9F7C3F"/>
    <w:multiLevelType w:val="hybridMultilevel"/>
    <w:tmpl w:val="C24A4A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F06C8F"/>
    <w:multiLevelType w:val="hybridMultilevel"/>
    <w:tmpl w:val="E9BA308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0FE1731"/>
    <w:multiLevelType w:val="hybridMultilevel"/>
    <w:tmpl w:val="C8A60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C02E16"/>
    <w:multiLevelType w:val="hybridMultilevel"/>
    <w:tmpl w:val="882EC2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7500F80"/>
    <w:multiLevelType w:val="hybridMultilevel"/>
    <w:tmpl w:val="BD840D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792757"/>
    <w:multiLevelType w:val="hybridMultilevel"/>
    <w:tmpl w:val="D1D8080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57EB2187"/>
    <w:multiLevelType w:val="hybridMultilevel"/>
    <w:tmpl w:val="D1AAE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02D95"/>
    <w:multiLevelType w:val="hybridMultilevel"/>
    <w:tmpl w:val="C38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D305A"/>
    <w:multiLevelType w:val="hybridMultilevel"/>
    <w:tmpl w:val="2BB2C3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732B8F"/>
    <w:multiLevelType w:val="hybridMultilevel"/>
    <w:tmpl w:val="F6F820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830AB8"/>
    <w:multiLevelType w:val="hybridMultilevel"/>
    <w:tmpl w:val="EA601E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E981036"/>
    <w:multiLevelType w:val="hybridMultilevel"/>
    <w:tmpl w:val="1ABC06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D96F5D"/>
    <w:multiLevelType w:val="hybridMultilevel"/>
    <w:tmpl w:val="F77283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23"/>
  </w:num>
  <w:num w:numId="4">
    <w:abstractNumId w:val="31"/>
  </w:num>
  <w:num w:numId="5">
    <w:abstractNumId w:val="20"/>
  </w:num>
  <w:num w:numId="6">
    <w:abstractNumId w:val="30"/>
  </w:num>
  <w:num w:numId="7">
    <w:abstractNumId w:val="12"/>
  </w:num>
  <w:num w:numId="8">
    <w:abstractNumId w:val="11"/>
  </w:num>
  <w:num w:numId="9">
    <w:abstractNumId w:val="21"/>
  </w:num>
  <w:num w:numId="10">
    <w:abstractNumId w:val="17"/>
  </w:num>
  <w:num w:numId="11">
    <w:abstractNumId w:val="18"/>
  </w:num>
  <w:num w:numId="12">
    <w:abstractNumId w:val="7"/>
  </w:num>
  <w:num w:numId="13">
    <w:abstractNumId w:val="14"/>
  </w:num>
  <w:num w:numId="14">
    <w:abstractNumId w:val="3"/>
  </w:num>
  <w:num w:numId="15">
    <w:abstractNumId w:val="9"/>
  </w:num>
  <w:num w:numId="16">
    <w:abstractNumId w:val="2"/>
  </w:num>
  <w:num w:numId="17">
    <w:abstractNumId w:val="16"/>
  </w:num>
  <w:num w:numId="18">
    <w:abstractNumId w:val="15"/>
  </w:num>
  <w:num w:numId="19">
    <w:abstractNumId w:val="19"/>
  </w:num>
  <w:num w:numId="20">
    <w:abstractNumId w:val="6"/>
  </w:num>
  <w:num w:numId="21">
    <w:abstractNumId w:val="29"/>
  </w:num>
  <w:num w:numId="22">
    <w:abstractNumId w:val="0"/>
  </w:num>
  <w:num w:numId="23">
    <w:abstractNumId w:val="22"/>
  </w:num>
  <w:num w:numId="24">
    <w:abstractNumId w:val="13"/>
  </w:num>
  <w:num w:numId="25">
    <w:abstractNumId w:val="8"/>
  </w:num>
  <w:num w:numId="26">
    <w:abstractNumId w:val="10"/>
  </w:num>
  <w:num w:numId="27">
    <w:abstractNumId w:val="28"/>
  </w:num>
  <w:num w:numId="28">
    <w:abstractNumId w:val="32"/>
  </w:num>
  <w:num w:numId="29">
    <w:abstractNumId w:val="27"/>
  </w:num>
  <w:num w:numId="30">
    <w:abstractNumId w:val="26"/>
  </w:num>
  <w:num w:numId="31">
    <w:abstractNumId w:val="1"/>
  </w:num>
  <w:num w:numId="32">
    <w:abstractNumId w:val="4"/>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505B4"/>
    <w:rsid w:val="00054E8F"/>
    <w:rsid w:val="00062500"/>
    <w:rsid w:val="00062F7C"/>
    <w:rsid w:val="0007238B"/>
    <w:rsid w:val="0007559B"/>
    <w:rsid w:val="000A2694"/>
    <w:rsid w:val="000A6019"/>
    <w:rsid w:val="000D6F7F"/>
    <w:rsid w:val="000F1B9A"/>
    <w:rsid w:val="000F372E"/>
    <w:rsid w:val="000F688E"/>
    <w:rsid w:val="00101403"/>
    <w:rsid w:val="001109D1"/>
    <w:rsid w:val="0013770A"/>
    <w:rsid w:val="00163770"/>
    <w:rsid w:val="00171BF3"/>
    <w:rsid w:val="00172536"/>
    <w:rsid w:val="00186BAE"/>
    <w:rsid w:val="0019023E"/>
    <w:rsid w:val="001A6CFF"/>
    <w:rsid w:val="001B29EA"/>
    <w:rsid w:val="001E00A9"/>
    <w:rsid w:val="001E77CB"/>
    <w:rsid w:val="001F73F9"/>
    <w:rsid w:val="00204C52"/>
    <w:rsid w:val="00205738"/>
    <w:rsid w:val="002329BA"/>
    <w:rsid w:val="002437D4"/>
    <w:rsid w:val="00257C73"/>
    <w:rsid w:val="0027343E"/>
    <w:rsid w:val="002770A0"/>
    <w:rsid w:val="00282EB6"/>
    <w:rsid w:val="00284017"/>
    <w:rsid w:val="00287161"/>
    <w:rsid w:val="00297382"/>
    <w:rsid w:val="002A29E2"/>
    <w:rsid w:val="002A4324"/>
    <w:rsid w:val="002B7398"/>
    <w:rsid w:val="002C0A62"/>
    <w:rsid w:val="002D6446"/>
    <w:rsid w:val="003002A7"/>
    <w:rsid w:val="0031173D"/>
    <w:rsid w:val="00322EB3"/>
    <w:rsid w:val="00335F2B"/>
    <w:rsid w:val="00336A1A"/>
    <w:rsid w:val="00343B96"/>
    <w:rsid w:val="00344A33"/>
    <w:rsid w:val="00346786"/>
    <w:rsid w:val="00370192"/>
    <w:rsid w:val="00375DB9"/>
    <w:rsid w:val="00386025"/>
    <w:rsid w:val="00393FF8"/>
    <w:rsid w:val="00396EA1"/>
    <w:rsid w:val="003D3394"/>
    <w:rsid w:val="003D79A4"/>
    <w:rsid w:val="003E04D5"/>
    <w:rsid w:val="003E141D"/>
    <w:rsid w:val="003E5D0A"/>
    <w:rsid w:val="003E5D38"/>
    <w:rsid w:val="003F0B92"/>
    <w:rsid w:val="003F5E69"/>
    <w:rsid w:val="00412A69"/>
    <w:rsid w:val="0041345A"/>
    <w:rsid w:val="0042169F"/>
    <w:rsid w:val="00426C2C"/>
    <w:rsid w:val="00427267"/>
    <w:rsid w:val="00434118"/>
    <w:rsid w:val="00473BE1"/>
    <w:rsid w:val="00482F15"/>
    <w:rsid w:val="00484A2A"/>
    <w:rsid w:val="00487874"/>
    <w:rsid w:val="004A032F"/>
    <w:rsid w:val="004A6474"/>
    <w:rsid w:val="004C61A5"/>
    <w:rsid w:val="004D0558"/>
    <w:rsid w:val="004D4975"/>
    <w:rsid w:val="004E4989"/>
    <w:rsid w:val="004F1EC2"/>
    <w:rsid w:val="00502E62"/>
    <w:rsid w:val="005070FA"/>
    <w:rsid w:val="005078B0"/>
    <w:rsid w:val="00540914"/>
    <w:rsid w:val="005674F4"/>
    <w:rsid w:val="0057173D"/>
    <w:rsid w:val="005A0139"/>
    <w:rsid w:val="005A5D5E"/>
    <w:rsid w:val="005C2FE4"/>
    <w:rsid w:val="005E7036"/>
    <w:rsid w:val="005F4B2B"/>
    <w:rsid w:val="005F75CA"/>
    <w:rsid w:val="006013C8"/>
    <w:rsid w:val="00637DE3"/>
    <w:rsid w:val="00645F90"/>
    <w:rsid w:val="00656AF9"/>
    <w:rsid w:val="00664903"/>
    <w:rsid w:val="0069063A"/>
    <w:rsid w:val="00693EAE"/>
    <w:rsid w:val="00697360"/>
    <w:rsid w:val="007200E7"/>
    <w:rsid w:val="007316DC"/>
    <w:rsid w:val="00737B5B"/>
    <w:rsid w:val="00764948"/>
    <w:rsid w:val="00766135"/>
    <w:rsid w:val="00771861"/>
    <w:rsid w:val="00776A1B"/>
    <w:rsid w:val="00781620"/>
    <w:rsid w:val="00783166"/>
    <w:rsid w:val="007C05C4"/>
    <w:rsid w:val="007E004B"/>
    <w:rsid w:val="007F3D06"/>
    <w:rsid w:val="00821D01"/>
    <w:rsid w:val="00843E42"/>
    <w:rsid w:val="00843E80"/>
    <w:rsid w:val="0084424D"/>
    <w:rsid w:val="00852720"/>
    <w:rsid w:val="008624B0"/>
    <w:rsid w:val="0087380F"/>
    <w:rsid w:val="0087566B"/>
    <w:rsid w:val="00884DDF"/>
    <w:rsid w:val="008859A6"/>
    <w:rsid w:val="00887941"/>
    <w:rsid w:val="00892860"/>
    <w:rsid w:val="008A6DED"/>
    <w:rsid w:val="008B66AE"/>
    <w:rsid w:val="008C1623"/>
    <w:rsid w:val="008C52FC"/>
    <w:rsid w:val="008C6825"/>
    <w:rsid w:val="008F09B5"/>
    <w:rsid w:val="00902975"/>
    <w:rsid w:val="0091641F"/>
    <w:rsid w:val="00917151"/>
    <w:rsid w:val="00952B7D"/>
    <w:rsid w:val="00955160"/>
    <w:rsid w:val="0096608E"/>
    <w:rsid w:val="0096698B"/>
    <w:rsid w:val="0096731D"/>
    <w:rsid w:val="0097021E"/>
    <w:rsid w:val="0099731A"/>
    <w:rsid w:val="009A1775"/>
    <w:rsid w:val="009A238C"/>
    <w:rsid w:val="009A3D2E"/>
    <w:rsid w:val="009A7508"/>
    <w:rsid w:val="009B05B8"/>
    <w:rsid w:val="009F4AF4"/>
    <w:rsid w:val="00A046AA"/>
    <w:rsid w:val="00A336DE"/>
    <w:rsid w:val="00A339EF"/>
    <w:rsid w:val="00A34417"/>
    <w:rsid w:val="00A52318"/>
    <w:rsid w:val="00A724BB"/>
    <w:rsid w:val="00A976E5"/>
    <w:rsid w:val="00A97A94"/>
    <w:rsid w:val="00AD034B"/>
    <w:rsid w:val="00AD1BF6"/>
    <w:rsid w:val="00B03AE5"/>
    <w:rsid w:val="00B06C91"/>
    <w:rsid w:val="00B12E22"/>
    <w:rsid w:val="00B13812"/>
    <w:rsid w:val="00B13B7D"/>
    <w:rsid w:val="00B344CF"/>
    <w:rsid w:val="00B439C2"/>
    <w:rsid w:val="00B611DF"/>
    <w:rsid w:val="00B67959"/>
    <w:rsid w:val="00B739C1"/>
    <w:rsid w:val="00B760CE"/>
    <w:rsid w:val="00B837BF"/>
    <w:rsid w:val="00B87116"/>
    <w:rsid w:val="00BA2C24"/>
    <w:rsid w:val="00BB2763"/>
    <w:rsid w:val="00BC424E"/>
    <w:rsid w:val="00BD2C88"/>
    <w:rsid w:val="00BF31F9"/>
    <w:rsid w:val="00C31730"/>
    <w:rsid w:val="00C371CD"/>
    <w:rsid w:val="00C60043"/>
    <w:rsid w:val="00C6107D"/>
    <w:rsid w:val="00C65471"/>
    <w:rsid w:val="00C7147A"/>
    <w:rsid w:val="00C82855"/>
    <w:rsid w:val="00CA547E"/>
    <w:rsid w:val="00CB04B0"/>
    <w:rsid w:val="00CB5BAC"/>
    <w:rsid w:val="00CB5CFB"/>
    <w:rsid w:val="00CC0F30"/>
    <w:rsid w:val="00CC7602"/>
    <w:rsid w:val="00CD7BD6"/>
    <w:rsid w:val="00CE3A8C"/>
    <w:rsid w:val="00D06E95"/>
    <w:rsid w:val="00D075C4"/>
    <w:rsid w:val="00D12E14"/>
    <w:rsid w:val="00D1577C"/>
    <w:rsid w:val="00D1740A"/>
    <w:rsid w:val="00D33BEF"/>
    <w:rsid w:val="00D448AE"/>
    <w:rsid w:val="00D541D4"/>
    <w:rsid w:val="00D60CBD"/>
    <w:rsid w:val="00D805D3"/>
    <w:rsid w:val="00DC5471"/>
    <w:rsid w:val="00DC6108"/>
    <w:rsid w:val="00DF3537"/>
    <w:rsid w:val="00DF3F3C"/>
    <w:rsid w:val="00E25ACA"/>
    <w:rsid w:val="00E275B2"/>
    <w:rsid w:val="00E3292E"/>
    <w:rsid w:val="00E6726F"/>
    <w:rsid w:val="00E748ED"/>
    <w:rsid w:val="00E76058"/>
    <w:rsid w:val="00E916B5"/>
    <w:rsid w:val="00E932E8"/>
    <w:rsid w:val="00EB196C"/>
    <w:rsid w:val="00EC76AA"/>
    <w:rsid w:val="00ED3BA0"/>
    <w:rsid w:val="00EE0263"/>
    <w:rsid w:val="00F004B4"/>
    <w:rsid w:val="00F10134"/>
    <w:rsid w:val="00F26DF4"/>
    <w:rsid w:val="00F30B09"/>
    <w:rsid w:val="00F42663"/>
    <w:rsid w:val="00F728D4"/>
    <w:rsid w:val="00F86584"/>
    <w:rsid w:val="00F90056"/>
    <w:rsid w:val="00F90943"/>
    <w:rsid w:val="00F935DF"/>
    <w:rsid w:val="00FA2E7E"/>
    <w:rsid w:val="00FA4000"/>
    <w:rsid w:val="00FB3373"/>
    <w:rsid w:val="00FB34E1"/>
    <w:rsid w:val="00FC4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3D"/>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9DD87-B7E0-476B-9ACE-8AFCF187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1969</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8</cp:revision>
  <cp:lastPrinted>2020-05-05T17:58:00Z</cp:lastPrinted>
  <dcterms:created xsi:type="dcterms:W3CDTF">2020-04-07T17:01:00Z</dcterms:created>
  <dcterms:modified xsi:type="dcterms:W3CDTF">2020-05-13T19:28:00Z</dcterms:modified>
</cp:coreProperties>
</file>