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C00A" w14:textId="77777777" w:rsidR="00727B2B" w:rsidRDefault="00727B2B">
      <w:pPr>
        <w:rPr>
          <w:rFonts w:ascii="Times New Roman" w:hAnsi="Times New Roman" w:cs="Times New Roman"/>
          <w:b/>
        </w:rPr>
      </w:pPr>
    </w:p>
    <w:p w14:paraId="359A180D" w14:textId="4E65CC7A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Vidalia Port Commission met in regular session on </w:t>
      </w:r>
      <w:proofErr w:type="gramStart"/>
      <w:r>
        <w:rPr>
          <w:rFonts w:ascii="Times New Roman" w:hAnsi="Times New Roman" w:cs="Times New Roman"/>
        </w:rPr>
        <w:t xml:space="preserve">Tuesday,  </w:t>
      </w:r>
      <w:r w:rsidR="00313386">
        <w:rPr>
          <w:rFonts w:ascii="Times New Roman" w:hAnsi="Times New Roman" w:cs="Times New Roman"/>
        </w:rPr>
        <w:t>Dec</w:t>
      </w:r>
      <w:r>
        <w:rPr>
          <w:rFonts w:ascii="Times New Roman" w:hAnsi="Times New Roman" w:cs="Times New Roman"/>
        </w:rPr>
        <w:t>ember</w:t>
      </w:r>
      <w:proofErr w:type="gramEnd"/>
      <w:r>
        <w:rPr>
          <w:rFonts w:ascii="Times New Roman" w:hAnsi="Times New Roman" w:cs="Times New Roman"/>
        </w:rPr>
        <w:t xml:space="preserve"> 11, </w:t>
      </w:r>
      <w:proofErr w:type="gramStart"/>
      <w:r>
        <w:rPr>
          <w:rFonts w:ascii="Times New Roman" w:hAnsi="Times New Roman" w:cs="Times New Roman"/>
        </w:rPr>
        <w:t>2025</w:t>
      </w:r>
      <w:proofErr w:type="gramEnd"/>
      <w:r>
        <w:rPr>
          <w:rFonts w:ascii="Times New Roman" w:hAnsi="Times New Roman" w:cs="Times New Roman"/>
        </w:rPr>
        <w:t xml:space="preserve"> at 8:30 A.M. in the Port Commission office at 112 Front Street Suite B, Vidalia Convention Center.</w:t>
      </w:r>
    </w:p>
    <w:p w14:paraId="73996B15" w14:textId="62E09A13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Officer Austin Lipsey, Vice President w</w:t>
      </w:r>
      <w:r w:rsidR="00313386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present. Officer</w:t>
      </w:r>
      <w:r w:rsidR="0031338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313386">
        <w:rPr>
          <w:rFonts w:ascii="Times New Roman" w:hAnsi="Times New Roman" w:cs="Times New Roman"/>
        </w:rPr>
        <w:t xml:space="preserve">Randy Maxwell, President and </w:t>
      </w:r>
      <w:r>
        <w:rPr>
          <w:rFonts w:ascii="Times New Roman" w:hAnsi="Times New Roman" w:cs="Times New Roman"/>
        </w:rPr>
        <w:t>Tanya Richardson, Secretary-Treasurer w</w:t>
      </w:r>
      <w:r w:rsidR="00313386"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absent. Commissioners Steve Weeks and Helen Wyatt were present.  Commissioners Ryan Frey and Brannon Arthur were absent. Bryant Killen, </w:t>
      </w:r>
      <w:r w:rsidR="0031338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xecutive </w:t>
      </w:r>
      <w:r w:rsidR="0031338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irector, Winn Nettles, Deputy Director</w:t>
      </w:r>
      <w:r w:rsidR="00313386">
        <w:rPr>
          <w:rFonts w:ascii="Times New Roman" w:hAnsi="Times New Roman" w:cs="Times New Roman"/>
        </w:rPr>
        <w:t>, Neil Martin (TRS) and Sarah Calhoun</w:t>
      </w:r>
      <w:r>
        <w:rPr>
          <w:rFonts w:ascii="Times New Roman" w:hAnsi="Times New Roman" w:cs="Times New Roman"/>
        </w:rPr>
        <w:t xml:space="preserve"> were also present. </w:t>
      </w:r>
    </w:p>
    <w:p w14:paraId="5FAE05F4" w14:textId="6F08F89B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Mr. Killen called the meeting to order at 8:</w:t>
      </w:r>
      <w:r w:rsidR="00313386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A.M. The minutes from the </w:t>
      </w:r>
      <w:r w:rsidR="00313386">
        <w:rPr>
          <w:rFonts w:ascii="Times New Roman" w:hAnsi="Times New Roman" w:cs="Times New Roman"/>
        </w:rPr>
        <w:t>Novem</w:t>
      </w:r>
      <w:r>
        <w:rPr>
          <w:rFonts w:ascii="Times New Roman" w:hAnsi="Times New Roman" w:cs="Times New Roman"/>
        </w:rPr>
        <w:t>ber 1</w:t>
      </w:r>
      <w:r w:rsidR="0031338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meeting were approved on a motion by M</w:t>
      </w:r>
      <w:r w:rsidR="0031338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. </w:t>
      </w:r>
      <w:r w:rsidR="00313386">
        <w:rPr>
          <w:rFonts w:ascii="Times New Roman" w:hAnsi="Times New Roman" w:cs="Times New Roman"/>
        </w:rPr>
        <w:t>Lipsey</w:t>
      </w:r>
      <w:r>
        <w:rPr>
          <w:rFonts w:ascii="Times New Roman" w:hAnsi="Times New Roman" w:cs="Times New Roman"/>
        </w:rPr>
        <w:t xml:space="preserve"> and second by Mr. Weeks.</w:t>
      </w:r>
    </w:p>
    <w:p w14:paraId="32274F43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Mr. Killen presented the board with a financial statement which was approved with a motion by Ms. Wyatt and a second by Mr. Weeks.</w:t>
      </w:r>
    </w:p>
    <w:p w14:paraId="29188D37" w14:textId="3C5EEF27" w:rsidR="00727B2B" w:rsidRDefault="0000000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Killen presented a report on the construction of grain storage &amp; receiving pit #2. Mr. Killen said the project will be completed in 3 separate phases (Purchase of Equipment, Dirt work for Pad, &amp; Equipment Installation). All phases have been advertised and taken to bid yielding awards of Hayes Mechanical for the equipment contract (completed), &amp; Camo Construction for the dirt work contract (completed) &amp; Hope Enterprises for the Equipment Installation (in progress). Mr. Killen gave an update with regards to the slack-water slip. The bid date was set for 9/30/25 and resulted in a low bid of $11,148,650 by Maverick Construction. Mr. Killen informed the board that Hope Enterprises has </w:t>
      </w:r>
      <w:r w:rsidR="00313386">
        <w:rPr>
          <w:rFonts w:ascii="Times New Roman" w:hAnsi="Times New Roman" w:cs="Times New Roman"/>
        </w:rPr>
        <w:t>finished</w:t>
      </w:r>
      <w:r>
        <w:rPr>
          <w:rFonts w:ascii="Times New Roman" w:hAnsi="Times New Roman" w:cs="Times New Roman"/>
        </w:rPr>
        <w:t xml:space="preserve"> driving piles. The Commission approved the Project Report on a motion by Mr. Weeks and second by Mr. Lipsey. </w:t>
      </w:r>
    </w:p>
    <w:p w14:paraId="2DEE4296" w14:textId="19DA9FAE" w:rsidR="00727B2B" w:rsidRDefault="0000000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other business, Mr. Killen gave reports concerning funding sources. A resolution was passed to </w:t>
      </w:r>
      <w:proofErr w:type="gramStart"/>
      <w:r w:rsidR="00313386">
        <w:rPr>
          <w:rFonts w:ascii="Times New Roman" w:hAnsi="Times New Roman" w:cs="Times New Roman"/>
        </w:rPr>
        <w:t>enter into</w:t>
      </w:r>
      <w:proofErr w:type="gramEnd"/>
      <w:r w:rsidR="00313386">
        <w:rPr>
          <w:rFonts w:ascii="Times New Roman" w:hAnsi="Times New Roman" w:cs="Times New Roman"/>
        </w:rPr>
        <w:t xml:space="preserve"> a Management Contract with LPPC</w:t>
      </w:r>
      <w:r>
        <w:rPr>
          <w:rFonts w:ascii="Times New Roman" w:hAnsi="Times New Roman" w:cs="Times New Roman"/>
        </w:rPr>
        <w:t xml:space="preserve"> on a motion by Mr. Weeks and second by Ms. Wyatt. </w:t>
      </w:r>
      <w:r w:rsidR="00313386">
        <w:rPr>
          <w:rFonts w:ascii="Times New Roman" w:hAnsi="Times New Roman" w:cs="Times New Roman"/>
        </w:rPr>
        <w:t>Mr. Killen presented the board with the budget for 2026</w:t>
      </w:r>
      <w:r w:rsidR="00B96F39">
        <w:rPr>
          <w:rFonts w:ascii="Times New Roman" w:hAnsi="Times New Roman" w:cs="Times New Roman"/>
        </w:rPr>
        <w:t xml:space="preserve"> which was </w:t>
      </w:r>
      <w:proofErr w:type="gramStart"/>
      <w:r w:rsidR="00B96F39">
        <w:rPr>
          <w:rFonts w:ascii="Times New Roman" w:hAnsi="Times New Roman" w:cs="Times New Roman"/>
        </w:rPr>
        <w:t>approved</w:t>
      </w:r>
      <w:proofErr w:type="gramEnd"/>
      <w:r w:rsidR="00B96F39">
        <w:rPr>
          <w:rFonts w:ascii="Times New Roman" w:hAnsi="Times New Roman" w:cs="Times New Roman"/>
        </w:rPr>
        <w:t xml:space="preserve"> on a motion from Ms. Wyatt and second by Mr. Weeks. </w:t>
      </w:r>
      <w:r>
        <w:rPr>
          <w:rFonts w:ascii="Times New Roman" w:hAnsi="Times New Roman" w:cs="Times New Roman"/>
        </w:rPr>
        <w:t xml:space="preserve">A motion was made by Mr. Weeks and a second by Ms. Wyatt to approve Other Business. </w:t>
      </w:r>
    </w:p>
    <w:p w14:paraId="287D3289" w14:textId="4EE7C19B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meeting adjourned at </w:t>
      </w:r>
      <w:r w:rsidR="00B96F3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</w:t>
      </w:r>
      <w:r w:rsidR="00B96F39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A.M. on a motion by Ms. Wyatt and a second my Mr. Lipsey.</w:t>
      </w:r>
    </w:p>
    <w:p w14:paraId="66087487" w14:textId="77777777" w:rsidR="00727B2B" w:rsidRDefault="00727B2B">
      <w:pPr>
        <w:rPr>
          <w:rFonts w:ascii="Times New Roman" w:hAnsi="Times New Roman" w:cs="Times New Roman"/>
        </w:rPr>
      </w:pPr>
    </w:p>
    <w:p w14:paraId="6D6B592C" w14:textId="77777777" w:rsidR="00727B2B" w:rsidRDefault="00727B2B">
      <w:pPr>
        <w:rPr>
          <w:rFonts w:ascii="Times New Roman" w:hAnsi="Times New Roman" w:cs="Times New Roman"/>
        </w:rPr>
      </w:pPr>
    </w:p>
    <w:p w14:paraId="4A48F009" w14:textId="77777777" w:rsidR="00727B2B" w:rsidRDefault="00727B2B">
      <w:pPr>
        <w:rPr>
          <w:rFonts w:ascii="Times New Roman" w:hAnsi="Times New Roman" w:cs="Times New Roman"/>
        </w:rPr>
      </w:pPr>
    </w:p>
    <w:p w14:paraId="6B2D5744" w14:textId="77777777" w:rsidR="00727B2B" w:rsidRDefault="00727B2B">
      <w:pPr>
        <w:rPr>
          <w:rFonts w:ascii="Times New Roman" w:hAnsi="Times New Roman" w:cs="Times New Roman"/>
        </w:rPr>
      </w:pPr>
    </w:p>
    <w:p w14:paraId="4579CF47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</w:t>
      </w:r>
    </w:p>
    <w:p w14:paraId="6D11AF22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Randy Maxwell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>President</w:t>
      </w:r>
    </w:p>
    <w:p w14:paraId="5A788B1C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Attest:</w:t>
      </w:r>
    </w:p>
    <w:p w14:paraId="5D7D9067" w14:textId="77777777" w:rsidR="00727B2B" w:rsidRDefault="00727B2B">
      <w:pPr>
        <w:rPr>
          <w:rFonts w:ascii="Times New Roman" w:hAnsi="Times New Roman" w:cs="Times New Roman"/>
        </w:rPr>
      </w:pPr>
    </w:p>
    <w:p w14:paraId="3519BA74" w14:textId="77777777" w:rsidR="00727B2B" w:rsidRDefault="00727B2B">
      <w:pPr>
        <w:rPr>
          <w:rFonts w:ascii="Times New Roman" w:hAnsi="Times New Roman" w:cs="Times New Roman"/>
        </w:rPr>
      </w:pPr>
    </w:p>
    <w:p w14:paraId="3712B15C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14:paraId="632AD942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Richardson</w:t>
      </w:r>
    </w:p>
    <w:p w14:paraId="7DDD93B6" w14:textId="77777777" w:rsidR="00727B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Secretary/Treasurer</w:t>
      </w:r>
    </w:p>
    <w:sectPr w:rsidR="00727B2B">
      <w:headerReference w:type="default" r:id="rId7"/>
      <w:pgSz w:w="12240" w:h="15840"/>
      <w:pgMar w:top="1440" w:right="1440" w:bottom="1440" w:left="1440" w:header="72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726A" w14:textId="77777777" w:rsidR="00BF601F" w:rsidRDefault="00BF601F">
      <w:r>
        <w:separator/>
      </w:r>
    </w:p>
  </w:endnote>
  <w:endnote w:type="continuationSeparator" w:id="0">
    <w:p w14:paraId="323E05A3" w14:textId="77777777" w:rsidR="00BF601F" w:rsidRDefault="00B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DC2B" w14:textId="77777777" w:rsidR="00BF601F" w:rsidRDefault="00BF601F">
      <w:r>
        <w:separator/>
      </w:r>
    </w:p>
  </w:footnote>
  <w:footnote w:type="continuationSeparator" w:id="0">
    <w:p w14:paraId="2E1B078D" w14:textId="77777777" w:rsidR="00BF601F" w:rsidRDefault="00BF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DD3A" w14:textId="77777777" w:rsidR="00727B2B" w:rsidRDefault="0000000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 MEETING OF THE VIDALIA PORT COMMISSION</w:t>
    </w:r>
  </w:p>
  <w:p w14:paraId="46A5E764" w14:textId="77BD77C0" w:rsidR="00727B2B" w:rsidRDefault="00000000">
    <w:pPr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HELD ON </w:t>
    </w:r>
    <w:r w:rsidR="00313386">
      <w:rPr>
        <w:rFonts w:ascii="Times New Roman" w:hAnsi="Times New Roman" w:cs="Times New Roman"/>
        <w:b/>
        <w:sz w:val="24"/>
        <w:szCs w:val="24"/>
      </w:rPr>
      <w:t>DEC</w:t>
    </w:r>
    <w:r>
      <w:rPr>
        <w:rFonts w:ascii="Times New Roman" w:hAnsi="Times New Roman" w:cs="Times New Roman"/>
        <w:b/>
        <w:sz w:val="24"/>
        <w:szCs w:val="24"/>
      </w:rPr>
      <w:t xml:space="preserve">EMBER </w:t>
    </w:r>
    <w:r w:rsidR="00313386">
      <w:rPr>
        <w:rFonts w:ascii="Times New Roman" w:hAnsi="Times New Roman" w:cs="Times New Roman"/>
        <w:b/>
        <w:sz w:val="24"/>
        <w:szCs w:val="24"/>
      </w:rPr>
      <w:t>9,</w:t>
    </w:r>
    <w:r>
      <w:rPr>
        <w:rFonts w:ascii="Times New Roman" w:hAnsi="Times New Roman" w:cs="Times New Roman"/>
        <w:b/>
        <w:sz w:val="24"/>
        <w:szCs w:val="24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2B"/>
    <w:rsid w:val="000568B0"/>
    <w:rsid w:val="00170784"/>
    <w:rsid w:val="00313386"/>
    <w:rsid w:val="00727B2B"/>
    <w:rsid w:val="00915722"/>
    <w:rsid w:val="00A6652D"/>
    <w:rsid w:val="00B9514F"/>
    <w:rsid w:val="00B96F39"/>
    <w:rsid w:val="00BF601F"/>
    <w:rsid w:val="00C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CADD"/>
  <w15:docId w15:val="{34F4D2FD-6AD9-4853-B591-94B55AE1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95A8E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7875"/>
  </w:style>
  <w:style w:type="character" w:customStyle="1" w:styleId="FooterChar">
    <w:name w:val="Footer Char"/>
    <w:basedOn w:val="DefaultParagraphFont"/>
    <w:link w:val="Footer"/>
    <w:uiPriority w:val="99"/>
    <w:qFormat/>
    <w:rsid w:val="00957875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5A8E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1926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dc:description/>
  <cp:lastModifiedBy>Bryant Killen</cp:lastModifiedBy>
  <cp:revision>20</cp:revision>
  <cp:lastPrinted>2026-01-12T14:25:00Z</cp:lastPrinted>
  <dcterms:created xsi:type="dcterms:W3CDTF">2025-04-11T15:08:00Z</dcterms:created>
  <dcterms:modified xsi:type="dcterms:W3CDTF">2026-01-12T14:31:00Z</dcterms:modified>
  <dc:language>en-US</dc:language>
</cp:coreProperties>
</file>