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FA79E" w14:textId="77777777" w:rsidR="00EF107C" w:rsidRPr="006F0989" w:rsidRDefault="00EF107C" w:rsidP="00294CD6">
      <w:pPr>
        <w:pStyle w:val="Title"/>
        <w:rPr>
          <w:rFonts w:ascii="Times New Roman" w:hAnsi="Times New Roman"/>
        </w:rPr>
      </w:pPr>
      <w:bookmarkStart w:id="0" w:name="_GoBack"/>
      <w:bookmarkEnd w:id="0"/>
      <w:r w:rsidRPr="006F0989">
        <w:rPr>
          <w:rFonts w:ascii="Times New Roman" w:hAnsi="Times New Roman"/>
        </w:rPr>
        <w:t xml:space="preserve">PROCEEDINGS OF A </w:t>
      </w:r>
      <w:r w:rsidR="00F617F9" w:rsidRPr="006F0989">
        <w:rPr>
          <w:rFonts w:ascii="Times New Roman" w:hAnsi="Times New Roman"/>
          <w:lang w:val="en-US"/>
        </w:rPr>
        <w:t>REGULAR</w:t>
      </w:r>
      <w:r w:rsidR="00A35809" w:rsidRPr="006F0989">
        <w:rPr>
          <w:rFonts w:ascii="Times New Roman" w:hAnsi="Times New Roman"/>
          <w:lang w:val="en-US"/>
        </w:rPr>
        <w:t xml:space="preserve"> </w:t>
      </w:r>
      <w:r w:rsidR="006323FF" w:rsidRPr="006F0989">
        <w:rPr>
          <w:rFonts w:ascii="Times New Roman" w:hAnsi="Times New Roman"/>
          <w:lang w:val="en-US"/>
        </w:rPr>
        <w:t>MEETI</w:t>
      </w:r>
      <w:r w:rsidRPr="006F0989">
        <w:rPr>
          <w:rFonts w:ascii="Times New Roman" w:hAnsi="Times New Roman"/>
        </w:rPr>
        <w:t>NG OF</w:t>
      </w:r>
    </w:p>
    <w:p w14:paraId="61AE1504" w14:textId="77777777" w:rsidR="00EF107C" w:rsidRPr="00AE6AAF" w:rsidRDefault="00EF107C" w:rsidP="00F242F3">
      <w:pPr>
        <w:pStyle w:val="BodyText"/>
        <w:jc w:val="center"/>
        <w:rPr>
          <w:rFonts w:ascii="Times New Roman" w:hAnsi="Times New Roman"/>
          <w:b/>
        </w:rPr>
      </w:pPr>
      <w:r w:rsidRPr="00AE6AAF">
        <w:rPr>
          <w:rFonts w:ascii="Times New Roman" w:hAnsi="Times New Roman"/>
          <w:b/>
        </w:rPr>
        <w:t>THE BOARD OF COMMISSIONERS OF</w:t>
      </w:r>
    </w:p>
    <w:p w14:paraId="6E691244" w14:textId="77777777" w:rsidR="00A35809" w:rsidRPr="00AE6AAF" w:rsidRDefault="00EF107C" w:rsidP="00F242F3">
      <w:pPr>
        <w:pStyle w:val="BodyText"/>
        <w:jc w:val="center"/>
        <w:rPr>
          <w:rFonts w:ascii="Times New Roman" w:hAnsi="Times New Roman"/>
          <w:b/>
        </w:rPr>
      </w:pPr>
      <w:r w:rsidRPr="00AE6AAF">
        <w:rPr>
          <w:rFonts w:ascii="Times New Roman" w:hAnsi="Times New Roman"/>
          <w:b/>
        </w:rPr>
        <w:t xml:space="preserve">THE </w:t>
      </w:r>
      <w:r w:rsidR="004C5DC1" w:rsidRPr="00AE6AAF">
        <w:rPr>
          <w:rFonts w:ascii="Times New Roman" w:hAnsi="Times New Roman"/>
          <w:b/>
        </w:rPr>
        <w:t>MORGAN</w:t>
      </w:r>
      <w:r w:rsidR="0005735B" w:rsidRPr="00AE6AAF">
        <w:rPr>
          <w:rFonts w:ascii="Times New Roman" w:hAnsi="Times New Roman"/>
          <w:b/>
        </w:rPr>
        <w:t xml:space="preserve"> C</w:t>
      </w:r>
      <w:r w:rsidR="004C5DC1" w:rsidRPr="00AE6AAF">
        <w:rPr>
          <w:rFonts w:ascii="Times New Roman" w:hAnsi="Times New Roman"/>
          <w:b/>
        </w:rPr>
        <w:t>ITY</w:t>
      </w:r>
      <w:r w:rsidRPr="00AE6AAF">
        <w:rPr>
          <w:rFonts w:ascii="Times New Roman" w:hAnsi="Times New Roman"/>
          <w:b/>
        </w:rPr>
        <w:t xml:space="preserve"> HARBOR AND TERMINAL DISTRIC</w:t>
      </w:r>
      <w:r w:rsidR="00A35809" w:rsidRPr="00AE6AAF">
        <w:rPr>
          <w:rFonts w:ascii="Times New Roman" w:hAnsi="Times New Roman"/>
          <w:b/>
        </w:rPr>
        <w:t>T</w:t>
      </w:r>
    </w:p>
    <w:p w14:paraId="4FEEB669" w14:textId="5C8A0811" w:rsidR="00EF107C" w:rsidRPr="00AE6AAF" w:rsidRDefault="000A55BD" w:rsidP="000E08FA">
      <w:pPr>
        <w:pStyle w:val="BodyText"/>
        <w:jc w:val="center"/>
        <w:rPr>
          <w:rFonts w:ascii="Times New Roman" w:hAnsi="Times New Roman"/>
          <w:b/>
          <w:lang w:val="en-US"/>
        </w:rPr>
      </w:pPr>
      <w:r>
        <w:rPr>
          <w:rFonts w:ascii="Times New Roman" w:hAnsi="Times New Roman"/>
          <w:b/>
          <w:lang w:val="en-US"/>
        </w:rPr>
        <w:t>August 12</w:t>
      </w:r>
      <w:r w:rsidR="00AC0D1D" w:rsidRPr="00AE6AAF">
        <w:rPr>
          <w:rFonts w:ascii="Times New Roman" w:hAnsi="Times New Roman"/>
          <w:b/>
          <w:lang w:val="en-US"/>
        </w:rPr>
        <w:t>, 201</w:t>
      </w:r>
      <w:r w:rsidR="00CA4997">
        <w:rPr>
          <w:rFonts w:ascii="Times New Roman" w:hAnsi="Times New Roman"/>
          <w:b/>
          <w:lang w:val="en-US"/>
        </w:rPr>
        <w:t>9</w:t>
      </w:r>
    </w:p>
    <w:p w14:paraId="13D8AFCA" w14:textId="77777777" w:rsidR="00B02223" w:rsidRPr="00AE6AAF" w:rsidRDefault="00B02223" w:rsidP="00F242F3">
      <w:pPr>
        <w:pStyle w:val="BodyText"/>
        <w:jc w:val="center"/>
        <w:rPr>
          <w:rFonts w:ascii="Times New Roman" w:hAnsi="Times New Roman"/>
          <w:b/>
          <w:lang w:val="en-US"/>
        </w:rPr>
      </w:pPr>
    </w:p>
    <w:p w14:paraId="7D77BFDA" w14:textId="6493CC97" w:rsidR="00EF107C" w:rsidRPr="00F8667D" w:rsidRDefault="00BD1C96" w:rsidP="00F242F3">
      <w:pPr>
        <w:pStyle w:val="BodyText"/>
        <w:rPr>
          <w:rFonts w:ascii="Times New Roman" w:hAnsi="Times New Roman"/>
          <w:sz w:val="23"/>
          <w:szCs w:val="23"/>
          <w:lang w:val="en-US"/>
        </w:rPr>
      </w:pPr>
      <w:r w:rsidRPr="00AE6AAF">
        <w:rPr>
          <w:rFonts w:ascii="Times New Roman" w:hAnsi="Times New Roman"/>
        </w:rPr>
        <w:tab/>
      </w:r>
      <w:r w:rsidR="00EF107C" w:rsidRPr="00F8667D">
        <w:rPr>
          <w:rFonts w:ascii="Times New Roman" w:hAnsi="Times New Roman"/>
          <w:sz w:val="23"/>
          <w:szCs w:val="23"/>
        </w:rPr>
        <w:t>The Board of Commissioners (“Board”) of the Morgan City Harbor and Termina</w:t>
      </w:r>
      <w:r w:rsidR="00B842B4" w:rsidRPr="00F8667D">
        <w:rPr>
          <w:rFonts w:ascii="Times New Roman" w:hAnsi="Times New Roman"/>
          <w:sz w:val="23"/>
          <w:szCs w:val="23"/>
        </w:rPr>
        <w:t xml:space="preserve">l District (“District”) met in </w:t>
      </w:r>
      <w:r w:rsidR="00F617F9" w:rsidRPr="00F8667D">
        <w:rPr>
          <w:rFonts w:ascii="Times New Roman" w:hAnsi="Times New Roman"/>
          <w:sz w:val="23"/>
          <w:szCs w:val="23"/>
          <w:lang w:val="en-US"/>
        </w:rPr>
        <w:t>regular</w:t>
      </w:r>
      <w:r w:rsidR="00EF107C" w:rsidRPr="00F8667D">
        <w:rPr>
          <w:rFonts w:ascii="Times New Roman" w:hAnsi="Times New Roman"/>
          <w:sz w:val="23"/>
          <w:szCs w:val="23"/>
        </w:rPr>
        <w:t xml:space="preserve"> session at the District’s office at </w:t>
      </w:r>
      <w:r w:rsidR="00FF476A" w:rsidRPr="00F8667D">
        <w:rPr>
          <w:rFonts w:ascii="Times New Roman" w:hAnsi="Times New Roman"/>
          <w:sz w:val="23"/>
          <w:szCs w:val="23"/>
          <w:lang w:val="en-US"/>
        </w:rPr>
        <w:t xml:space="preserve">7327 Highway </w:t>
      </w:r>
      <w:r w:rsidR="00F56DA9" w:rsidRPr="00F8667D">
        <w:rPr>
          <w:rFonts w:ascii="Times New Roman" w:hAnsi="Times New Roman"/>
          <w:sz w:val="23"/>
          <w:szCs w:val="23"/>
          <w:lang w:val="en-US"/>
        </w:rPr>
        <w:t>182</w:t>
      </w:r>
      <w:r w:rsidR="00FF476A" w:rsidRPr="00F8667D">
        <w:rPr>
          <w:rFonts w:ascii="Times New Roman" w:hAnsi="Times New Roman"/>
          <w:sz w:val="23"/>
          <w:szCs w:val="23"/>
          <w:lang w:val="en-US"/>
        </w:rPr>
        <w:t xml:space="preserve">, </w:t>
      </w:r>
      <w:r w:rsidR="00731CC1" w:rsidRPr="00F8667D">
        <w:rPr>
          <w:rFonts w:ascii="Times New Roman" w:hAnsi="Times New Roman"/>
          <w:sz w:val="23"/>
          <w:szCs w:val="23"/>
        </w:rPr>
        <w:t xml:space="preserve">Morgan City, Louisiana </w:t>
      </w:r>
      <w:r w:rsidR="00C41C5A" w:rsidRPr="00F8667D">
        <w:rPr>
          <w:rFonts w:ascii="Times New Roman" w:hAnsi="Times New Roman"/>
          <w:sz w:val="23"/>
          <w:szCs w:val="23"/>
          <w:lang w:val="en-US"/>
        </w:rPr>
        <w:t>on</w:t>
      </w:r>
      <w:r w:rsidR="00731CC1" w:rsidRPr="00F8667D">
        <w:rPr>
          <w:rFonts w:ascii="Times New Roman" w:hAnsi="Times New Roman"/>
          <w:sz w:val="23"/>
          <w:szCs w:val="23"/>
        </w:rPr>
        <w:t xml:space="preserve"> </w:t>
      </w:r>
      <w:r w:rsidR="000A55BD">
        <w:rPr>
          <w:rFonts w:ascii="Times New Roman" w:hAnsi="Times New Roman"/>
          <w:sz w:val="23"/>
          <w:szCs w:val="23"/>
          <w:lang w:val="en-US"/>
        </w:rPr>
        <w:t>August 12</w:t>
      </w:r>
      <w:r w:rsidR="00053AFA" w:rsidRPr="00F8667D">
        <w:rPr>
          <w:rFonts w:ascii="Times New Roman" w:hAnsi="Times New Roman"/>
          <w:sz w:val="23"/>
          <w:szCs w:val="23"/>
          <w:lang w:val="en-US"/>
        </w:rPr>
        <w:t>,</w:t>
      </w:r>
      <w:r w:rsidR="00A35809" w:rsidRPr="00F8667D">
        <w:rPr>
          <w:rFonts w:ascii="Times New Roman" w:hAnsi="Times New Roman"/>
          <w:sz w:val="23"/>
          <w:szCs w:val="23"/>
          <w:lang w:val="en-US"/>
        </w:rPr>
        <w:t xml:space="preserve"> </w:t>
      </w:r>
      <w:r w:rsidR="0061221B" w:rsidRPr="00F8667D">
        <w:rPr>
          <w:rFonts w:ascii="Times New Roman" w:hAnsi="Times New Roman"/>
          <w:sz w:val="23"/>
          <w:szCs w:val="23"/>
          <w:lang w:val="en-US"/>
        </w:rPr>
        <w:t>201</w:t>
      </w:r>
      <w:r w:rsidR="00CA4997">
        <w:rPr>
          <w:rFonts w:ascii="Times New Roman" w:hAnsi="Times New Roman"/>
          <w:sz w:val="23"/>
          <w:szCs w:val="23"/>
          <w:lang w:val="en-US"/>
        </w:rPr>
        <w:t>9</w:t>
      </w:r>
      <w:r w:rsidR="00EF107C" w:rsidRPr="00F8667D">
        <w:rPr>
          <w:rFonts w:ascii="Times New Roman" w:hAnsi="Times New Roman"/>
          <w:sz w:val="23"/>
          <w:szCs w:val="23"/>
        </w:rPr>
        <w:t xml:space="preserve"> at 5:00 p.m.</w:t>
      </w:r>
      <w:r w:rsidR="00D94823" w:rsidRPr="00F8667D">
        <w:rPr>
          <w:rFonts w:ascii="Times New Roman" w:hAnsi="Times New Roman"/>
          <w:sz w:val="23"/>
          <w:szCs w:val="23"/>
          <w:lang w:val="en-US"/>
        </w:rPr>
        <w:t xml:space="preserve"> </w:t>
      </w:r>
      <w:r w:rsidR="00B50304">
        <w:rPr>
          <w:rFonts w:ascii="Times New Roman" w:hAnsi="Times New Roman"/>
          <w:sz w:val="23"/>
          <w:szCs w:val="23"/>
          <w:lang w:val="en-US"/>
        </w:rPr>
        <w:t>Joseph Cain</w:t>
      </w:r>
      <w:r w:rsidR="00CA4997">
        <w:rPr>
          <w:rFonts w:ascii="Times New Roman" w:hAnsi="Times New Roman"/>
          <w:sz w:val="23"/>
          <w:szCs w:val="23"/>
          <w:lang w:val="en-US"/>
        </w:rPr>
        <w:t xml:space="preserve">, </w:t>
      </w:r>
      <w:r w:rsidR="00B50304">
        <w:rPr>
          <w:rFonts w:ascii="Times New Roman" w:hAnsi="Times New Roman"/>
          <w:sz w:val="23"/>
          <w:szCs w:val="23"/>
          <w:lang w:val="en-US"/>
        </w:rPr>
        <w:t>President</w:t>
      </w:r>
      <w:r w:rsidR="00794B88" w:rsidRPr="00F8667D">
        <w:rPr>
          <w:rFonts w:ascii="Times New Roman" w:hAnsi="Times New Roman"/>
          <w:sz w:val="23"/>
          <w:szCs w:val="23"/>
          <w:lang w:val="en-US"/>
        </w:rPr>
        <w:t>,</w:t>
      </w:r>
      <w:r w:rsidR="00AC0D1D" w:rsidRPr="00F8667D">
        <w:rPr>
          <w:rFonts w:ascii="Times New Roman" w:hAnsi="Times New Roman"/>
          <w:sz w:val="23"/>
          <w:szCs w:val="23"/>
          <w:lang w:val="en-US"/>
        </w:rPr>
        <w:t xml:space="preserve"> </w:t>
      </w:r>
      <w:r w:rsidR="0019196B" w:rsidRPr="00F8667D">
        <w:rPr>
          <w:rFonts w:ascii="Times New Roman" w:hAnsi="Times New Roman"/>
          <w:sz w:val="23"/>
          <w:szCs w:val="23"/>
        </w:rPr>
        <w:t>convened</w:t>
      </w:r>
      <w:r w:rsidR="00EF107C" w:rsidRPr="00F8667D">
        <w:rPr>
          <w:rFonts w:ascii="Times New Roman" w:hAnsi="Times New Roman"/>
          <w:sz w:val="23"/>
          <w:szCs w:val="23"/>
        </w:rPr>
        <w:t xml:space="preserve"> the meeting with Commissioners</w:t>
      </w:r>
      <w:r w:rsidR="0087700E" w:rsidRPr="00F8667D">
        <w:rPr>
          <w:rFonts w:ascii="Times New Roman" w:hAnsi="Times New Roman"/>
          <w:sz w:val="23"/>
          <w:szCs w:val="23"/>
          <w:lang w:val="en-US"/>
        </w:rPr>
        <w:t xml:space="preserve"> </w:t>
      </w:r>
      <w:r w:rsidR="000A55BD">
        <w:rPr>
          <w:rFonts w:ascii="Times New Roman" w:hAnsi="Times New Roman"/>
          <w:sz w:val="23"/>
          <w:szCs w:val="23"/>
          <w:lang w:val="en-US"/>
        </w:rPr>
        <w:t xml:space="preserve">Deborah Garber, Lee Dragna, </w:t>
      </w:r>
      <w:r w:rsidR="00B50304">
        <w:rPr>
          <w:rFonts w:ascii="Times New Roman" w:hAnsi="Times New Roman"/>
          <w:sz w:val="23"/>
          <w:szCs w:val="23"/>
          <w:lang w:val="en-US"/>
        </w:rPr>
        <w:t>T</w:t>
      </w:r>
      <w:r w:rsidR="00292BFF">
        <w:rPr>
          <w:rFonts w:ascii="Times New Roman" w:hAnsi="Times New Roman"/>
          <w:sz w:val="23"/>
          <w:szCs w:val="23"/>
          <w:lang w:val="en-US"/>
        </w:rPr>
        <w:t xml:space="preserve">im Matthews, Sr., </w:t>
      </w:r>
      <w:r w:rsidR="007B4308">
        <w:rPr>
          <w:rFonts w:ascii="Times New Roman" w:hAnsi="Times New Roman"/>
          <w:sz w:val="23"/>
          <w:szCs w:val="23"/>
          <w:lang w:val="en-US"/>
        </w:rPr>
        <w:t>Pete Orlando</w:t>
      </w:r>
      <w:r w:rsidR="00CA4997">
        <w:rPr>
          <w:rFonts w:ascii="Times New Roman" w:hAnsi="Times New Roman"/>
          <w:sz w:val="23"/>
          <w:szCs w:val="23"/>
          <w:lang w:val="en-US"/>
        </w:rPr>
        <w:t xml:space="preserve">, </w:t>
      </w:r>
      <w:r w:rsidR="007E5424">
        <w:rPr>
          <w:rFonts w:ascii="Times New Roman" w:hAnsi="Times New Roman"/>
          <w:sz w:val="23"/>
          <w:szCs w:val="23"/>
          <w:lang w:val="en-US"/>
        </w:rPr>
        <w:t>Ben Adams</w:t>
      </w:r>
      <w:r w:rsidR="000A55BD">
        <w:rPr>
          <w:rFonts w:ascii="Times New Roman" w:hAnsi="Times New Roman"/>
          <w:sz w:val="23"/>
          <w:szCs w:val="23"/>
          <w:lang w:val="en-US"/>
        </w:rPr>
        <w:t xml:space="preserve">, </w:t>
      </w:r>
      <w:r w:rsidR="00CA4997">
        <w:rPr>
          <w:rFonts w:ascii="Times New Roman" w:hAnsi="Times New Roman"/>
          <w:sz w:val="23"/>
          <w:szCs w:val="23"/>
          <w:lang w:val="en-US"/>
        </w:rPr>
        <w:t>Steven Cornes</w:t>
      </w:r>
      <w:r w:rsidR="000A55BD">
        <w:rPr>
          <w:rFonts w:ascii="Times New Roman" w:hAnsi="Times New Roman"/>
          <w:sz w:val="23"/>
          <w:szCs w:val="23"/>
          <w:lang w:val="en-US"/>
        </w:rPr>
        <w:t xml:space="preserve"> and Troy Lombardo</w:t>
      </w:r>
      <w:r w:rsidR="00D83FF8">
        <w:rPr>
          <w:rFonts w:ascii="Times New Roman" w:hAnsi="Times New Roman"/>
          <w:sz w:val="23"/>
          <w:szCs w:val="23"/>
          <w:lang w:val="en-US"/>
        </w:rPr>
        <w:t xml:space="preserve"> in attendance</w:t>
      </w:r>
      <w:r w:rsidR="00834C0E" w:rsidRPr="00F8667D">
        <w:rPr>
          <w:rFonts w:ascii="Times New Roman" w:hAnsi="Times New Roman"/>
          <w:sz w:val="23"/>
          <w:szCs w:val="23"/>
          <w:lang w:val="en-US"/>
        </w:rPr>
        <w:t>.</w:t>
      </w:r>
      <w:r w:rsidR="00B50304">
        <w:rPr>
          <w:rFonts w:ascii="Times New Roman" w:hAnsi="Times New Roman"/>
          <w:sz w:val="23"/>
          <w:szCs w:val="23"/>
          <w:lang w:val="en-US"/>
        </w:rPr>
        <w:t xml:space="preserve">  </w:t>
      </w:r>
      <w:r w:rsidR="000A55BD">
        <w:rPr>
          <w:rFonts w:ascii="Times New Roman" w:hAnsi="Times New Roman"/>
          <w:sz w:val="23"/>
          <w:szCs w:val="23"/>
          <w:lang w:val="en-US"/>
        </w:rPr>
        <w:t xml:space="preserve">Adam </w:t>
      </w:r>
      <w:proofErr w:type="spellStart"/>
      <w:r w:rsidR="000A55BD">
        <w:rPr>
          <w:rFonts w:ascii="Times New Roman" w:hAnsi="Times New Roman"/>
          <w:sz w:val="23"/>
          <w:szCs w:val="23"/>
          <w:lang w:val="en-US"/>
        </w:rPr>
        <w:t>Mayon</w:t>
      </w:r>
      <w:proofErr w:type="spellEnd"/>
      <w:r w:rsidR="000A55BD">
        <w:rPr>
          <w:rFonts w:ascii="Times New Roman" w:hAnsi="Times New Roman"/>
          <w:sz w:val="23"/>
          <w:szCs w:val="23"/>
          <w:lang w:val="en-US"/>
        </w:rPr>
        <w:t xml:space="preserve"> was </w:t>
      </w:r>
      <w:r w:rsidR="00B50304">
        <w:rPr>
          <w:rFonts w:ascii="Times New Roman" w:hAnsi="Times New Roman"/>
          <w:sz w:val="23"/>
          <w:szCs w:val="23"/>
          <w:lang w:val="en-US"/>
        </w:rPr>
        <w:t xml:space="preserve">absent.  </w:t>
      </w:r>
      <w:r w:rsidR="00EF107C" w:rsidRPr="00F8667D">
        <w:rPr>
          <w:rFonts w:ascii="Times New Roman" w:hAnsi="Times New Roman"/>
          <w:sz w:val="23"/>
          <w:szCs w:val="23"/>
        </w:rPr>
        <w:t xml:space="preserve">Also present at the meeting were </w:t>
      </w:r>
      <w:r w:rsidR="00880CB0" w:rsidRPr="00F8667D">
        <w:rPr>
          <w:rFonts w:ascii="Times New Roman" w:hAnsi="Times New Roman"/>
          <w:sz w:val="23"/>
          <w:szCs w:val="23"/>
          <w:lang w:val="en-US"/>
        </w:rPr>
        <w:t>Raymond Wade</w:t>
      </w:r>
      <w:r w:rsidR="00ED5218" w:rsidRPr="00F8667D">
        <w:rPr>
          <w:rFonts w:ascii="Times New Roman" w:hAnsi="Times New Roman"/>
          <w:sz w:val="23"/>
          <w:szCs w:val="23"/>
        </w:rPr>
        <w:t>, Executive Director</w:t>
      </w:r>
      <w:r w:rsidR="004927AC" w:rsidRPr="00F8667D">
        <w:rPr>
          <w:rFonts w:ascii="Times New Roman" w:hAnsi="Times New Roman"/>
          <w:sz w:val="23"/>
          <w:szCs w:val="23"/>
        </w:rPr>
        <w:t>;</w:t>
      </w:r>
      <w:r w:rsidR="00ED5218" w:rsidRPr="00F8667D">
        <w:rPr>
          <w:rFonts w:ascii="Times New Roman" w:hAnsi="Times New Roman"/>
          <w:sz w:val="23"/>
          <w:szCs w:val="23"/>
        </w:rPr>
        <w:t xml:space="preserve"> </w:t>
      </w:r>
      <w:r w:rsidR="00934942">
        <w:rPr>
          <w:rFonts w:ascii="Times New Roman" w:hAnsi="Times New Roman"/>
          <w:sz w:val="23"/>
          <w:szCs w:val="23"/>
          <w:lang w:val="en-US"/>
        </w:rPr>
        <w:t xml:space="preserve">Tori Henry, Office Manager; </w:t>
      </w:r>
      <w:r w:rsidR="00EC2AFD" w:rsidRPr="00F8667D">
        <w:rPr>
          <w:rFonts w:ascii="Times New Roman" w:hAnsi="Times New Roman"/>
          <w:sz w:val="23"/>
          <w:szCs w:val="23"/>
          <w:lang w:val="en-US"/>
        </w:rPr>
        <w:t xml:space="preserve">Cindy Cutrera, Manager of Economic Development; </w:t>
      </w:r>
      <w:r w:rsidR="00C6427F">
        <w:rPr>
          <w:rFonts w:ascii="Times New Roman" w:hAnsi="Times New Roman"/>
          <w:sz w:val="23"/>
          <w:szCs w:val="23"/>
          <w:lang w:val="en-US"/>
        </w:rPr>
        <w:t>Jennifer Reasoner and Gerar</w:t>
      </w:r>
      <w:r w:rsidR="0020099E" w:rsidRPr="00F8667D">
        <w:rPr>
          <w:rFonts w:ascii="Times New Roman" w:hAnsi="Times New Roman"/>
          <w:sz w:val="23"/>
          <w:szCs w:val="23"/>
          <w:lang w:val="en-US"/>
        </w:rPr>
        <w:t>d</w:t>
      </w:r>
      <w:r w:rsidR="0019196B" w:rsidRPr="00F8667D">
        <w:rPr>
          <w:rFonts w:ascii="Times New Roman" w:hAnsi="Times New Roman"/>
          <w:sz w:val="23"/>
          <w:szCs w:val="23"/>
          <w:lang w:val="en-US"/>
        </w:rPr>
        <w:t xml:space="preserve"> </w:t>
      </w:r>
      <w:r w:rsidR="009230F7" w:rsidRPr="00F8667D">
        <w:rPr>
          <w:rFonts w:ascii="Times New Roman" w:hAnsi="Times New Roman"/>
          <w:sz w:val="23"/>
          <w:szCs w:val="23"/>
        </w:rPr>
        <w:t xml:space="preserve">Bourgeois, </w:t>
      </w:r>
      <w:r w:rsidR="00DF585D" w:rsidRPr="00F8667D">
        <w:rPr>
          <w:rFonts w:ascii="Times New Roman" w:hAnsi="Times New Roman"/>
          <w:sz w:val="23"/>
          <w:szCs w:val="23"/>
          <w:lang w:val="en-US"/>
        </w:rPr>
        <w:t xml:space="preserve">Board </w:t>
      </w:r>
      <w:r w:rsidR="00C6427F" w:rsidRPr="00F8667D">
        <w:rPr>
          <w:rFonts w:ascii="Times New Roman" w:hAnsi="Times New Roman"/>
          <w:sz w:val="23"/>
          <w:szCs w:val="23"/>
          <w:lang w:val="en-US"/>
        </w:rPr>
        <w:t>Attorn</w:t>
      </w:r>
      <w:r w:rsidR="00C6427F">
        <w:rPr>
          <w:rFonts w:ascii="Times New Roman" w:hAnsi="Times New Roman"/>
          <w:sz w:val="23"/>
          <w:szCs w:val="23"/>
          <w:lang w:val="en-US"/>
        </w:rPr>
        <w:t>e</w:t>
      </w:r>
      <w:r w:rsidR="00C6427F" w:rsidRPr="00F8667D">
        <w:rPr>
          <w:rFonts w:ascii="Times New Roman" w:hAnsi="Times New Roman"/>
          <w:sz w:val="23"/>
          <w:szCs w:val="23"/>
          <w:lang w:val="en-US"/>
        </w:rPr>
        <w:t>y</w:t>
      </w:r>
      <w:r w:rsidR="00C6427F">
        <w:rPr>
          <w:rFonts w:ascii="Times New Roman" w:hAnsi="Times New Roman"/>
          <w:sz w:val="23"/>
          <w:szCs w:val="23"/>
          <w:lang w:val="en-US"/>
        </w:rPr>
        <w:t>s</w:t>
      </w:r>
      <w:r w:rsidR="009230F7" w:rsidRPr="00F8667D">
        <w:rPr>
          <w:rFonts w:ascii="Times New Roman" w:hAnsi="Times New Roman"/>
          <w:sz w:val="23"/>
          <w:szCs w:val="23"/>
        </w:rPr>
        <w:t>;</w:t>
      </w:r>
      <w:r w:rsidR="0019196B" w:rsidRPr="00F8667D">
        <w:rPr>
          <w:rFonts w:ascii="Times New Roman" w:hAnsi="Times New Roman"/>
          <w:sz w:val="23"/>
          <w:szCs w:val="23"/>
          <w:lang w:val="en-US"/>
        </w:rPr>
        <w:t xml:space="preserve"> </w:t>
      </w:r>
      <w:r w:rsidR="00106D65">
        <w:rPr>
          <w:rFonts w:ascii="Times New Roman" w:hAnsi="Times New Roman"/>
          <w:sz w:val="23"/>
          <w:szCs w:val="23"/>
          <w:lang w:val="en-US"/>
        </w:rPr>
        <w:t xml:space="preserve">CDR </w:t>
      </w:r>
      <w:r w:rsidR="00D83FF8">
        <w:rPr>
          <w:rFonts w:ascii="Times New Roman" w:hAnsi="Times New Roman"/>
          <w:sz w:val="23"/>
          <w:szCs w:val="23"/>
          <w:lang w:val="en-US"/>
        </w:rPr>
        <w:t xml:space="preserve">Heather </w:t>
      </w:r>
      <w:proofErr w:type="spellStart"/>
      <w:r w:rsidR="00D83FF8">
        <w:rPr>
          <w:rFonts w:ascii="Times New Roman" w:hAnsi="Times New Roman"/>
          <w:sz w:val="23"/>
          <w:szCs w:val="23"/>
          <w:lang w:val="en-US"/>
        </w:rPr>
        <w:t>Mattern</w:t>
      </w:r>
      <w:proofErr w:type="spellEnd"/>
      <w:r w:rsidR="00D83FF8">
        <w:rPr>
          <w:rFonts w:ascii="Times New Roman" w:hAnsi="Times New Roman"/>
          <w:sz w:val="23"/>
          <w:szCs w:val="23"/>
          <w:lang w:val="en-US"/>
        </w:rPr>
        <w:t>,</w:t>
      </w:r>
      <w:r w:rsidR="00B50304">
        <w:rPr>
          <w:rFonts w:ascii="Times New Roman" w:hAnsi="Times New Roman"/>
          <w:sz w:val="23"/>
          <w:szCs w:val="23"/>
          <w:lang w:val="en-US"/>
        </w:rPr>
        <w:t xml:space="preserve"> </w:t>
      </w:r>
      <w:r w:rsidR="00B50304" w:rsidRPr="00F8667D">
        <w:rPr>
          <w:rFonts w:ascii="Times New Roman" w:hAnsi="Times New Roman"/>
          <w:sz w:val="23"/>
          <w:szCs w:val="23"/>
          <w:lang w:val="en-US"/>
        </w:rPr>
        <w:t>United States Coast Guard (“USCG”)</w:t>
      </w:r>
      <w:r w:rsidR="00B50304">
        <w:rPr>
          <w:rFonts w:ascii="Times New Roman" w:hAnsi="Times New Roman"/>
          <w:sz w:val="23"/>
          <w:szCs w:val="23"/>
          <w:lang w:val="en-US"/>
        </w:rPr>
        <w:t xml:space="preserve">; </w:t>
      </w:r>
      <w:r w:rsidR="000A55BD">
        <w:rPr>
          <w:rFonts w:ascii="Times New Roman" w:hAnsi="Times New Roman"/>
          <w:sz w:val="23"/>
          <w:szCs w:val="23"/>
          <w:lang w:val="en-US"/>
        </w:rPr>
        <w:t xml:space="preserve">Martin </w:t>
      </w:r>
      <w:proofErr w:type="spellStart"/>
      <w:r w:rsidR="000A55BD">
        <w:rPr>
          <w:rFonts w:ascii="Times New Roman" w:hAnsi="Times New Roman"/>
          <w:sz w:val="23"/>
          <w:szCs w:val="23"/>
          <w:lang w:val="en-US"/>
        </w:rPr>
        <w:t>Kobiela</w:t>
      </w:r>
      <w:proofErr w:type="spellEnd"/>
      <w:r w:rsidR="000A55BD">
        <w:rPr>
          <w:rFonts w:ascii="Times New Roman" w:hAnsi="Times New Roman"/>
          <w:sz w:val="23"/>
          <w:szCs w:val="23"/>
          <w:lang w:val="en-US"/>
        </w:rPr>
        <w:t xml:space="preserve"> and Scott Thomas, InterMoor, Michael </w:t>
      </w:r>
      <w:r w:rsidR="00B50304">
        <w:rPr>
          <w:rFonts w:ascii="Times New Roman" w:hAnsi="Times New Roman"/>
          <w:sz w:val="23"/>
          <w:szCs w:val="23"/>
          <w:lang w:val="en-US"/>
        </w:rPr>
        <w:t xml:space="preserve">Knobloch, Knobloch Professional; </w:t>
      </w:r>
      <w:r w:rsidR="00292BFF">
        <w:rPr>
          <w:rFonts w:ascii="Times New Roman" w:hAnsi="Times New Roman"/>
          <w:sz w:val="23"/>
          <w:szCs w:val="23"/>
          <w:lang w:val="en-US"/>
        </w:rPr>
        <w:t>C</w:t>
      </w:r>
      <w:r w:rsidR="0087700E" w:rsidRPr="00F8667D">
        <w:rPr>
          <w:rFonts w:ascii="Times New Roman" w:hAnsi="Times New Roman"/>
          <w:sz w:val="23"/>
          <w:szCs w:val="23"/>
          <w:lang w:val="en-US"/>
        </w:rPr>
        <w:t xml:space="preserve">lay </w:t>
      </w:r>
      <w:r w:rsidR="000358FC" w:rsidRPr="00F8667D">
        <w:rPr>
          <w:rFonts w:ascii="Times New Roman" w:hAnsi="Times New Roman"/>
          <w:sz w:val="23"/>
          <w:szCs w:val="23"/>
          <w:lang w:val="en-US"/>
        </w:rPr>
        <w:t>Breaud</w:t>
      </w:r>
      <w:r w:rsidR="0089767A" w:rsidRPr="00F8667D">
        <w:rPr>
          <w:rFonts w:ascii="Times New Roman" w:hAnsi="Times New Roman"/>
          <w:sz w:val="23"/>
          <w:szCs w:val="23"/>
        </w:rPr>
        <w:t>, GSE/Providence Engineering</w:t>
      </w:r>
      <w:r w:rsidR="0089767A" w:rsidRPr="00F8667D">
        <w:rPr>
          <w:rFonts w:ascii="Times New Roman" w:hAnsi="Times New Roman"/>
          <w:sz w:val="23"/>
          <w:szCs w:val="23"/>
          <w:lang w:val="en-US"/>
        </w:rPr>
        <w:t>;</w:t>
      </w:r>
      <w:r w:rsidR="00237C27" w:rsidRPr="00F8667D">
        <w:rPr>
          <w:rFonts w:ascii="Times New Roman" w:hAnsi="Times New Roman"/>
          <w:sz w:val="23"/>
          <w:szCs w:val="23"/>
          <w:lang w:val="en-US"/>
        </w:rPr>
        <w:t xml:space="preserve"> </w:t>
      </w:r>
      <w:r w:rsidR="000A55BD">
        <w:rPr>
          <w:rFonts w:ascii="Times New Roman" w:hAnsi="Times New Roman"/>
          <w:sz w:val="23"/>
          <w:szCs w:val="23"/>
          <w:lang w:val="en-US"/>
        </w:rPr>
        <w:t xml:space="preserve">President David </w:t>
      </w:r>
      <w:proofErr w:type="spellStart"/>
      <w:r w:rsidR="000A55BD">
        <w:rPr>
          <w:rFonts w:ascii="Times New Roman" w:hAnsi="Times New Roman"/>
          <w:sz w:val="23"/>
          <w:szCs w:val="23"/>
          <w:lang w:val="en-US"/>
        </w:rPr>
        <w:t>Hanagriff</w:t>
      </w:r>
      <w:proofErr w:type="spellEnd"/>
      <w:r w:rsidR="000A55BD">
        <w:rPr>
          <w:rFonts w:ascii="Times New Roman" w:hAnsi="Times New Roman"/>
          <w:sz w:val="23"/>
          <w:szCs w:val="23"/>
          <w:lang w:val="en-US"/>
        </w:rPr>
        <w:t xml:space="preserve">, St. Mary Parish; Mayor </w:t>
      </w:r>
      <w:proofErr w:type="spellStart"/>
      <w:r w:rsidR="000A55BD">
        <w:rPr>
          <w:rFonts w:ascii="Times New Roman" w:hAnsi="Times New Roman"/>
          <w:sz w:val="23"/>
          <w:szCs w:val="23"/>
          <w:lang w:val="en-US"/>
        </w:rPr>
        <w:t>Grizzaffi</w:t>
      </w:r>
      <w:proofErr w:type="spellEnd"/>
      <w:r w:rsidR="000A55BD">
        <w:rPr>
          <w:rFonts w:ascii="Times New Roman" w:hAnsi="Times New Roman"/>
          <w:sz w:val="23"/>
          <w:szCs w:val="23"/>
          <w:lang w:val="en-US"/>
        </w:rPr>
        <w:t xml:space="preserve"> and </w:t>
      </w:r>
      <w:r w:rsidR="0002057F" w:rsidRPr="00F8667D">
        <w:rPr>
          <w:rFonts w:ascii="Times New Roman" w:hAnsi="Times New Roman"/>
          <w:sz w:val="23"/>
          <w:szCs w:val="23"/>
          <w:lang w:val="en-US"/>
        </w:rPr>
        <w:t>Coun</w:t>
      </w:r>
      <w:r w:rsidR="001F7330" w:rsidRPr="00F8667D">
        <w:rPr>
          <w:rFonts w:ascii="Times New Roman" w:hAnsi="Times New Roman"/>
          <w:sz w:val="23"/>
          <w:szCs w:val="23"/>
          <w:lang w:val="en-US"/>
        </w:rPr>
        <w:t>cilm</w:t>
      </w:r>
      <w:r w:rsidR="000E453D">
        <w:rPr>
          <w:rFonts w:ascii="Times New Roman" w:hAnsi="Times New Roman"/>
          <w:sz w:val="23"/>
          <w:szCs w:val="23"/>
          <w:lang w:val="en-US"/>
        </w:rPr>
        <w:t>e</w:t>
      </w:r>
      <w:r w:rsidR="00106D65">
        <w:rPr>
          <w:rFonts w:ascii="Times New Roman" w:hAnsi="Times New Roman"/>
          <w:sz w:val="23"/>
          <w:szCs w:val="23"/>
          <w:lang w:val="en-US"/>
        </w:rPr>
        <w:t>n</w:t>
      </w:r>
      <w:r w:rsidR="00F24E72" w:rsidRPr="00F8667D">
        <w:rPr>
          <w:rFonts w:ascii="Times New Roman" w:hAnsi="Times New Roman"/>
          <w:sz w:val="23"/>
          <w:szCs w:val="23"/>
          <w:lang w:val="en-US"/>
        </w:rPr>
        <w:t xml:space="preserve"> Louis</w:t>
      </w:r>
      <w:r w:rsidR="001F7330" w:rsidRPr="00F8667D">
        <w:rPr>
          <w:rFonts w:ascii="Times New Roman" w:hAnsi="Times New Roman"/>
          <w:sz w:val="23"/>
          <w:szCs w:val="23"/>
          <w:lang w:val="en-US"/>
        </w:rPr>
        <w:t xml:space="preserve"> Tamporell</w:t>
      </w:r>
      <w:r w:rsidR="00EB57DB">
        <w:rPr>
          <w:rFonts w:ascii="Times New Roman" w:hAnsi="Times New Roman"/>
          <w:sz w:val="23"/>
          <w:szCs w:val="23"/>
          <w:lang w:val="en-US"/>
        </w:rPr>
        <w:t>o</w:t>
      </w:r>
      <w:r w:rsidR="00357EE5">
        <w:rPr>
          <w:rFonts w:ascii="Times New Roman" w:hAnsi="Times New Roman"/>
          <w:sz w:val="23"/>
          <w:szCs w:val="23"/>
          <w:lang w:val="en-US"/>
        </w:rPr>
        <w:t>,</w:t>
      </w:r>
      <w:r w:rsidR="0002057F" w:rsidRPr="00F8667D">
        <w:rPr>
          <w:rFonts w:ascii="Times New Roman" w:hAnsi="Times New Roman"/>
          <w:sz w:val="23"/>
          <w:szCs w:val="23"/>
          <w:lang w:val="en-US"/>
        </w:rPr>
        <w:t xml:space="preserve"> </w:t>
      </w:r>
      <w:r w:rsidR="00796A1E" w:rsidRPr="00F8667D">
        <w:rPr>
          <w:rFonts w:ascii="Times New Roman" w:hAnsi="Times New Roman"/>
          <w:sz w:val="23"/>
          <w:szCs w:val="23"/>
          <w:lang w:val="en-US"/>
        </w:rPr>
        <w:t>City of Morgan City</w:t>
      </w:r>
      <w:r w:rsidR="00597FF1" w:rsidRPr="00F8667D">
        <w:rPr>
          <w:rFonts w:ascii="Times New Roman" w:hAnsi="Times New Roman"/>
          <w:sz w:val="23"/>
          <w:szCs w:val="23"/>
          <w:lang w:val="en-US"/>
        </w:rPr>
        <w:t>;</w:t>
      </w:r>
      <w:r w:rsidR="007B4308">
        <w:rPr>
          <w:rFonts w:ascii="Times New Roman" w:hAnsi="Times New Roman"/>
          <w:sz w:val="23"/>
          <w:szCs w:val="23"/>
          <w:lang w:val="en-US"/>
        </w:rPr>
        <w:t xml:space="preserve"> </w:t>
      </w:r>
      <w:r w:rsidR="00357EE5">
        <w:rPr>
          <w:rFonts w:ascii="Times New Roman" w:hAnsi="Times New Roman"/>
          <w:sz w:val="23"/>
          <w:szCs w:val="23"/>
          <w:lang w:val="en-US"/>
        </w:rPr>
        <w:t>al</w:t>
      </w:r>
      <w:r w:rsidR="00C371EA" w:rsidRPr="00F8667D">
        <w:rPr>
          <w:rFonts w:ascii="Times New Roman" w:hAnsi="Times New Roman"/>
          <w:sz w:val="23"/>
          <w:szCs w:val="23"/>
          <w:lang w:val="en-US"/>
        </w:rPr>
        <w:t>ong</w:t>
      </w:r>
      <w:r w:rsidR="00EF107C" w:rsidRPr="00F8667D">
        <w:rPr>
          <w:rFonts w:ascii="Times New Roman" w:hAnsi="Times New Roman"/>
          <w:sz w:val="23"/>
          <w:szCs w:val="23"/>
        </w:rPr>
        <w:t xml:space="preserve"> with members of the media and general</w:t>
      </w:r>
      <w:r w:rsidR="002F31D7">
        <w:rPr>
          <w:rFonts w:ascii="Times New Roman" w:hAnsi="Times New Roman"/>
          <w:sz w:val="23"/>
          <w:szCs w:val="23"/>
          <w:lang w:val="en-US"/>
        </w:rPr>
        <w:t xml:space="preserve"> </w:t>
      </w:r>
      <w:r w:rsidR="00EF107C" w:rsidRPr="00F8667D">
        <w:rPr>
          <w:rFonts w:ascii="Times New Roman" w:hAnsi="Times New Roman"/>
          <w:sz w:val="23"/>
          <w:szCs w:val="23"/>
        </w:rPr>
        <w:t>public.</w:t>
      </w:r>
    </w:p>
    <w:p w14:paraId="7608143D" w14:textId="77777777" w:rsidR="00E613BD" w:rsidRPr="00F8667D" w:rsidRDefault="00E613BD" w:rsidP="00F242F3">
      <w:pPr>
        <w:pStyle w:val="BodyText"/>
        <w:rPr>
          <w:rFonts w:ascii="Times New Roman" w:hAnsi="Times New Roman"/>
          <w:sz w:val="23"/>
          <w:szCs w:val="23"/>
          <w:lang w:val="en-US"/>
        </w:rPr>
      </w:pPr>
    </w:p>
    <w:p w14:paraId="54B1CF45" w14:textId="63165F4B" w:rsidR="00CA4997" w:rsidRPr="00A3670E" w:rsidRDefault="00BD1C96" w:rsidP="00CA4997">
      <w:pPr>
        <w:pStyle w:val="BodyText"/>
        <w:rPr>
          <w:rFonts w:ascii="Times New Roman" w:hAnsi="Times New Roman"/>
          <w:sz w:val="23"/>
          <w:szCs w:val="23"/>
          <w:lang w:val="en-US"/>
        </w:rPr>
      </w:pPr>
      <w:r w:rsidRPr="00F8667D">
        <w:rPr>
          <w:rFonts w:ascii="Times New Roman" w:hAnsi="Times New Roman"/>
          <w:sz w:val="23"/>
          <w:szCs w:val="23"/>
          <w:lang w:val="en-US"/>
        </w:rPr>
        <w:tab/>
      </w:r>
      <w:r w:rsidR="00D904BB" w:rsidRPr="00A3670E">
        <w:rPr>
          <w:rFonts w:ascii="Times New Roman" w:hAnsi="Times New Roman"/>
          <w:sz w:val="23"/>
          <w:szCs w:val="23"/>
          <w:lang w:val="en-US"/>
        </w:rPr>
        <w:t xml:space="preserve">The meeting was called to order </w:t>
      </w:r>
      <w:r w:rsidR="00103EB4" w:rsidRPr="00A3670E">
        <w:rPr>
          <w:rFonts w:ascii="Times New Roman" w:hAnsi="Times New Roman"/>
          <w:sz w:val="23"/>
          <w:szCs w:val="23"/>
          <w:lang w:val="en-US"/>
        </w:rPr>
        <w:t xml:space="preserve">and the </w:t>
      </w:r>
      <w:r w:rsidR="00D904BB" w:rsidRPr="00A3670E">
        <w:rPr>
          <w:rFonts w:ascii="Times New Roman" w:hAnsi="Times New Roman"/>
          <w:sz w:val="23"/>
          <w:szCs w:val="23"/>
          <w:lang w:val="en-US"/>
        </w:rPr>
        <w:t>presence of a quorum</w:t>
      </w:r>
      <w:r w:rsidR="00103EB4" w:rsidRPr="00A3670E">
        <w:rPr>
          <w:rFonts w:ascii="Times New Roman" w:hAnsi="Times New Roman"/>
          <w:sz w:val="23"/>
          <w:szCs w:val="23"/>
          <w:lang w:val="en-US"/>
        </w:rPr>
        <w:t xml:space="preserve"> was noted</w:t>
      </w:r>
      <w:r w:rsidR="00D904BB" w:rsidRPr="00A3670E">
        <w:rPr>
          <w:rFonts w:ascii="Times New Roman" w:hAnsi="Times New Roman"/>
          <w:sz w:val="23"/>
          <w:szCs w:val="23"/>
          <w:lang w:val="en-US"/>
        </w:rPr>
        <w:t xml:space="preserve">. </w:t>
      </w:r>
      <w:r w:rsidR="00B50304">
        <w:rPr>
          <w:rFonts w:ascii="Times New Roman" w:hAnsi="Times New Roman"/>
          <w:sz w:val="23"/>
          <w:szCs w:val="23"/>
          <w:lang w:val="en-US"/>
        </w:rPr>
        <w:t xml:space="preserve">Raymond Wade </w:t>
      </w:r>
      <w:r w:rsidR="00D904BB" w:rsidRPr="00A3670E">
        <w:rPr>
          <w:rFonts w:ascii="Times New Roman" w:hAnsi="Times New Roman"/>
          <w:sz w:val="23"/>
          <w:szCs w:val="23"/>
          <w:lang w:val="en-US"/>
        </w:rPr>
        <w:t xml:space="preserve">led the invocation and the Pledge of Allegiance was recited.  </w:t>
      </w:r>
    </w:p>
    <w:p w14:paraId="7FA10D0B" w14:textId="77777777" w:rsidR="0052436B" w:rsidRDefault="0052436B" w:rsidP="00CA4997">
      <w:pPr>
        <w:pStyle w:val="BodyText"/>
        <w:rPr>
          <w:rFonts w:ascii="Times New Roman" w:hAnsi="Times New Roman"/>
          <w:sz w:val="22"/>
          <w:szCs w:val="22"/>
          <w:lang w:val="en-US"/>
        </w:rPr>
      </w:pPr>
    </w:p>
    <w:p w14:paraId="4070E9ED" w14:textId="229FDA36" w:rsidR="006C3A0D" w:rsidRPr="00F8667D" w:rsidRDefault="00CA4997" w:rsidP="00CA4997">
      <w:pPr>
        <w:pStyle w:val="BodyText"/>
        <w:rPr>
          <w:rFonts w:ascii="Times New Roman" w:hAnsi="Times New Roman"/>
          <w:sz w:val="23"/>
          <w:szCs w:val="23"/>
          <w:lang w:val="en-US"/>
        </w:rPr>
      </w:pPr>
      <w:r>
        <w:rPr>
          <w:rFonts w:ascii="Times New Roman" w:hAnsi="Times New Roman"/>
          <w:sz w:val="23"/>
          <w:szCs w:val="23"/>
          <w:lang w:val="en-US"/>
        </w:rPr>
        <w:tab/>
      </w:r>
      <w:r w:rsidR="006C3A0D" w:rsidRPr="00F8667D">
        <w:rPr>
          <w:rFonts w:ascii="Times New Roman" w:hAnsi="Times New Roman"/>
          <w:sz w:val="23"/>
          <w:szCs w:val="23"/>
        </w:rPr>
        <w:t>It was moved by M</w:t>
      </w:r>
      <w:r w:rsidR="006C3A0D" w:rsidRPr="00F8667D">
        <w:rPr>
          <w:rFonts w:ascii="Times New Roman" w:hAnsi="Times New Roman"/>
          <w:sz w:val="23"/>
          <w:szCs w:val="23"/>
          <w:lang w:val="en-US"/>
        </w:rPr>
        <w:t>r</w:t>
      </w:r>
      <w:r w:rsidR="000A55BD">
        <w:rPr>
          <w:rFonts w:ascii="Times New Roman" w:hAnsi="Times New Roman"/>
          <w:sz w:val="23"/>
          <w:szCs w:val="23"/>
          <w:lang w:val="en-US"/>
        </w:rPr>
        <w:t>s</w:t>
      </w:r>
      <w:r w:rsidR="006C3A0D" w:rsidRPr="00F8667D">
        <w:rPr>
          <w:rFonts w:ascii="Times New Roman" w:hAnsi="Times New Roman"/>
          <w:sz w:val="23"/>
          <w:szCs w:val="23"/>
          <w:lang w:val="en-US"/>
        </w:rPr>
        <w:t xml:space="preserve">. </w:t>
      </w:r>
      <w:r w:rsidR="000A55BD">
        <w:rPr>
          <w:rFonts w:ascii="Times New Roman" w:hAnsi="Times New Roman"/>
          <w:sz w:val="23"/>
          <w:szCs w:val="23"/>
          <w:lang w:val="en-US"/>
        </w:rPr>
        <w:t>Garber</w:t>
      </w:r>
      <w:r w:rsidR="008F05B3">
        <w:rPr>
          <w:rFonts w:ascii="Times New Roman" w:hAnsi="Times New Roman"/>
          <w:sz w:val="23"/>
          <w:szCs w:val="23"/>
          <w:lang w:val="en-US"/>
        </w:rPr>
        <w:t xml:space="preserve"> </w:t>
      </w:r>
      <w:r w:rsidR="002F31D7">
        <w:rPr>
          <w:rFonts w:ascii="Times New Roman" w:hAnsi="Times New Roman"/>
          <w:sz w:val="23"/>
          <w:szCs w:val="23"/>
          <w:lang w:val="en-US"/>
        </w:rPr>
        <w:t>and</w:t>
      </w:r>
      <w:r w:rsidR="006C3A0D" w:rsidRPr="00F8667D">
        <w:rPr>
          <w:rFonts w:ascii="Times New Roman" w:hAnsi="Times New Roman"/>
          <w:sz w:val="23"/>
          <w:szCs w:val="23"/>
        </w:rPr>
        <w:t xml:space="preserve"> seconded by M</w:t>
      </w:r>
      <w:r w:rsidR="006C3A0D" w:rsidRPr="00F8667D">
        <w:rPr>
          <w:rFonts w:ascii="Times New Roman" w:hAnsi="Times New Roman"/>
          <w:sz w:val="23"/>
          <w:szCs w:val="23"/>
          <w:lang w:val="en-US"/>
        </w:rPr>
        <w:t xml:space="preserve">r. </w:t>
      </w:r>
      <w:r w:rsidR="000A55BD">
        <w:rPr>
          <w:rFonts w:ascii="Times New Roman" w:hAnsi="Times New Roman"/>
          <w:sz w:val="23"/>
          <w:szCs w:val="23"/>
          <w:lang w:val="en-US"/>
        </w:rPr>
        <w:t>Lombardo</w:t>
      </w:r>
      <w:r w:rsidR="006C3A0D" w:rsidRPr="00F8667D">
        <w:rPr>
          <w:rFonts w:ascii="Times New Roman" w:hAnsi="Times New Roman"/>
          <w:sz w:val="23"/>
          <w:szCs w:val="23"/>
          <w:lang w:val="en-US"/>
        </w:rPr>
        <w:t xml:space="preserve"> </w:t>
      </w:r>
      <w:r w:rsidR="002F31D7">
        <w:rPr>
          <w:rFonts w:ascii="Times New Roman" w:hAnsi="Times New Roman"/>
          <w:sz w:val="23"/>
          <w:szCs w:val="23"/>
          <w:lang w:val="en-US"/>
        </w:rPr>
        <w:t>that the</w:t>
      </w:r>
      <w:r w:rsidR="006C3A0D" w:rsidRPr="00F8667D">
        <w:rPr>
          <w:rFonts w:ascii="Times New Roman" w:hAnsi="Times New Roman"/>
          <w:sz w:val="23"/>
          <w:szCs w:val="23"/>
        </w:rPr>
        <w:t xml:space="preserve"> minutes of </w:t>
      </w:r>
      <w:r w:rsidR="006C3A0D" w:rsidRPr="00F8667D">
        <w:rPr>
          <w:rFonts w:ascii="Times New Roman" w:hAnsi="Times New Roman"/>
          <w:sz w:val="23"/>
          <w:szCs w:val="23"/>
          <w:lang w:val="en-US"/>
        </w:rPr>
        <w:t xml:space="preserve">the Regular </w:t>
      </w:r>
      <w:r w:rsidR="006C3A0D" w:rsidRPr="00F8667D">
        <w:rPr>
          <w:rFonts w:ascii="Times New Roman" w:hAnsi="Times New Roman"/>
          <w:sz w:val="23"/>
          <w:szCs w:val="23"/>
        </w:rPr>
        <w:t>Meeting of</w:t>
      </w:r>
      <w:r w:rsidR="006C3A0D" w:rsidRPr="00F8667D">
        <w:rPr>
          <w:rFonts w:ascii="Times New Roman" w:hAnsi="Times New Roman"/>
          <w:sz w:val="23"/>
          <w:szCs w:val="23"/>
          <w:lang w:val="en-US"/>
        </w:rPr>
        <w:t xml:space="preserve"> </w:t>
      </w:r>
      <w:r w:rsidR="006C6A28">
        <w:rPr>
          <w:rFonts w:ascii="Times New Roman" w:hAnsi="Times New Roman"/>
          <w:sz w:val="23"/>
          <w:szCs w:val="23"/>
          <w:lang w:val="en-US"/>
        </w:rPr>
        <w:t>Ju</w:t>
      </w:r>
      <w:r w:rsidR="000A55BD">
        <w:rPr>
          <w:rFonts w:ascii="Times New Roman" w:hAnsi="Times New Roman"/>
          <w:sz w:val="23"/>
          <w:szCs w:val="23"/>
          <w:lang w:val="en-US"/>
        </w:rPr>
        <w:t>ly</w:t>
      </w:r>
      <w:r w:rsidR="00D83FF8">
        <w:rPr>
          <w:rFonts w:ascii="Times New Roman" w:hAnsi="Times New Roman"/>
          <w:sz w:val="23"/>
          <w:szCs w:val="23"/>
          <w:lang w:val="en-US"/>
        </w:rPr>
        <w:t xml:space="preserve"> </w:t>
      </w:r>
      <w:r w:rsidR="000A55BD">
        <w:rPr>
          <w:rFonts w:ascii="Times New Roman" w:hAnsi="Times New Roman"/>
          <w:sz w:val="23"/>
          <w:szCs w:val="23"/>
          <w:lang w:val="en-US"/>
        </w:rPr>
        <w:t>8</w:t>
      </w:r>
      <w:r w:rsidR="006C6A28">
        <w:rPr>
          <w:rFonts w:ascii="Times New Roman" w:hAnsi="Times New Roman"/>
          <w:sz w:val="23"/>
          <w:szCs w:val="23"/>
          <w:lang w:val="en-US"/>
        </w:rPr>
        <w:t>,</w:t>
      </w:r>
      <w:r w:rsidR="006C3A0D" w:rsidRPr="00F8667D">
        <w:rPr>
          <w:rFonts w:ascii="Times New Roman" w:hAnsi="Times New Roman"/>
          <w:sz w:val="23"/>
          <w:szCs w:val="23"/>
          <w:lang w:val="en-US"/>
        </w:rPr>
        <w:t xml:space="preserve"> 201</w:t>
      </w:r>
      <w:r w:rsidR="00EF6875">
        <w:rPr>
          <w:rFonts w:ascii="Times New Roman" w:hAnsi="Times New Roman"/>
          <w:sz w:val="23"/>
          <w:szCs w:val="23"/>
          <w:lang w:val="en-US"/>
        </w:rPr>
        <w:t>9</w:t>
      </w:r>
      <w:r w:rsidR="006C3A0D" w:rsidRPr="00F8667D">
        <w:rPr>
          <w:rFonts w:ascii="Times New Roman" w:hAnsi="Times New Roman"/>
          <w:sz w:val="23"/>
          <w:szCs w:val="23"/>
          <w:lang w:val="en-US"/>
        </w:rPr>
        <w:t xml:space="preserve"> be approved and adopted, with said motion carrying unanimously.  </w:t>
      </w:r>
    </w:p>
    <w:p w14:paraId="46CAFF44" w14:textId="77777777" w:rsidR="006C3A0D" w:rsidRPr="00F8667D" w:rsidRDefault="006C3A0D" w:rsidP="006C3A0D">
      <w:pPr>
        <w:pStyle w:val="BodyText"/>
        <w:rPr>
          <w:rFonts w:ascii="Times New Roman" w:hAnsi="Times New Roman"/>
          <w:sz w:val="23"/>
          <w:szCs w:val="23"/>
          <w:lang w:val="en-US"/>
        </w:rPr>
      </w:pPr>
    </w:p>
    <w:p w14:paraId="74AFA932" w14:textId="0E266F7F" w:rsidR="006C3A0D" w:rsidRDefault="006C3A0D" w:rsidP="006C3A0D">
      <w:pPr>
        <w:ind w:firstLine="720"/>
        <w:jc w:val="both"/>
        <w:rPr>
          <w:rFonts w:ascii="Times New Roman" w:hAnsi="Times New Roman"/>
          <w:sz w:val="23"/>
          <w:szCs w:val="23"/>
        </w:rPr>
      </w:pPr>
      <w:r w:rsidRPr="00F8667D">
        <w:rPr>
          <w:rFonts w:ascii="Times New Roman" w:hAnsi="Times New Roman"/>
          <w:sz w:val="23"/>
          <w:szCs w:val="23"/>
        </w:rPr>
        <w:t xml:space="preserve">It was moved by Mr. </w:t>
      </w:r>
      <w:r w:rsidR="00FA3A02">
        <w:rPr>
          <w:rFonts w:ascii="Times New Roman" w:hAnsi="Times New Roman"/>
          <w:sz w:val="23"/>
          <w:szCs w:val="23"/>
        </w:rPr>
        <w:t>Orlando</w:t>
      </w:r>
      <w:r w:rsidR="00CA4997">
        <w:rPr>
          <w:rFonts w:ascii="Times New Roman" w:hAnsi="Times New Roman"/>
          <w:sz w:val="23"/>
          <w:szCs w:val="23"/>
        </w:rPr>
        <w:t xml:space="preserve"> t</w:t>
      </w:r>
      <w:r w:rsidRPr="00F8667D">
        <w:rPr>
          <w:rFonts w:ascii="Times New Roman" w:hAnsi="Times New Roman"/>
          <w:sz w:val="23"/>
          <w:szCs w:val="23"/>
        </w:rPr>
        <w:t xml:space="preserve">hat the report of receipts and disbursements for the month of </w:t>
      </w:r>
      <w:proofErr w:type="gramStart"/>
      <w:r w:rsidR="00FA3A02">
        <w:rPr>
          <w:rFonts w:ascii="Times New Roman" w:hAnsi="Times New Roman"/>
          <w:sz w:val="23"/>
          <w:szCs w:val="23"/>
        </w:rPr>
        <w:t>Ju</w:t>
      </w:r>
      <w:r w:rsidR="000A55BD">
        <w:rPr>
          <w:rFonts w:ascii="Times New Roman" w:hAnsi="Times New Roman"/>
          <w:sz w:val="23"/>
          <w:szCs w:val="23"/>
        </w:rPr>
        <w:t>ly,</w:t>
      </w:r>
      <w:proofErr w:type="gramEnd"/>
      <w:r w:rsidR="000A55BD">
        <w:rPr>
          <w:rFonts w:ascii="Times New Roman" w:hAnsi="Times New Roman"/>
          <w:sz w:val="23"/>
          <w:szCs w:val="23"/>
        </w:rPr>
        <w:t xml:space="preserve"> </w:t>
      </w:r>
      <w:r w:rsidR="00D83FF8">
        <w:rPr>
          <w:rFonts w:ascii="Times New Roman" w:hAnsi="Times New Roman"/>
          <w:sz w:val="23"/>
          <w:szCs w:val="23"/>
        </w:rPr>
        <w:t>20</w:t>
      </w:r>
      <w:r w:rsidRPr="00F8667D">
        <w:rPr>
          <w:rFonts w:ascii="Times New Roman" w:hAnsi="Times New Roman"/>
          <w:sz w:val="23"/>
          <w:szCs w:val="23"/>
        </w:rPr>
        <w:t>1</w:t>
      </w:r>
      <w:r w:rsidR="00EF6875">
        <w:rPr>
          <w:rFonts w:ascii="Times New Roman" w:hAnsi="Times New Roman"/>
          <w:sz w:val="23"/>
          <w:szCs w:val="23"/>
        </w:rPr>
        <w:t>9</w:t>
      </w:r>
      <w:r w:rsidRPr="00F8667D">
        <w:rPr>
          <w:rFonts w:ascii="Times New Roman" w:hAnsi="Times New Roman"/>
          <w:sz w:val="23"/>
          <w:szCs w:val="23"/>
        </w:rPr>
        <w:t xml:space="preserve"> be received and accepted and that all invoices presented to the Board for the month of </w:t>
      </w:r>
      <w:r w:rsidR="00FA3A02">
        <w:rPr>
          <w:rFonts w:ascii="Times New Roman" w:hAnsi="Times New Roman"/>
          <w:sz w:val="23"/>
          <w:szCs w:val="23"/>
        </w:rPr>
        <w:t>Ju</w:t>
      </w:r>
      <w:r w:rsidR="000A55BD">
        <w:rPr>
          <w:rFonts w:ascii="Times New Roman" w:hAnsi="Times New Roman"/>
          <w:sz w:val="23"/>
          <w:szCs w:val="23"/>
        </w:rPr>
        <w:t>ly</w:t>
      </w:r>
      <w:r w:rsidR="00765B7B">
        <w:rPr>
          <w:rFonts w:ascii="Times New Roman" w:hAnsi="Times New Roman"/>
          <w:sz w:val="23"/>
          <w:szCs w:val="23"/>
        </w:rPr>
        <w:t>,</w:t>
      </w:r>
      <w:r w:rsidR="00EF6875">
        <w:rPr>
          <w:rFonts w:ascii="Times New Roman" w:hAnsi="Times New Roman"/>
          <w:sz w:val="23"/>
          <w:szCs w:val="23"/>
        </w:rPr>
        <w:t xml:space="preserve"> </w:t>
      </w:r>
      <w:r w:rsidRPr="00F8667D">
        <w:rPr>
          <w:rFonts w:ascii="Times New Roman" w:hAnsi="Times New Roman"/>
          <w:sz w:val="23"/>
          <w:szCs w:val="23"/>
        </w:rPr>
        <w:t>201</w:t>
      </w:r>
      <w:r w:rsidR="00EF6875">
        <w:rPr>
          <w:rFonts w:ascii="Times New Roman" w:hAnsi="Times New Roman"/>
          <w:sz w:val="23"/>
          <w:szCs w:val="23"/>
        </w:rPr>
        <w:t>9</w:t>
      </w:r>
      <w:r w:rsidRPr="00F8667D">
        <w:rPr>
          <w:rFonts w:ascii="Times New Roman" w:hAnsi="Times New Roman"/>
          <w:sz w:val="23"/>
          <w:szCs w:val="23"/>
        </w:rPr>
        <w:t xml:space="preserve"> be paid.  Mr. </w:t>
      </w:r>
      <w:r w:rsidR="000A55BD">
        <w:rPr>
          <w:rFonts w:ascii="Times New Roman" w:hAnsi="Times New Roman"/>
          <w:sz w:val="23"/>
          <w:szCs w:val="23"/>
        </w:rPr>
        <w:t>Cornes</w:t>
      </w:r>
      <w:r w:rsidR="001451AD">
        <w:rPr>
          <w:rFonts w:ascii="Times New Roman" w:hAnsi="Times New Roman"/>
          <w:sz w:val="23"/>
          <w:szCs w:val="23"/>
        </w:rPr>
        <w:t xml:space="preserve"> </w:t>
      </w:r>
      <w:r w:rsidRPr="00F8667D">
        <w:rPr>
          <w:rFonts w:ascii="Times New Roman" w:hAnsi="Times New Roman"/>
          <w:sz w:val="23"/>
          <w:szCs w:val="23"/>
        </w:rPr>
        <w:t>seconded that motion, which carried unanimously</w:t>
      </w:r>
      <w:r w:rsidRPr="00D81BDE">
        <w:rPr>
          <w:rFonts w:ascii="Times New Roman" w:hAnsi="Times New Roman"/>
          <w:sz w:val="23"/>
          <w:szCs w:val="23"/>
        </w:rPr>
        <w:t>.</w:t>
      </w:r>
      <w:r w:rsidR="008F05B3" w:rsidRPr="00D81BDE">
        <w:rPr>
          <w:rFonts w:ascii="Times New Roman" w:hAnsi="Times New Roman"/>
          <w:sz w:val="23"/>
          <w:szCs w:val="23"/>
        </w:rPr>
        <w:t xml:space="preserve"> </w:t>
      </w:r>
    </w:p>
    <w:p w14:paraId="19BD918B" w14:textId="21A0DDBC" w:rsidR="0034420D" w:rsidRDefault="0034420D" w:rsidP="000A55BD">
      <w:pPr>
        <w:jc w:val="both"/>
        <w:rPr>
          <w:rFonts w:ascii="Times New Roman" w:hAnsi="Times New Roman"/>
          <w:sz w:val="23"/>
          <w:szCs w:val="23"/>
        </w:rPr>
      </w:pPr>
    </w:p>
    <w:p w14:paraId="336738CF" w14:textId="47A08BFC" w:rsidR="00D84851" w:rsidRDefault="00D84851" w:rsidP="000A55BD">
      <w:pPr>
        <w:jc w:val="both"/>
        <w:rPr>
          <w:rFonts w:ascii="Times New Roman" w:hAnsi="Times New Roman"/>
          <w:sz w:val="23"/>
          <w:szCs w:val="23"/>
        </w:rPr>
      </w:pPr>
      <w:r>
        <w:rPr>
          <w:rFonts w:ascii="Times New Roman" w:hAnsi="Times New Roman"/>
          <w:sz w:val="23"/>
          <w:szCs w:val="23"/>
        </w:rPr>
        <w:tab/>
        <w:t xml:space="preserve">Martin </w:t>
      </w:r>
      <w:proofErr w:type="spellStart"/>
      <w:r>
        <w:rPr>
          <w:rFonts w:ascii="Times New Roman" w:hAnsi="Times New Roman"/>
          <w:sz w:val="23"/>
          <w:szCs w:val="23"/>
        </w:rPr>
        <w:t>Kobiela</w:t>
      </w:r>
      <w:proofErr w:type="spellEnd"/>
      <w:r>
        <w:rPr>
          <w:rFonts w:ascii="Times New Roman" w:hAnsi="Times New Roman"/>
          <w:sz w:val="23"/>
          <w:szCs w:val="23"/>
        </w:rPr>
        <w:t xml:space="preserve"> </w:t>
      </w:r>
      <w:r w:rsidR="00A56683">
        <w:rPr>
          <w:rFonts w:ascii="Times New Roman" w:hAnsi="Times New Roman"/>
          <w:sz w:val="23"/>
          <w:szCs w:val="23"/>
        </w:rPr>
        <w:t xml:space="preserve">was welcomed to meeting and </w:t>
      </w:r>
      <w:r>
        <w:rPr>
          <w:rFonts w:ascii="Times New Roman" w:hAnsi="Times New Roman"/>
          <w:sz w:val="23"/>
          <w:szCs w:val="23"/>
        </w:rPr>
        <w:t xml:space="preserve">announced InterMoor’s </w:t>
      </w:r>
      <w:r w:rsidR="00A56683">
        <w:rPr>
          <w:rFonts w:ascii="Times New Roman" w:hAnsi="Times New Roman"/>
          <w:sz w:val="23"/>
          <w:szCs w:val="23"/>
        </w:rPr>
        <w:t>desire t</w:t>
      </w:r>
      <w:r>
        <w:rPr>
          <w:rFonts w:ascii="Times New Roman" w:hAnsi="Times New Roman"/>
          <w:sz w:val="23"/>
          <w:szCs w:val="23"/>
        </w:rPr>
        <w:t xml:space="preserve">o renew its lease at its current location on </w:t>
      </w:r>
      <w:proofErr w:type="spellStart"/>
      <w:r>
        <w:rPr>
          <w:rFonts w:ascii="Times New Roman" w:hAnsi="Times New Roman"/>
          <w:sz w:val="23"/>
          <w:szCs w:val="23"/>
        </w:rPr>
        <w:t>Youngswood</w:t>
      </w:r>
      <w:proofErr w:type="spellEnd"/>
      <w:r>
        <w:rPr>
          <w:rFonts w:ascii="Times New Roman" w:hAnsi="Times New Roman"/>
          <w:sz w:val="23"/>
          <w:szCs w:val="23"/>
        </w:rPr>
        <w:t xml:space="preserve"> Road</w:t>
      </w:r>
      <w:r w:rsidR="00A56683">
        <w:rPr>
          <w:rFonts w:ascii="Times New Roman" w:hAnsi="Times New Roman"/>
          <w:sz w:val="23"/>
          <w:szCs w:val="23"/>
        </w:rPr>
        <w:t>.</w:t>
      </w:r>
      <w:r w:rsidR="000A3B8F">
        <w:rPr>
          <w:rFonts w:ascii="Times New Roman" w:hAnsi="Times New Roman"/>
          <w:sz w:val="23"/>
          <w:szCs w:val="23"/>
        </w:rPr>
        <w:t xml:space="preserve"> </w:t>
      </w:r>
    </w:p>
    <w:p w14:paraId="538442F0" w14:textId="77777777" w:rsidR="00D84851" w:rsidRDefault="00D84851" w:rsidP="000A55BD">
      <w:pPr>
        <w:jc w:val="both"/>
        <w:rPr>
          <w:rFonts w:ascii="Times New Roman" w:hAnsi="Times New Roman"/>
          <w:sz w:val="23"/>
          <w:szCs w:val="23"/>
        </w:rPr>
      </w:pPr>
    </w:p>
    <w:p w14:paraId="55316786" w14:textId="6EDD5E39" w:rsidR="00C749B1" w:rsidRPr="00D81BDE" w:rsidRDefault="00D83FF8" w:rsidP="007E5424">
      <w:pPr>
        <w:ind w:firstLine="720"/>
        <w:jc w:val="both"/>
        <w:rPr>
          <w:rFonts w:ascii="Times New Roman" w:hAnsi="Times New Roman"/>
          <w:sz w:val="23"/>
          <w:szCs w:val="23"/>
        </w:rPr>
      </w:pPr>
      <w:r w:rsidRPr="0031559B">
        <w:rPr>
          <w:rFonts w:ascii="Times New Roman" w:hAnsi="Times New Roman"/>
          <w:sz w:val="23"/>
          <w:szCs w:val="23"/>
        </w:rPr>
        <w:t xml:space="preserve">Heather </w:t>
      </w:r>
      <w:proofErr w:type="spellStart"/>
      <w:r w:rsidRPr="0031559B">
        <w:rPr>
          <w:rFonts w:ascii="Times New Roman" w:hAnsi="Times New Roman"/>
          <w:sz w:val="23"/>
          <w:szCs w:val="23"/>
        </w:rPr>
        <w:t>Mattern</w:t>
      </w:r>
      <w:proofErr w:type="spellEnd"/>
      <w:r w:rsidR="00D81BDE" w:rsidRPr="0031559B">
        <w:rPr>
          <w:rFonts w:ascii="Times New Roman" w:hAnsi="Times New Roman"/>
          <w:sz w:val="23"/>
          <w:szCs w:val="23"/>
        </w:rPr>
        <w:t xml:space="preserve"> </w:t>
      </w:r>
      <w:r w:rsidR="00C749B1" w:rsidRPr="0031559B">
        <w:rPr>
          <w:rFonts w:ascii="Times New Roman" w:hAnsi="Times New Roman"/>
          <w:sz w:val="23"/>
          <w:szCs w:val="23"/>
        </w:rPr>
        <w:t>reported that: (</w:t>
      </w:r>
      <w:proofErr w:type="spellStart"/>
      <w:r w:rsidR="00C749B1" w:rsidRPr="0031559B">
        <w:rPr>
          <w:rFonts w:ascii="Times New Roman" w:hAnsi="Times New Roman"/>
          <w:sz w:val="23"/>
          <w:szCs w:val="23"/>
        </w:rPr>
        <w:t>i</w:t>
      </w:r>
      <w:proofErr w:type="spellEnd"/>
      <w:r w:rsidR="00C749B1" w:rsidRPr="0031559B">
        <w:rPr>
          <w:rFonts w:ascii="Times New Roman" w:hAnsi="Times New Roman"/>
          <w:sz w:val="23"/>
          <w:szCs w:val="23"/>
        </w:rPr>
        <w:t xml:space="preserve">) </w:t>
      </w:r>
      <w:r w:rsidR="0031559B" w:rsidRPr="0031559B">
        <w:rPr>
          <w:rFonts w:ascii="Times New Roman" w:hAnsi="Times New Roman"/>
          <w:sz w:val="23"/>
          <w:szCs w:val="23"/>
        </w:rPr>
        <w:t xml:space="preserve">they </w:t>
      </w:r>
      <w:r w:rsidR="009C1C69">
        <w:rPr>
          <w:rFonts w:ascii="Times New Roman" w:hAnsi="Times New Roman"/>
          <w:sz w:val="23"/>
          <w:szCs w:val="23"/>
        </w:rPr>
        <w:t>began moving over VTS today and its entirety should be completed in two weeks; (ii) during Tropical Storm Barry they lost AIS, towers, radars</w:t>
      </w:r>
      <w:r w:rsidR="00E107CC">
        <w:rPr>
          <w:rFonts w:ascii="Times New Roman" w:hAnsi="Times New Roman"/>
          <w:sz w:val="23"/>
          <w:szCs w:val="23"/>
        </w:rPr>
        <w:t xml:space="preserve"> and</w:t>
      </w:r>
      <w:r w:rsidR="009C1C69">
        <w:rPr>
          <w:rFonts w:ascii="Times New Roman" w:hAnsi="Times New Roman"/>
          <w:sz w:val="23"/>
          <w:szCs w:val="23"/>
        </w:rPr>
        <w:t xml:space="preserve"> cameras </w:t>
      </w:r>
      <w:r w:rsidR="00E107CC">
        <w:rPr>
          <w:rFonts w:ascii="Times New Roman" w:hAnsi="Times New Roman"/>
          <w:sz w:val="23"/>
          <w:szCs w:val="23"/>
        </w:rPr>
        <w:t>but</w:t>
      </w:r>
      <w:r w:rsidR="009C1C69">
        <w:rPr>
          <w:rFonts w:ascii="Times New Roman" w:hAnsi="Times New Roman"/>
          <w:sz w:val="23"/>
          <w:szCs w:val="23"/>
        </w:rPr>
        <w:t xml:space="preserve"> were still able to clear their cue in record breaking time; (iii) the ribbon cutting </w:t>
      </w:r>
      <w:r w:rsidR="00AD6812">
        <w:rPr>
          <w:rFonts w:ascii="Times New Roman" w:hAnsi="Times New Roman"/>
          <w:sz w:val="23"/>
          <w:szCs w:val="23"/>
        </w:rPr>
        <w:t xml:space="preserve">was held </w:t>
      </w:r>
      <w:r w:rsidR="009C1C69">
        <w:rPr>
          <w:rFonts w:ascii="Times New Roman" w:hAnsi="Times New Roman"/>
          <w:sz w:val="23"/>
          <w:szCs w:val="23"/>
        </w:rPr>
        <w:t>with Admiral Thomas on July 9</w:t>
      </w:r>
      <w:r w:rsidR="009C1C69" w:rsidRPr="009C1C69">
        <w:rPr>
          <w:rFonts w:ascii="Times New Roman" w:hAnsi="Times New Roman"/>
          <w:sz w:val="23"/>
          <w:szCs w:val="23"/>
          <w:vertAlign w:val="superscript"/>
        </w:rPr>
        <w:t>th</w:t>
      </w:r>
      <w:r w:rsidR="009C1C69">
        <w:rPr>
          <w:rFonts w:ascii="Times New Roman" w:hAnsi="Times New Roman"/>
          <w:sz w:val="23"/>
          <w:szCs w:val="23"/>
        </w:rPr>
        <w:t xml:space="preserve"> and once VTS is fully up and running they </w:t>
      </w:r>
      <w:r w:rsidR="00E107CC">
        <w:rPr>
          <w:rFonts w:ascii="Times New Roman" w:hAnsi="Times New Roman"/>
          <w:sz w:val="23"/>
          <w:szCs w:val="23"/>
        </w:rPr>
        <w:t>will host industry visits</w:t>
      </w:r>
      <w:r w:rsidR="009C1C69">
        <w:rPr>
          <w:rFonts w:ascii="Times New Roman" w:hAnsi="Times New Roman"/>
          <w:sz w:val="23"/>
          <w:szCs w:val="23"/>
        </w:rPr>
        <w:t xml:space="preserve">; (iv) </w:t>
      </w:r>
      <w:r w:rsidR="00E107CC">
        <w:rPr>
          <w:rFonts w:ascii="Times New Roman" w:hAnsi="Times New Roman"/>
          <w:sz w:val="23"/>
          <w:szCs w:val="23"/>
        </w:rPr>
        <w:t>Coast Guard Day was on August 5</w:t>
      </w:r>
      <w:r w:rsidR="00E107CC" w:rsidRPr="00E107CC">
        <w:rPr>
          <w:rFonts w:ascii="Times New Roman" w:hAnsi="Times New Roman"/>
          <w:sz w:val="23"/>
          <w:szCs w:val="23"/>
          <w:vertAlign w:val="superscript"/>
        </w:rPr>
        <w:t>th</w:t>
      </w:r>
      <w:r w:rsidR="00E107CC">
        <w:rPr>
          <w:rFonts w:ascii="Times New Roman" w:hAnsi="Times New Roman"/>
          <w:sz w:val="23"/>
          <w:szCs w:val="23"/>
        </w:rPr>
        <w:t>, where they celebrated its 229</w:t>
      </w:r>
      <w:r w:rsidR="00E107CC" w:rsidRPr="00E107CC">
        <w:rPr>
          <w:rFonts w:ascii="Times New Roman" w:hAnsi="Times New Roman"/>
          <w:sz w:val="23"/>
          <w:szCs w:val="23"/>
          <w:vertAlign w:val="superscript"/>
        </w:rPr>
        <w:t>th</w:t>
      </w:r>
      <w:r w:rsidR="00E107CC">
        <w:rPr>
          <w:rFonts w:ascii="Times New Roman" w:hAnsi="Times New Roman"/>
          <w:sz w:val="23"/>
          <w:szCs w:val="23"/>
        </w:rPr>
        <w:t xml:space="preserve"> birthday</w:t>
      </w:r>
      <w:r w:rsidR="00AD6812">
        <w:rPr>
          <w:rFonts w:ascii="Times New Roman" w:hAnsi="Times New Roman"/>
          <w:sz w:val="23"/>
          <w:szCs w:val="23"/>
        </w:rPr>
        <w:t xml:space="preserve">, and </w:t>
      </w:r>
      <w:r w:rsidR="00E107CC">
        <w:rPr>
          <w:rFonts w:ascii="Times New Roman" w:hAnsi="Times New Roman"/>
          <w:sz w:val="23"/>
          <w:szCs w:val="23"/>
        </w:rPr>
        <w:t>thanked the area for all of its support for the Coast Guard</w:t>
      </w:r>
      <w:r w:rsidR="00AD6812">
        <w:rPr>
          <w:rFonts w:ascii="Times New Roman" w:hAnsi="Times New Roman"/>
          <w:sz w:val="23"/>
          <w:szCs w:val="23"/>
        </w:rPr>
        <w:t>; a</w:t>
      </w:r>
      <w:r w:rsidR="00A65585">
        <w:rPr>
          <w:rFonts w:ascii="Times New Roman" w:hAnsi="Times New Roman"/>
          <w:sz w:val="23"/>
          <w:szCs w:val="23"/>
        </w:rPr>
        <w:t xml:space="preserve">nd </w:t>
      </w:r>
      <w:r w:rsidR="00E107CC">
        <w:rPr>
          <w:rFonts w:ascii="Times New Roman" w:hAnsi="Times New Roman"/>
          <w:sz w:val="23"/>
          <w:szCs w:val="23"/>
        </w:rPr>
        <w:t xml:space="preserve">(v) </w:t>
      </w:r>
      <w:r w:rsidR="00AD6812">
        <w:rPr>
          <w:rFonts w:ascii="Times New Roman" w:hAnsi="Times New Roman"/>
          <w:sz w:val="23"/>
          <w:szCs w:val="23"/>
        </w:rPr>
        <w:t>w</w:t>
      </w:r>
      <w:r w:rsidR="00E107CC">
        <w:rPr>
          <w:rFonts w:ascii="Times New Roman" w:hAnsi="Times New Roman"/>
          <w:sz w:val="23"/>
          <w:szCs w:val="23"/>
        </w:rPr>
        <w:t xml:space="preserve">ith </w:t>
      </w:r>
      <w:r w:rsidR="00AD6812">
        <w:rPr>
          <w:rFonts w:ascii="Times New Roman" w:hAnsi="Times New Roman"/>
          <w:sz w:val="23"/>
          <w:szCs w:val="23"/>
        </w:rPr>
        <w:t xml:space="preserve">over 270 days of </w:t>
      </w:r>
      <w:r w:rsidR="00E107CC">
        <w:rPr>
          <w:rFonts w:ascii="Times New Roman" w:hAnsi="Times New Roman"/>
          <w:sz w:val="23"/>
          <w:szCs w:val="23"/>
        </w:rPr>
        <w:t xml:space="preserve">high-water, she reminded industry of </w:t>
      </w:r>
      <w:r w:rsidR="00AD6812">
        <w:rPr>
          <w:rFonts w:ascii="Times New Roman" w:hAnsi="Times New Roman"/>
          <w:sz w:val="23"/>
          <w:szCs w:val="23"/>
        </w:rPr>
        <w:t>heavy</w:t>
      </w:r>
      <w:r w:rsidR="00E107CC">
        <w:rPr>
          <w:rFonts w:ascii="Times New Roman" w:hAnsi="Times New Roman"/>
          <w:sz w:val="23"/>
          <w:szCs w:val="23"/>
        </w:rPr>
        <w:t xml:space="preserve"> shoaling occurring. </w:t>
      </w:r>
    </w:p>
    <w:p w14:paraId="117EFB20" w14:textId="77777777" w:rsidR="00C749B1" w:rsidRPr="00480A69" w:rsidRDefault="00C749B1" w:rsidP="00EF6875">
      <w:pPr>
        <w:pStyle w:val="BodyText"/>
        <w:rPr>
          <w:rFonts w:ascii="Times New Roman" w:hAnsi="Times New Roman"/>
          <w:sz w:val="23"/>
          <w:szCs w:val="23"/>
          <w:highlight w:val="yellow"/>
          <w:lang w:val="en-US"/>
        </w:rPr>
      </w:pPr>
    </w:p>
    <w:p w14:paraId="18D7C781" w14:textId="3DC4AE42" w:rsidR="004E19F4" w:rsidRDefault="00C749B1" w:rsidP="00EF6875">
      <w:pPr>
        <w:pStyle w:val="BodyText"/>
        <w:rPr>
          <w:rFonts w:ascii="Times New Roman" w:hAnsi="Times New Roman"/>
          <w:sz w:val="23"/>
          <w:szCs w:val="23"/>
          <w:lang w:val="en-US"/>
        </w:rPr>
      </w:pPr>
      <w:r w:rsidRPr="00313C6F">
        <w:rPr>
          <w:rFonts w:ascii="Times New Roman" w:hAnsi="Times New Roman"/>
          <w:sz w:val="23"/>
          <w:szCs w:val="23"/>
          <w:lang w:val="en-US"/>
        </w:rPr>
        <w:tab/>
      </w:r>
      <w:r w:rsidR="006E008C" w:rsidRPr="00D04CC7">
        <w:rPr>
          <w:rFonts w:ascii="Times New Roman" w:hAnsi="Times New Roman"/>
          <w:sz w:val="23"/>
          <w:szCs w:val="23"/>
        </w:rPr>
        <w:t xml:space="preserve">Tim Connell reported </w:t>
      </w:r>
      <w:r w:rsidR="00D83FF8" w:rsidRPr="00D04CC7">
        <w:rPr>
          <w:rFonts w:ascii="Times New Roman" w:hAnsi="Times New Roman"/>
          <w:sz w:val="23"/>
          <w:szCs w:val="23"/>
          <w:lang w:val="en-US"/>
        </w:rPr>
        <w:t xml:space="preserve">via telephone conference </w:t>
      </w:r>
      <w:r w:rsidR="006E008C" w:rsidRPr="00D04CC7">
        <w:rPr>
          <w:rFonts w:ascii="Times New Roman" w:hAnsi="Times New Roman"/>
          <w:sz w:val="23"/>
          <w:szCs w:val="23"/>
        </w:rPr>
        <w:t>that: (</w:t>
      </w:r>
      <w:proofErr w:type="spellStart"/>
      <w:r w:rsidR="006E008C" w:rsidRPr="00D04CC7">
        <w:rPr>
          <w:rFonts w:ascii="Times New Roman" w:hAnsi="Times New Roman"/>
          <w:sz w:val="23"/>
          <w:szCs w:val="23"/>
        </w:rPr>
        <w:t>i</w:t>
      </w:r>
      <w:proofErr w:type="spellEnd"/>
      <w:r w:rsidR="006E008C" w:rsidRPr="00D04CC7">
        <w:rPr>
          <w:rFonts w:ascii="Times New Roman" w:hAnsi="Times New Roman"/>
          <w:sz w:val="23"/>
          <w:szCs w:val="23"/>
        </w:rPr>
        <w:t xml:space="preserve">) </w:t>
      </w:r>
      <w:r w:rsidR="009505EF">
        <w:rPr>
          <w:rFonts w:ascii="Times New Roman" w:hAnsi="Times New Roman"/>
          <w:sz w:val="23"/>
          <w:szCs w:val="23"/>
          <w:lang w:val="en-US"/>
        </w:rPr>
        <w:t>the</w:t>
      </w:r>
      <w:r w:rsidR="00054F65">
        <w:rPr>
          <w:rFonts w:ascii="Times New Roman" w:hAnsi="Times New Roman"/>
          <w:sz w:val="23"/>
          <w:szCs w:val="23"/>
          <w:lang w:val="en-US"/>
        </w:rPr>
        <w:t xml:space="preserve"> high-water is receding and should be at 4’ in the next two weeks; (ii) </w:t>
      </w:r>
      <w:r w:rsidR="009505EF">
        <w:rPr>
          <w:rFonts w:ascii="Times New Roman" w:hAnsi="Times New Roman"/>
          <w:sz w:val="23"/>
          <w:szCs w:val="23"/>
          <w:lang w:val="en-US"/>
        </w:rPr>
        <w:t xml:space="preserve"> </w:t>
      </w:r>
      <w:r w:rsidR="00B86113">
        <w:rPr>
          <w:rFonts w:ascii="Times New Roman" w:hAnsi="Times New Roman"/>
          <w:sz w:val="23"/>
          <w:szCs w:val="23"/>
          <w:lang w:val="en-US"/>
        </w:rPr>
        <w:t xml:space="preserve">Berwick Harbor contract was awarded to Inland Dredging but </w:t>
      </w:r>
      <w:r w:rsidR="00B86113" w:rsidRPr="00D04CC7">
        <w:rPr>
          <w:rFonts w:ascii="Times New Roman" w:hAnsi="Times New Roman"/>
          <w:sz w:val="23"/>
          <w:szCs w:val="23"/>
          <w:lang w:val="en-US"/>
        </w:rPr>
        <w:t xml:space="preserve">unless we receive supplemental funding we will not be dredging </w:t>
      </w:r>
      <w:r w:rsidR="00B86113">
        <w:rPr>
          <w:rFonts w:ascii="Times New Roman" w:hAnsi="Times New Roman"/>
          <w:sz w:val="23"/>
          <w:szCs w:val="23"/>
          <w:lang w:val="en-US"/>
        </w:rPr>
        <w:t>until</w:t>
      </w:r>
      <w:r w:rsidR="00B86113" w:rsidRPr="00D04CC7">
        <w:rPr>
          <w:rFonts w:ascii="Times New Roman" w:hAnsi="Times New Roman"/>
          <w:sz w:val="23"/>
          <w:szCs w:val="23"/>
          <w:lang w:val="en-US"/>
        </w:rPr>
        <w:t xml:space="preserve"> next fiscal year</w:t>
      </w:r>
      <w:r w:rsidR="00B86113">
        <w:rPr>
          <w:rFonts w:ascii="Times New Roman" w:hAnsi="Times New Roman"/>
          <w:sz w:val="23"/>
          <w:szCs w:val="23"/>
          <w:lang w:val="en-US"/>
        </w:rPr>
        <w:t>.  Mr. Wade questioned Senator Kennedy about supplemental funding, and he responded that no monies have been released yet</w:t>
      </w:r>
      <w:r w:rsidR="00325F5B">
        <w:rPr>
          <w:rFonts w:ascii="Times New Roman" w:hAnsi="Times New Roman"/>
          <w:sz w:val="23"/>
          <w:szCs w:val="23"/>
          <w:lang w:val="en-US"/>
        </w:rPr>
        <w:t>;</w:t>
      </w:r>
      <w:r w:rsidR="00B86113" w:rsidRPr="00D04CC7">
        <w:rPr>
          <w:rFonts w:ascii="Times New Roman" w:hAnsi="Times New Roman"/>
          <w:sz w:val="23"/>
          <w:szCs w:val="23"/>
          <w:lang w:val="en-US"/>
        </w:rPr>
        <w:t xml:space="preserve"> </w:t>
      </w:r>
      <w:r w:rsidR="00B86113">
        <w:rPr>
          <w:rFonts w:ascii="Times New Roman" w:hAnsi="Times New Roman"/>
          <w:sz w:val="23"/>
          <w:szCs w:val="23"/>
          <w:lang w:val="en-US"/>
        </w:rPr>
        <w:t xml:space="preserve">(iii) </w:t>
      </w:r>
      <w:r w:rsidR="00E15D00">
        <w:rPr>
          <w:rFonts w:ascii="Times New Roman" w:hAnsi="Times New Roman"/>
          <w:sz w:val="23"/>
          <w:szCs w:val="23"/>
          <w:lang w:val="en-US"/>
        </w:rPr>
        <w:t xml:space="preserve">Bayou </w:t>
      </w:r>
      <w:proofErr w:type="spellStart"/>
      <w:r w:rsidR="00E15D00">
        <w:rPr>
          <w:rFonts w:ascii="Times New Roman" w:hAnsi="Times New Roman"/>
          <w:sz w:val="23"/>
          <w:szCs w:val="23"/>
          <w:lang w:val="en-US"/>
        </w:rPr>
        <w:t>Chene</w:t>
      </w:r>
      <w:proofErr w:type="spellEnd"/>
      <w:r w:rsidR="00E15D00">
        <w:rPr>
          <w:rFonts w:ascii="Times New Roman" w:hAnsi="Times New Roman"/>
          <w:sz w:val="23"/>
          <w:szCs w:val="23"/>
          <w:lang w:val="en-US"/>
        </w:rPr>
        <w:t xml:space="preserve"> dredging will be pushed back until next FY due to cost overruns in the Bay and Bar</w:t>
      </w:r>
      <w:r w:rsidR="0031783C" w:rsidRPr="00D04CC7">
        <w:rPr>
          <w:rFonts w:ascii="Times New Roman" w:hAnsi="Times New Roman"/>
          <w:sz w:val="23"/>
          <w:szCs w:val="23"/>
          <w:lang w:val="en-US"/>
        </w:rPr>
        <w:t xml:space="preserve">; </w:t>
      </w:r>
      <w:r w:rsidR="00C20681" w:rsidRPr="00D04CC7">
        <w:rPr>
          <w:rFonts w:ascii="Times New Roman" w:hAnsi="Times New Roman"/>
          <w:sz w:val="23"/>
          <w:szCs w:val="23"/>
          <w:lang w:val="en-US"/>
        </w:rPr>
        <w:t>(i</w:t>
      </w:r>
      <w:r w:rsidR="009505EF">
        <w:rPr>
          <w:rFonts w:ascii="Times New Roman" w:hAnsi="Times New Roman"/>
          <w:sz w:val="23"/>
          <w:szCs w:val="23"/>
          <w:lang w:val="en-US"/>
        </w:rPr>
        <w:t>v</w:t>
      </w:r>
      <w:r w:rsidR="00C20681" w:rsidRPr="00D04CC7">
        <w:rPr>
          <w:rFonts w:ascii="Times New Roman" w:hAnsi="Times New Roman"/>
          <w:sz w:val="23"/>
          <w:szCs w:val="23"/>
          <w:lang w:val="en-US"/>
        </w:rPr>
        <w:t xml:space="preserve">) </w:t>
      </w:r>
      <w:r w:rsidR="00E15D00">
        <w:rPr>
          <w:rFonts w:ascii="Times New Roman" w:hAnsi="Times New Roman"/>
          <w:sz w:val="23"/>
          <w:szCs w:val="23"/>
          <w:lang w:val="en-US"/>
        </w:rPr>
        <w:t xml:space="preserve">once dredging in the Bay is completed, contractor will return to re-sweep Crew Boat Cut due to re-shoaling; (v) Task #1 is expected to be issued to </w:t>
      </w:r>
      <w:r w:rsidR="00D04CC7" w:rsidRPr="00D04CC7">
        <w:rPr>
          <w:rFonts w:ascii="Times New Roman" w:hAnsi="Times New Roman"/>
          <w:sz w:val="23"/>
          <w:szCs w:val="23"/>
          <w:lang w:val="en-US"/>
        </w:rPr>
        <w:t>Brice</w:t>
      </w:r>
      <w:r w:rsidR="00E15D00">
        <w:rPr>
          <w:rFonts w:ascii="Times New Roman" w:hAnsi="Times New Roman"/>
          <w:sz w:val="23"/>
          <w:szCs w:val="23"/>
          <w:lang w:val="en-US"/>
        </w:rPr>
        <w:t xml:space="preserve"> in August, with dredging expected to commence in September</w:t>
      </w:r>
      <w:r w:rsidR="00D04CC7" w:rsidRPr="00D04CC7">
        <w:rPr>
          <w:rFonts w:ascii="Times New Roman" w:hAnsi="Times New Roman"/>
          <w:sz w:val="23"/>
          <w:szCs w:val="23"/>
          <w:lang w:val="en-US"/>
        </w:rPr>
        <w:t>;</w:t>
      </w:r>
      <w:r w:rsidR="00A65585">
        <w:rPr>
          <w:rFonts w:ascii="Times New Roman" w:hAnsi="Times New Roman"/>
          <w:sz w:val="23"/>
          <w:szCs w:val="23"/>
          <w:lang w:val="en-US"/>
        </w:rPr>
        <w:t xml:space="preserve"> and </w:t>
      </w:r>
      <w:r w:rsidR="00C20681" w:rsidRPr="00D04CC7">
        <w:rPr>
          <w:rFonts w:ascii="Times New Roman" w:hAnsi="Times New Roman"/>
          <w:sz w:val="23"/>
          <w:szCs w:val="23"/>
          <w:lang w:val="en-US"/>
        </w:rPr>
        <w:t>(</w:t>
      </w:r>
      <w:r w:rsidR="00D04CC7" w:rsidRPr="00D04CC7">
        <w:rPr>
          <w:rFonts w:ascii="Times New Roman" w:hAnsi="Times New Roman"/>
          <w:sz w:val="23"/>
          <w:szCs w:val="23"/>
          <w:lang w:val="en-US"/>
        </w:rPr>
        <w:t>v</w:t>
      </w:r>
      <w:r w:rsidR="00E15D00">
        <w:rPr>
          <w:rFonts w:ascii="Times New Roman" w:hAnsi="Times New Roman"/>
          <w:sz w:val="23"/>
          <w:szCs w:val="23"/>
          <w:lang w:val="en-US"/>
        </w:rPr>
        <w:t>i</w:t>
      </w:r>
      <w:r w:rsidR="00C20681" w:rsidRPr="00D04CC7">
        <w:rPr>
          <w:rFonts w:ascii="Times New Roman" w:hAnsi="Times New Roman"/>
          <w:sz w:val="23"/>
          <w:szCs w:val="23"/>
          <w:lang w:val="en-US"/>
        </w:rPr>
        <w:t xml:space="preserve">) </w:t>
      </w:r>
      <w:r w:rsidR="00E15D00">
        <w:rPr>
          <w:rFonts w:ascii="Times New Roman" w:hAnsi="Times New Roman"/>
          <w:sz w:val="23"/>
          <w:szCs w:val="23"/>
          <w:lang w:val="en-US"/>
        </w:rPr>
        <w:t xml:space="preserve">The barge in Bayou </w:t>
      </w:r>
      <w:proofErr w:type="spellStart"/>
      <w:r w:rsidR="00E15D00">
        <w:rPr>
          <w:rFonts w:ascii="Times New Roman" w:hAnsi="Times New Roman"/>
          <w:sz w:val="23"/>
          <w:szCs w:val="23"/>
          <w:lang w:val="en-US"/>
        </w:rPr>
        <w:t>Chene</w:t>
      </w:r>
      <w:proofErr w:type="spellEnd"/>
      <w:r w:rsidR="00E15D00">
        <w:rPr>
          <w:rFonts w:ascii="Times New Roman" w:hAnsi="Times New Roman"/>
          <w:sz w:val="23"/>
          <w:szCs w:val="23"/>
          <w:lang w:val="en-US"/>
        </w:rPr>
        <w:t xml:space="preserve"> is expected to be removed by the end of August, with work on the </w:t>
      </w:r>
      <w:r w:rsidR="00150902" w:rsidRPr="00D04CC7">
        <w:rPr>
          <w:rFonts w:ascii="Times New Roman" w:hAnsi="Times New Roman"/>
          <w:sz w:val="23"/>
          <w:szCs w:val="23"/>
          <w:lang w:val="en-US"/>
        </w:rPr>
        <w:t xml:space="preserve">Bayou Boeuf guide wall </w:t>
      </w:r>
      <w:r w:rsidR="00E15D00">
        <w:rPr>
          <w:rFonts w:ascii="Times New Roman" w:hAnsi="Times New Roman"/>
          <w:sz w:val="23"/>
          <w:szCs w:val="23"/>
          <w:lang w:val="en-US"/>
        </w:rPr>
        <w:t>to commence right after</w:t>
      </w:r>
      <w:r w:rsidR="004D53BD">
        <w:rPr>
          <w:rFonts w:ascii="Times New Roman" w:hAnsi="Times New Roman"/>
          <w:sz w:val="23"/>
          <w:szCs w:val="23"/>
          <w:lang w:val="en-US"/>
        </w:rPr>
        <w:t>.</w:t>
      </w:r>
    </w:p>
    <w:p w14:paraId="7229989C" w14:textId="77777777" w:rsidR="000049D9" w:rsidRDefault="00964947" w:rsidP="00964947">
      <w:pPr>
        <w:pStyle w:val="BodyText"/>
        <w:rPr>
          <w:rFonts w:ascii="Times New Roman" w:hAnsi="Times New Roman"/>
          <w:sz w:val="23"/>
          <w:szCs w:val="23"/>
          <w:lang w:val="en-US"/>
        </w:rPr>
      </w:pPr>
      <w:r>
        <w:rPr>
          <w:rFonts w:ascii="Times New Roman" w:hAnsi="Times New Roman"/>
          <w:sz w:val="23"/>
          <w:szCs w:val="23"/>
          <w:lang w:val="en-US"/>
        </w:rPr>
        <w:tab/>
      </w:r>
    </w:p>
    <w:p w14:paraId="1FFCFF98" w14:textId="7663F554" w:rsidR="00964947" w:rsidRDefault="000049D9" w:rsidP="00480A69">
      <w:pPr>
        <w:pStyle w:val="BodyText"/>
        <w:rPr>
          <w:rFonts w:ascii="Times New Roman" w:hAnsi="Times New Roman"/>
          <w:sz w:val="23"/>
          <w:szCs w:val="23"/>
          <w:lang w:val="en-US"/>
        </w:rPr>
      </w:pPr>
      <w:r>
        <w:rPr>
          <w:rFonts w:ascii="Times New Roman" w:hAnsi="Times New Roman"/>
          <w:sz w:val="23"/>
          <w:szCs w:val="23"/>
          <w:lang w:val="en-US"/>
        </w:rPr>
        <w:tab/>
      </w:r>
      <w:r w:rsidR="000C0A20">
        <w:rPr>
          <w:rFonts w:ascii="Times New Roman" w:hAnsi="Times New Roman"/>
          <w:sz w:val="23"/>
          <w:szCs w:val="23"/>
        </w:rPr>
        <w:t>Mike Knobloch reported that: (</w:t>
      </w:r>
      <w:proofErr w:type="spellStart"/>
      <w:r w:rsidR="000C0A20">
        <w:rPr>
          <w:rFonts w:ascii="Times New Roman" w:hAnsi="Times New Roman"/>
          <w:sz w:val="23"/>
          <w:szCs w:val="23"/>
        </w:rPr>
        <w:t>i</w:t>
      </w:r>
      <w:proofErr w:type="spellEnd"/>
      <w:r w:rsidR="000C0A20">
        <w:rPr>
          <w:rFonts w:ascii="Times New Roman" w:hAnsi="Times New Roman"/>
          <w:sz w:val="23"/>
          <w:szCs w:val="23"/>
        </w:rPr>
        <w:t>)</w:t>
      </w:r>
      <w:r w:rsidR="00DC3F4B">
        <w:rPr>
          <w:rFonts w:ascii="Times New Roman" w:hAnsi="Times New Roman"/>
          <w:sz w:val="23"/>
          <w:szCs w:val="23"/>
        </w:rPr>
        <w:t xml:space="preserve"> </w:t>
      </w:r>
      <w:r w:rsidR="0031559B">
        <w:rPr>
          <w:rFonts w:ascii="Times New Roman" w:hAnsi="Times New Roman"/>
          <w:sz w:val="23"/>
          <w:szCs w:val="23"/>
          <w:lang w:val="en-US"/>
        </w:rPr>
        <w:t xml:space="preserve">FY16 Port Security Grant </w:t>
      </w:r>
      <w:r w:rsidR="004D53BD">
        <w:rPr>
          <w:rFonts w:ascii="Times New Roman" w:hAnsi="Times New Roman"/>
          <w:sz w:val="23"/>
          <w:szCs w:val="23"/>
          <w:lang w:val="en-US"/>
        </w:rPr>
        <w:t>transfer of funds from IJ3 to IJ2</w:t>
      </w:r>
      <w:r w:rsidR="00A65585">
        <w:rPr>
          <w:rFonts w:ascii="Times New Roman" w:hAnsi="Times New Roman"/>
          <w:sz w:val="23"/>
          <w:szCs w:val="23"/>
          <w:lang w:val="en-US"/>
        </w:rPr>
        <w:t xml:space="preserve"> for radio equipment</w:t>
      </w:r>
      <w:r w:rsidR="004D53BD">
        <w:rPr>
          <w:rFonts w:ascii="Times New Roman" w:hAnsi="Times New Roman"/>
          <w:sz w:val="23"/>
          <w:szCs w:val="23"/>
          <w:lang w:val="en-US"/>
        </w:rPr>
        <w:t xml:space="preserve"> </w:t>
      </w:r>
      <w:r w:rsidR="00A65585">
        <w:rPr>
          <w:rFonts w:ascii="Times New Roman" w:hAnsi="Times New Roman"/>
          <w:sz w:val="23"/>
          <w:szCs w:val="23"/>
          <w:lang w:val="en-US"/>
        </w:rPr>
        <w:t>is in the process, w</w:t>
      </w:r>
      <w:r w:rsidR="004D53BD">
        <w:rPr>
          <w:rFonts w:ascii="Times New Roman" w:hAnsi="Times New Roman"/>
          <w:sz w:val="23"/>
          <w:szCs w:val="23"/>
          <w:lang w:val="en-US"/>
        </w:rPr>
        <w:t>ith the help of Captain</w:t>
      </w:r>
      <w:r w:rsidR="00A65585">
        <w:rPr>
          <w:rFonts w:ascii="Times New Roman" w:hAnsi="Times New Roman"/>
          <w:sz w:val="23"/>
          <w:szCs w:val="23"/>
          <w:lang w:val="en-US"/>
        </w:rPr>
        <w:t xml:space="preserve"> Russell, Commander </w:t>
      </w:r>
      <w:proofErr w:type="spellStart"/>
      <w:r w:rsidR="00A65585">
        <w:rPr>
          <w:rFonts w:ascii="Times New Roman" w:hAnsi="Times New Roman"/>
          <w:sz w:val="23"/>
          <w:szCs w:val="23"/>
          <w:lang w:val="en-US"/>
        </w:rPr>
        <w:t>Mattern</w:t>
      </w:r>
      <w:proofErr w:type="spellEnd"/>
      <w:r w:rsidR="00A65585">
        <w:rPr>
          <w:rFonts w:ascii="Times New Roman" w:hAnsi="Times New Roman"/>
          <w:sz w:val="23"/>
          <w:szCs w:val="23"/>
          <w:lang w:val="en-US"/>
        </w:rPr>
        <w:t>, Joe Pasqua and John Knapp;</w:t>
      </w:r>
      <w:r w:rsidR="004D53BD">
        <w:rPr>
          <w:rFonts w:ascii="Times New Roman" w:hAnsi="Times New Roman"/>
          <w:sz w:val="23"/>
          <w:szCs w:val="23"/>
          <w:lang w:val="en-US"/>
        </w:rPr>
        <w:t xml:space="preserve"> </w:t>
      </w:r>
      <w:r w:rsidR="0031559B">
        <w:rPr>
          <w:rFonts w:ascii="Times New Roman" w:hAnsi="Times New Roman"/>
          <w:sz w:val="23"/>
          <w:szCs w:val="23"/>
          <w:lang w:val="en-US"/>
        </w:rPr>
        <w:t xml:space="preserve">(ii) we </w:t>
      </w:r>
      <w:r w:rsidR="00A65585">
        <w:rPr>
          <w:rFonts w:ascii="Times New Roman" w:hAnsi="Times New Roman"/>
          <w:sz w:val="23"/>
          <w:szCs w:val="23"/>
          <w:lang w:val="en-US"/>
        </w:rPr>
        <w:t>were not awarded any monies from</w:t>
      </w:r>
      <w:r w:rsidR="0031559B">
        <w:rPr>
          <w:rFonts w:ascii="Times New Roman" w:hAnsi="Times New Roman"/>
          <w:sz w:val="23"/>
          <w:szCs w:val="23"/>
          <w:lang w:val="en-US"/>
        </w:rPr>
        <w:t xml:space="preserve"> </w:t>
      </w:r>
      <w:r w:rsidR="00DC3F4B" w:rsidRPr="00EC0099">
        <w:rPr>
          <w:rFonts w:ascii="Times New Roman" w:hAnsi="Times New Roman"/>
          <w:sz w:val="23"/>
          <w:szCs w:val="23"/>
        </w:rPr>
        <w:t>FY</w:t>
      </w:r>
      <w:r w:rsidR="00AC0132" w:rsidRPr="00EC0099">
        <w:rPr>
          <w:rFonts w:ascii="Times New Roman" w:hAnsi="Times New Roman"/>
          <w:sz w:val="23"/>
          <w:szCs w:val="23"/>
        </w:rPr>
        <w:t>19</w:t>
      </w:r>
      <w:r w:rsidR="00DC3F4B" w:rsidRPr="00EC0099">
        <w:rPr>
          <w:rFonts w:ascii="Times New Roman" w:hAnsi="Times New Roman"/>
          <w:sz w:val="23"/>
          <w:szCs w:val="23"/>
        </w:rPr>
        <w:t xml:space="preserve"> Port Security Grant</w:t>
      </w:r>
      <w:r w:rsidR="00A65585">
        <w:rPr>
          <w:rFonts w:ascii="Times New Roman" w:hAnsi="Times New Roman"/>
          <w:sz w:val="23"/>
          <w:szCs w:val="23"/>
          <w:lang w:val="en-US"/>
        </w:rPr>
        <w:t xml:space="preserve"> because, in his opinion, our risk score</w:t>
      </w:r>
      <w:r w:rsidR="002964BB">
        <w:rPr>
          <w:rFonts w:ascii="Times New Roman" w:hAnsi="Times New Roman"/>
          <w:sz w:val="23"/>
          <w:szCs w:val="23"/>
          <w:lang w:val="en-US"/>
        </w:rPr>
        <w:t xml:space="preserve">; </w:t>
      </w:r>
      <w:r w:rsidR="0031758C" w:rsidRPr="00EC0099">
        <w:rPr>
          <w:rFonts w:ascii="Times New Roman" w:hAnsi="Times New Roman"/>
          <w:sz w:val="23"/>
          <w:szCs w:val="23"/>
        </w:rPr>
        <w:t>(i</w:t>
      </w:r>
      <w:r w:rsidR="002964BB">
        <w:rPr>
          <w:rFonts w:ascii="Times New Roman" w:hAnsi="Times New Roman"/>
          <w:sz w:val="23"/>
          <w:szCs w:val="23"/>
          <w:lang w:val="en-US"/>
        </w:rPr>
        <w:t>i</w:t>
      </w:r>
      <w:proofErr w:type="spellStart"/>
      <w:r w:rsidR="0031758C" w:rsidRPr="00EC0099">
        <w:rPr>
          <w:rFonts w:ascii="Times New Roman" w:hAnsi="Times New Roman"/>
          <w:sz w:val="23"/>
          <w:szCs w:val="23"/>
        </w:rPr>
        <w:t>i</w:t>
      </w:r>
      <w:proofErr w:type="spellEnd"/>
      <w:r w:rsidR="0031758C" w:rsidRPr="00EC0099">
        <w:rPr>
          <w:rFonts w:ascii="Times New Roman" w:hAnsi="Times New Roman"/>
          <w:sz w:val="23"/>
          <w:szCs w:val="23"/>
        </w:rPr>
        <w:t xml:space="preserve">) </w:t>
      </w:r>
      <w:r w:rsidR="002964BB">
        <w:rPr>
          <w:rFonts w:ascii="Times New Roman" w:hAnsi="Times New Roman"/>
          <w:sz w:val="23"/>
          <w:szCs w:val="23"/>
          <w:lang w:val="en-US"/>
        </w:rPr>
        <w:t xml:space="preserve">we </w:t>
      </w:r>
      <w:r w:rsidR="00A65585">
        <w:rPr>
          <w:rFonts w:ascii="Times New Roman" w:hAnsi="Times New Roman"/>
          <w:sz w:val="23"/>
          <w:szCs w:val="23"/>
          <w:lang w:val="en-US"/>
        </w:rPr>
        <w:t xml:space="preserve">had decided not to </w:t>
      </w:r>
      <w:r w:rsidR="002964BB">
        <w:rPr>
          <w:rFonts w:ascii="Times New Roman" w:hAnsi="Times New Roman"/>
          <w:sz w:val="23"/>
          <w:szCs w:val="23"/>
          <w:lang w:val="en-US"/>
        </w:rPr>
        <w:t xml:space="preserve">submit a </w:t>
      </w:r>
      <w:r w:rsidR="0017545F">
        <w:rPr>
          <w:rFonts w:ascii="Times New Roman" w:hAnsi="Times New Roman"/>
          <w:sz w:val="23"/>
          <w:szCs w:val="23"/>
          <w:lang w:val="en-US"/>
        </w:rPr>
        <w:t xml:space="preserve">Port Priority </w:t>
      </w:r>
      <w:r w:rsidR="002964BB">
        <w:rPr>
          <w:rFonts w:ascii="Times New Roman" w:hAnsi="Times New Roman"/>
          <w:sz w:val="23"/>
          <w:szCs w:val="23"/>
          <w:lang w:val="en-US"/>
        </w:rPr>
        <w:t xml:space="preserve">application </w:t>
      </w:r>
      <w:r w:rsidR="0017545F">
        <w:rPr>
          <w:rFonts w:ascii="Times New Roman" w:hAnsi="Times New Roman"/>
          <w:sz w:val="23"/>
          <w:szCs w:val="23"/>
          <w:lang w:val="en-US"/>
        </w:rPr>
        <w:t>to DOTD prior to the September 1</w:t>
      </w:r>
      <w:r w:rsidR="0017545F" w:rsidRPr="0017545F">
        <w:rPr>
          <w:rFonts w:ascii="Times New Roman" w:hAnsi="Times New Roman"/>
          <w:sz w:val="23"/>
          <w:szCs w:val="23"/>
          <w:vertAlign w:val="superscript"/>
          <w:lang w:val="en-US"/>
        </w:rPr>
        <w:t>st</w:t>
      </w:r>
      <w:r w:rsidR="0017545F">
        <w:rPr>
          <w:rFonts w:ascii="Times New Roman" w:hAnsi="Times New Roman"/>
          <w:sz w:val="23"/>
          <w:szCs w:val="23"/>
          <w:lang w:val="en-US"/>
        </w:rPr>
        <w:t xml:space="preserve"> deadline</w:t>
      </w:r>
      <w:r w:rsidR="002964BB">
        <w:rPr>
          <w:rFonts w:ascii="Times New Roman" w:hAnsi="Times New Roman"/>
          <w:sz w:val="23"/>
          <w:szCs w:val="23"/>
          <w:lang w:val="en-US"/>
        </w:rPr>
        <w:t xml:space="preserve"> for rail spur </w:t>
      </w:r>
      <w:r w:rsidR="00942324">
        <w:rPr>
          <w:rFonts w:ascii="Times New Roman" w:hAnsi="Times New Roman"/>
          <w:sz w:val="23"/>
          <w:szCs w:val="23"/>
          <w:lang w:val="en-US"/>
        </w:rPr>
        <w:t>creation</w:t>
      </w:r>
      <w:r w:rsidR="00A65585">
        <w:rPr>
          <w:rFonts w:ascii="Times New Roman" w:hAnsi="Times New Roman"/>
          <w:sz w:val="23"/>
          <w:szCs w:val="23"/>
          <w:lang w:val="en-US"/>
        </w:rPr>
        <w:t xml:space="preserve"> after meeting with our customer about their immediate needs</w:t>
      </w:r>
      <w:r w:rsidR="00942324">
        <w:rPr>
          <w:rFonts w:ascii="Times New Roman" w:hAnsi="Times New Roman"/>
          <w:sz w:val="23"/>
          <w:szCs w:val="23"/>
          <w:lang w:val="en-US"/>
        </w:rPr>
        <w:t xml:space="preserve">; </w:t>
      </w:r>
      <w:r w:rsidR="009505EF">
        <w:rPr>
          <w:rFonts w:ascii="Times New Roman" w:hAnsi="Times New Roman"/>
          <w:sz w:val="23"/>
          <w:szCs w:val="23"/>
          <w:lang w:val="en-US"/>
        </w:rPr>
        <w:t xml:space="preserve">and </w:t>
      </w:r>
      <w:r w:rsidR="00942324">
        <w:rPr>
          <w:rFonts w:ascii="Times New Roman" w:hAnsi="Times New Roman"/>
          <w:sz w:val="23"/>
          <w:szCs w:val="23"/>
          <w:lang w:val="en-US"/>
        </w:rPr>
        <w:t xml:space="preserve">(iv) </w:t>
      </w:r>
      <w:r w:rsidR="00A65585">
        <w:rPr>
          <w:rFonts w:ascii="Times New Roman" w:hAnsi="Times New Roman"/>
          <w:sz w:val="23"/>
          <w:szCs w:val="23"/>
          <w:lang w:val="en-US"/>
        </w:rPr>
        <w:t xml:space="preserve">our new FSP has been approved and </w:t>
      </w:r>
      <w:r w:rsidR="00662025">
        <w:rPr>
          <w:rFonts w:ascii="Times New Roman" w:hAnsi="Times New Roman"/>
          <w:sz w:val="23"/>
          <w:szCs w:val="23"/>
          <w:lang w:val="en-US"/>
        </w:rPr>
        <w:t xml:space="preserve">we </w:t>
      </w:r>
      <w:r w:rsidR="00A65585">
        <w:rPr>
          <w:rFonts w:ascii="Times New Roman" w:hAnsi="Times New Roman"/>
          <w:sz w:val="23"/>
          <w:szCs w:val="23"/>
          <w:lang w:val="en-US"/>
        </w:rPr>
        <w:t>will now be operating under it for the next five years</w:t>
      </w:r>
      <w:r w:rsidR="00942324">
        <w:rPr>
          <w:rFonts w:ascii="Times New Roman" w:hAnsi="Times New Roman"/>
          <w:sz w:val="23"/>
          <w:szCs w:val="23"/>
          <w:lang w:val="en-US"/>
        </w:rPr>
        <w:t>.</w:t>
      </w:r>
    </w:p>
    <w:p w14:paraId="5C8927F4" w14:textId="14CE98A1" w:rsidR="00D04CC7" w:rsidRDefault="00D04CC7" w:rsidP="00480A69">
      <w:pPr>
        <w:pStyle w:val="BodyText"/>
        <w:rPr>
          <w:rFonts w:ascii="Times New Roman" w:hAnsi="Times New Roman"/>
          <w:sz w:val="23"/>
          <w:szCs w:val="23"/>
          <w:lang w:val="en-US"/>
        </w:rPr>
      </w:pPr>
    </w:p>
    <w:p w14:paraId="6837803B" w14:textId="7F30F7F7" w:rsidR="00E40EF0" w:rsidRPr="00662025" w:rsidRDefault="00D04CC7" w:rsidP="00964947">
      <w:pPr>
        <w:pStyle w:val="BodyText"/>
        <w:rPr>
          <w:rFonts w:ascii="Times New Roman" w:hAnsi="Times New Roman"/>
          <w:sz w:val="23"/>
          <w:szCs w:val="23"/>
          <w:lang w:val="en-US"/>
        </w:rPr>
      </w:pPr>
      <w:r>
        <w:rPr>
          <w:rFonts w:ascii="Times New Roman" w:hAnsi="Times New Roman"/>
          <w:sz w:val="23"/>
          <w:szCs w:val="23"/>
          <w:lang w:val="en-US"/>
        </w:rPr>
        <w:tab/>
      </w:r>
      <w:r w:rsidR="00876A69">
        <w:rPr>
          <w:rFonts w:ascii="Times New Roman" w:hAnsi="Times New Roman"/>
          <w:sz w:val="23"/>
          <w:szCs w:val="23"/>
        </w:rPr>
        <w:t xml:space="preserve">Clay Breaud reported </w:t>
      </w:r>
      <w:r w:rsidR="00551FB2">
        <w:rPr>
          <w:rFonts w:ascii="Times New Roman" w:hAnsi="Times New Roman"/>
          <w:sz w:val="23"/>
          <w:szCs w:val="23"/>
        </w:rPr>
        <w:t>that</w:t>
      </w:r>
      <w:r w:rsidR="00BA4FC3">
        <w:rPr>
          <w:rFonts w:ascii="Times New Roman" w:hAnsi="Times New Roman"/>
          <w:sz w:val="23"/>
          <w:szCs w:val="23"/>
        </w:rPr>
        <w:t>: (</w:t>
      </w:r>
      <w:proofErr w:type="spellStart"/>
      <w:r w:rsidR="00BA4FC3">
        <w:rPr>
          <w:rFonts w:ascii="Times New Roman" w:hAnsi="Times New Roman"/>
          <w:sz w:val="23"/>
          <w:szCs w:val="23"/>
        </w:rPr>
        <w:t>i</w:t>
      </w:r>
      <w:proofErr w:type="spellEnd"/>
      <w:r w:rsidR="00BA4FC3">
        <w:rPr>
          <w:rFonts w:ascii="Times New Roman" w:hAnsi="Times New Roman"/>
          <w:sz w:val="23"/>
          <w:szCs w:val="23"/>
        </w:rPr>
        <w:t>)</w:t>
      </w:r>
      <w:r w:rsidR="00551FB2">
        <w:rPr>
          <w:rFonts w:ascii="Times New Roman" w:hAnsi="Times New Roman"/>
          <w:sz w:val="23"/>
          <w:szCs w:val="23"/>
        </w:rPr>
        <w:t xml:space="preserve"> </w:t>
      </w:r>
      <w:r w:rsidR="00A65585">
        <w:rPr>
          <w:rFonts w:ascii="Times New Roman" w:hAnsi="Times New Roman"/>
          <w:sz w:val="23"/>
          <w:szCs w:val="23"/>
          <w:lang w:val="en-US"/>
        </w:rPr>
        <w:t xml:space="preserve">we are currently waiting for a clear lien certificate on </w:t>
      </w:r>
      <w:r w:rsidR="00A130B1">
        <w:rPr>
          <w:rFonts w:ascii="Times New Roman" w:hAnsi="Times New Roman"/>
          <w:sz w:val="23"/>
          <w:szCs w:val="23"/>
        </w:rPr>
        <w:t>Phase I – Railroad Maintenance</w:t>
      </w:r>
      <w:r w:rsidR="00853178">
        <w:rPr>
          <w:rFonts w:ascii="Times New Roman" w:hAnsi="Times New Roman"/>
          <w:sz w:val="23"/>
          <w:szCs w:val="23"/>
        </w:rPr>
        <w:t xml:space="preserve">; </w:t>
      </w:r>
      <w:r w:rsidR="00F53428">
        <w:rPr>
          <w:rFonts w:ascii="Times New Roman" w:hAnsi="Times New Roman"/>
          <w:sz w:val="23"/>
          <w:szCs w:val="23"/>
        </w:rPr>
        <w:t xml:space="preserve">(ii) </w:t>
      </w:r>
      <w:r w:rsidR="00A65585">
        <w:rPr>
          <w:rFonts w:ascii="Times New Roman" w:hAnsi="Times New Roman"/>
          <w:sz w:val="23"/>
          <w:szCs w:val="23"/>
          <w:lang w:val="en-US"/>
        </w:rPr>
        <w:t xml:space="preserve">we received the Corps permit and approval from DOTD to advertise for </w:t>
      </w:r>
      <w:r w:rsidR="00F53428">
        <w:rPr>
          <w:rFonts w:ascii="Times New Roman" w:hAnsi="Times New Roman"/>
          <w:sz w:val="23"/>
          <w:szCs w:val="23"/>
        </w:rPr>
        <w:t>Phase II – Aggregate loading/unloading area</w:t>
      </w:r>
      <w:r w:rsidR="00FD40A6">
        <w:rPr>
          <w:rFonts w:ascii="Times New Roman" w:hAnsi="Times New Roman"/>
          <w:sz w:val="23"/>
          <w:szCs w:val="23"/>
        </w:rPr>
        <w:t>s</w:t>
      </w:r>
      <w:r w:rsidR="00A65585">
        <w:rPr>
          <w:rFonts w:ascii="Times New Roman" w:hAnsi="Times New Roman"/>
          <w:sz w:val="23"/>
          <w:szCs w:val="23"/>
          <w:lang w:val="en-US"/>
        </w:rPr>
        <w:t>.  We will begin advertisement on Thursday and receive bids on September 9</w:t>
      </w:r>
      <w:r w:rsidR="00A65585" w:rsidRPr="00A65585">
        <w:rPr>
          <w:rFonts w:ascii="Times New Roman" w:hAnsi="Times New Roman"/>
          <w:sz w:val="23"/>
          <w:szCs w:val="23"/>
          <w:vertAlign w:val="superscript"/>
          <w:lang w:val="en-US"/>
        </w:rPr>
        <w:t>th</w:t>
      </w:r>
      <w:r w:rsidR="00A65585">
        <w:rPr>
          <w:rFonts w:ascii="Times New Roman" w:hAnsi="Times New Roman"/>
          <w:sz w:val="23"/>
          <w:szCs w:val="23"/>
          <w:lang w:val="en-US"/>
        </w:rPr>
        <w:t>, which complies with public bid law</w:t>
      </w:r>
      <w:r w:rsidR="0045768E">
        <w:rPr>
          <w:rFonts w:ascii="Times New Roman" w:hAnsi="Times New Roman"/>
          <w:sz w:val="23"/>
          <w:szCs w:val="23"/>
        </w:rPr>
        <w:t>;</w:t>
      </w:r>
      <w:r w:rsidR="00CF7407">
        <w:rPr>
          <w:rFonts w:ascii="Times New Roman" w:hAnsi="Times New Roman"/>
          <w:sz w:val="23"/>
          <w:szCs w:val="23"/>
        </w:rPr>
        <w:t xml:space="preserve"> </w:t>
      </w:r>
      <w:r w:rsidR="00E45494">
        <w:rPr>
          <w:rFonts w:ascii="Times New Roman" w:hAnsi="Times New Roman"/>
          <w:sz w:val="23"/>
          <w:szCs w:val="23"/>
          <w:lang w:val="en-US"/>
        </w:rPr>
        <w:t xml:space="preserve">and </w:t>
      </w:r>
      <w:r w:rsidR="00CF7407">
        <w:rPr>
          <w:rFonts w:ascii="Times New Roman" w:hAnsi="Times New Roman"/>
          <w:sz w:val="23"/>
          <w:szCs w:val="23"/>
        </w:rPr>
        <w:t xml:space="preserve">(iii) </w:t>
      </w:r>
      <w:r w:rsidR="00A65585">
        <w:rPr>
          <w:rFonts w:ascii="Times New Roman" w:hAnsi="Times New Roman"/>
          <w:sz w:val="23"/>
          <w:szCs w:val="23"/>
        </w:rPr>
        <w:t xml:space="preserve">we are </w:t>
      </w:r>
      <w:r w:rsidR="00A65585">
        <w:rPr>
          <w:rFonts w:ascii="Times New Roman" w:hAnsi="Times New Roman"/>
          <w:sz w:val="23"/>
          <w:szCs w:val="23"/>
          <w:lang w:val="en-US"/>
        </w:rPr>
        <w:t xml:space="preserve">still </w:t>
      </w:r>
      <w:r w:rsidR="00A65585">
        <w:rPr>
          <w:rFonts w:ascii="Times New Roman" w:hAnsi="Times New Roman"/>
          <w:sz w:val="23"/>
          <w:szCs w:val="23"/>
        </w:rPr>
        <w:t>unable to get the Geotech information due to high water</w:t>
      </w:r>
      <w:r w:rsidR="00A65585">
        <w:rPr>
          <w:rFonts w:ascii="Times New Roman" w:hAnsi="Times New Roman"/>
          <w:sz w:val="23"/>
          <w:szCs w:val="23"/>
          <w:lang w:val="en-US"/>
        </w:rPr>
        <w:t xml:space="preserve"> f</w:t>
      </w:r>
      <w:r w:rsidR="00D95772">
        <w:rPr>
          <w:rFonts w:ascii="Times New Roman" w:hAnsi="Times New Roman"/>
          <w:sz w:val="23"/>
          <w:szCs w:val="23"/>
          <w:lang w:val="en-US"/>
        </w:rPr>
        <w:t xml:space="preserve">or </w:t>
      </w:r>
      <w:r w:rsidR="00C34BAF">
        <w:rPr>
          <w:rFonts w:ascii="Times New Roman" w:hAnsi="Times New Roman"/>
          <w:sz w:val="23"/>
          <w:szCs w:val="23"/>
        </w:rPr>
        <w:t xml:space="preserve">Phase III </w:t>
      </w:r>
      <w:r w:rsidR="00FC2D34">
        <w:rPr>
          <w:rFonts w:ascii="Times New Roman" w:hAnsi="Times New Roman"/>
          <w:sz w:val="23"/>
          <w:szCs w:val="23"/>
        </w:rPr>
        <w:t>–</w:t>
      </w:r>
      <w:r w:rsidR="00C34BAF">
        <w:rPr>
          <w:rFonts w:ascii="Times New Roman" w:hAnsi="Times New Roman"/>
          <w:sz w:val="23"/>
          <w:szCs w:val="23"/>
        </w:rPr>
        <w:t xml:space="preserve"> </w:t>
      </w:r>
      <w:r w:rsidR="00FC2D34">
        <w:rPr>
          <w:rFonts w:ascii="Times New Roman" w:hAnsi="Times New Roman"/>
          <w:sz w:val="23"/>
          <w:szCs w:val="23"/>
        </w:rPr>
        <w:t>East Dock Expansion</w:t>
      </w:r>
      <w:r w:rsidR="00662025">
        <w:rPr>
          <w:rFonts w:ascii="Times New Roman" w:hAnsi="Times New Roman"/>
          <w:sz w:val="23"/>
          <w:szCs w:val="23"/>
          <w:lang w:val="en-US"/>
        </w:rPr>
        <w:t>.</w:t>
      </w:r>
    </w:p>
    <w:p w14:paraId="563D2036" w14:textId="02099D99" w:rsidR="0031758C" w:rsidRDefault="0031758C" w:rsidP="00C6427F">
      <w:pPr>
        <w:ind w:firstLine="720"/>
        <w:jc w:val="both"/>
        <w:rPr>
          <w:rFonts w:ascii="Times New Roman" w:hAnsi="Times New Roman"/>
          <w:sz w:val="23"/>
          <w:szCs w:val="23"/>
        </w:rPr>
      </w:pPr>
    </w:p>
    <w:p w14:paraId="3BCB8D4D" w14:textId="0F91F672" w:rsidR="00AC2A11" w:rsidRDefault="00B9341D" w:rsidP="00C6427F">
      <w:pPr>
        <w:ind w:firstLine="720"/>
        <w:jc w:val="both"/>
        <w:rPr>
          <w:rFonts w:ascii="Times New Roman" w:hAnsi="Times New Roman"/>
          <w:sz w:val="23"/>
          <w:szCs w:val="23"/>
        </w:rPr>
      </w:pPr>
      <w:r w:rsidRPr="00F8667D">
        <w:rPr>
          <w:rFonts w:ascii="Times New Roman" w:hAnsi="Times New Roman"/>
          <w:sz w:val="23"/>
          <w:szCs w:val="23"/>
        </w:rPr>
        <w:t xml:space="preserve">Cindy Cutrera </w:t>
      </w:r>
      <w:r w:rsidR="008A74CD">
        <w:rPr>
          <w:rFonts w:ascii="Times New Roman" w:hAnsi="Times New Roman"/>
          <w:sz w:val="23"/>
          <w:szCs w:val="23"/>
        </w:rPr>
        <w:t>reported that: (</w:t>
      </w:r>
      <w:proofErr w:type="spellStart"/>
      <w:r w:rsidR="008A74CD">
        <w:rPr>
          <w:rFonts w:ascii="Times New Roman" w:hAnsi="Times New Roman"/>
          <w:sz w:val="23"/>
          <w:szCs w:val="23"/>
        </w:rPr>
        <w:t>i</w:t>
      </w:r>
      <w:proofErr w:type="spellEnd"/>
      <w:r w:rsidR="008A74CD">
        <w:rPr>
          <w:rFonts w:ascii="Times New Roman" w:hAnsi="Times New Roman"/>
          <w:sz w:val="23"/>
          <w:szCs w:val="23"/>
        </w:rPr>
        <w:t>) our EOC was activated during Tropical Storm Barry, with officials from the Port, St. Mary Parish Office of Emergency Preparedness, USCG, USACE, St. Levee District, and St. Mary Sherriff’s Office hunkering down.  Governor Edwards also visited our EOC to meet with emergency managers.  On July 14</w:t>
      </w:r>
      <w:r w:rsidR="008A74CD" w:rsidRPr="008A74CD">
        <w:rPr>
          <w:rFonts w:ascii="Times New Roman" w:hAnsi="Times New Roman"/>
          <w:sz w:val="23"/>
          <w:szCs w:val="23"/>
          <w:vertAlign w:val="superscript"/>
        </w:rPr>
        <w:t>th</w:t>
      </w:r>
      <w:r w:rsidR="008A74CD">
        <w:rPr>
          <w:rFonts w:ascii="Times New Roman" w:hAnsi="Times New Roman"/>
          <w:sz w:val="23"/>
          <w:szCs w:val="23"/>
        </w:rPr>
        <w:t xml:space="preserve"> Commander </w:t>
      </w:r>
      <w:proofErr w:type="spellStart"/>
      <w:r w:rsidR="008A74CD">
        <w:rPr>
          <w:rFonts w:ascii="Times New Roman" w:hAnsi="Times New Roman"/>
          <w:sz w:val="23"/>
          <w:szCs w:val="23"/>
        </w:rPr>
        <w:t>Mattern</w:t>
      </w:r>
      <w:proofErr w:type="spellEnd"/>
      <w:r w:rsidR="008A74CD">
        <w:rPr>
          <w:rFonts w:ascii="Times New Roman" w:hAnsi="Times New Roman"/>
          <w:sz w:val="23"/>
          <w:szCs w:val="23"/>
        </w:rPr>
        <w:t xml:space="preserve"> inspected the waterways, with Corps conducting surveys of Bayou Boeuf and GIWW on the 15</w:t>
      </w:r>
      <w:r w:rsidR="008A74CD" w:rsidRPr="008A74CD">
        <w:rPr>
          <w:rFonts w:ascii="Times New Roman" w:hAnsi="Times New Roman"/>
          <w:sz w:val="23"/>
          <w:szCs w:val="23"/>
          <w:vertAlign w:val="superscript"/>
        </w:rPr>
        <w:t>th</w:t>
      </w:r>
      <w:r w:rsidR="008A74CD">
        <w:rPr>
          <w:rFonts w:ascii="Times New Roman" w:hAnsi="Times New Roman"/>
          <w:sz w:val="23"/>
          <w:szCs w:val="23"/>
        </w:rPr>
        <w:t xml:space="preserve"> and USCG opening waterways on the16</w:t>
      </w:r>
      <w:r w:rsidR="008A74CD" w:rsidRPr="008A74CD">
        <w:rPr>
          <w:rFonts w:ascii="Times New Roman" w:hAnsi="Times New Roman"/>
          <w:sz w:val="23"/>
          <w:szCs w:val="23"/>
          <w:vertAlign w:val="superscript"/>
        </w:rPr>
        <w:t>th</w:t>
      </w:r>
      <w:r w:rsidR="008A74CD">
        <w:rPr>
          <w:rFonts w:ascii="Times New Roman" w:hAnsi="Times New Roman"/>
          <w:sz w:val="23"/>
          <w:szCs w:val="23"/>
        </w:rPr>
        <w:t xml:space="preserve"> with restrictions.  (ii) She attended a 2023 Master Plan workshop in Houma where she learned that the Atchafalaya River will be identified as a borrow source but not as a method of delivery because </w:t>
      </w:r>
      <w:r w:rsidR="00662025">
        <w:rPr>
          <w:rFonts w:ascii="Times New Roman" w:hAnsi="Times New Roman"/>
          <w:sz w:val="23"/>
          <w:szCs w:val="23"/>
        </w:rPr>
        <w:t>it’s</w:t>
      </w:r>
      <w:r w:rsidR="006C2CCF">
        <w:rPr>
          <w:rFonts w:ascii="Times New Roman" w:hAnsi="Times New Roman"/>
          <w:sz w:val="23"/>
          <w:szCs w:val="23"/>
        </w:rPr>
        <w:t xml:space="preserve"> too costly. (iii) Mac attended</w:t>
      </w:r>
      <w:r w:rsidR="00662025">
        <w:rPr>
          <w:rFonts w:ascii="Times New Roman" w:hAnsi="Times New Roman"/>
          <w:sz w:val="23"/>
          <w:szCs w:val="23"/>
        </w:rPr>
        <w:t xml:space="preserve"> Coast Guard</w:t>
      </w:r>
      <w:r w:rsidR="006C2CCF">
        <w:rPr>
          <w:rFonts w:ascii="Times New Roman" w:hAnsi="Times New Roman"/>
          <w:sz w:val="23"/>
          <w:szCs w:val="23"/>
        </w:rPr>
        <w:t xml:space="preserve"> Change of Command held fr</w:t>
      </w:r>
      <w:r w:rsidR="00662025">
        <w:rPr>
          <w:rFonts w:ascii="Times New Roman" w:hAnsi="Times New Roman"/>
          <w:sz w:val="23"/>
          <w:szCs w:val="23"/>
        </w:rPr>
        <w:t>om</w:t>
      </w:r>
      <w:r w:rsidR="006C2CCF">
        <w:rPr>
          <w:rFonts w:ascii="Times New Roman" w:hAnsi="Times New Roman"/>
          <w:sz w:val="23"/>
          <w:szCs w:val="23"/>
        </w:rPr>
        <w:t xml:space="preserve"> Admiral Thomas to Admiral Nadeau in New Orleans, while she attended </w:t>
      </w:r>
      <w:r w:rsidR="00662025">
        <w:rPr>
          <w:rFonts w:ascii="Times New Roman" w:hAnsi="Times New Roman"/>
          <w:sz w:val="23"/>
          <w:szCs w:val="23"/>
        </w:rPr>
        <w:t xml:space="preserve">the Corps </w:t>
      </w:r>
      <w:r w:rsidR="006C2CCF">
        <w:rPr>
          <w:rFonts w:ascii="Times New Roman" w:hAnsi="Times New Roman"/>
          <w:sz w:val="23"/>
          <w:szCs w:val="23"/>
        </w:rPr>
        <w:t xml:space="preserve">Change of Command from General Kaiser to General Toy in Vicksburg.  Mac also attended the GICA Conference in New Orleans </w:t>
      </w:r>
      <w:r w:rsidR="006C2CCF">
        <w:rPr>
          <w:rFonts w:ascii="Times New Roman" w:hAnsi="Times New Roman"/>
          <w:sz w:val="23"/>
          <w:szCs w:val="23"/>
        </w:rPr>
        <w:lastRenderedPageBreak/>
        <w:t>where he reminded Jim Stark that he needed to be in contact with towing companies because there will be no North/South route to get through here with this water situation.</w:t>
      </w:r>
    </w:p>
    <w:p w14:paraId="691952B0" w14:textId="77777777" w:rsidR="00106D65" w:rsidRDefault="00106D65" w:rsidP="00C6427F">
      <w:pPr>
        <w:ind w:firstLine="720"/>
        <w:jc w:val="both"/>
        <w:rPr>
          <w:rFonts w:ascii="Times New Roman" w:hAnsi="Times New Roman"/>
          <w:sz w:val="23"/>
          <w:szCs w:val="23"/>
        </w:rPr>
      </w:pPr>
    </w:p>
    <w:p w14:paraId="1AC1C13C" w14:textId="55AAA9C4" w:rsidR="00C02E64" w:rsidRDefault="007D1E23" w:rsidP="0045554C">
      <w:pPr>
        <w:pStyle w:val="BodyText"/>
        <w:rPr>
          <w:rFonts w:ascii="Times New Roman" w:hAnsi="Times New Roman"/>
          <w:sz w:val="23"/>
          <w:szCs w:val="23"/>
          <w:lang w:val="en-US"/>
        </w:rPr>
      </w:pPr>
      <w:r>
        <w:rPr>
          <w:rFonts w:ascii="Times New Roman" w:hAnsi="Times New Roman"/>
          <w:sz w:val="23"/>
          <w:szCs w:val="23"/>
        </w:rPr>
        <w:tab/>
      </w:r>
      <w:r w:rsidR="00D77188">
        <w:rPr>
          <w:rFonts w:ascii="Times New Roman" w:hAnsi="Times New Roman"/>
          <w:sz w:val="23"/>
          <w:szCs w:val="23"/>
          <w:lang w:val="en-US"/>
        </w:rPr>
        <w:t xml:space="preserve">Jennifer Reasoner </w:t>
      </w:r>
      <w:r w:rsidR="00C85726">
        <w:rPr>
          <w:rFonts w:ascii="Times New Roman" w:hAnsi="Times New Roman"/>
          <w:sz w:val="23"/>
          <w:szCs w:val="23"/>
          <w:lang w:val="en-US"/>
        </w:rPr>
        <w:t xml:space="preserve">presented: </w:t>
      </w:r>
      <w:r w:rsidR="002D27F4" w:rsidRPr="002D27F4">
        <w:rPr>
          <w:rFonts w:ascii="Times New Roman" w:hAnsi="Times New Roman"/>
          <w:sz w:val="23"/>
          <w:szCs w:val="23"/>
          <w:lang w:val="en-US"/>
        </w:rPr>
        <w:t>(</w:t>
      </w:r>
      <w:proofErr w:type="spellStart"/>
      <w:r w:rsidR="00E45494">
        <w:rPr>
          <w:rFonts w:ascii="Times New Roman" w:hAnsi="Times New Roman"/>
          <w:sz w:val="23"/>
          <w:szCs w:val="23"/>
          <w:lang w:val="en-US"/>
        </w:rPr>
        <w:t>i</w:t>
      </w:r>
      <w:proofErr w:type="spellEnd"/>
      <w:r w:rsidR="002D27F4" w:rsidRPr="002D27F4">
        <w:rPr>
          <w:rFonts w:ascii="Times New Roman" w:hAnsi="Times New Roman"/>
          <w:sz w:val="23"/>
          <w:szCs w:val="23"/>
          <w:lang w:val="en-US"/>
        </w:rPr>
        <w:t xml:space="preserve">) </w:t>
      </w:r>
      <w:r w:rsidR="00A56683">
        <w:rPr>
          <w:rFonts w:ascii="Times New Roman" w:hAnsi="Times New Roman"/>
          <w:sz w:val="23"/>
          <w:szCs w:val="23"/>
          <w:lang w:val="en-US"/>
        </w:rPr>
        <w:t xml:space="preserve">an updated </w:t>
      </w:r>
      <w:r w:rsidR="00C02E64">
        <w:rPr>
          <w:rFonts w:ascii="Times New Roman" w:hAnsi="Times New Roman"/>
          <w:sz w:val="23"/>
          <w:szCs w:val="23"/>
          <w:lang w:val="en-US"/>
        </w:rPr>
        <w:t>contract for services</w:t>
      </w:r>
      <w:r w:rsidR="00662025">
        <w:rPr>
          <w:rFonts w:ascii="Times New Roman" w:hAnsi="Times New Roman"/>
          <w:sz w:val="23"/>
          <w:szCs w:val="23"/>
          <w:lang w:val="en-US"/>
        </w:rPr>
        <w:t xml:space="preserve"> between the District and </w:t>
      </w:r>
      <w:r w:rsidR="00C02E64">
        <w:rPr>
          <w:rFonts w:ascii="Times New Roman" w:hAnsi="Times New Roman"/>
          <w:sz w:val="23"/>
          <w:szCs w:val="23"/>
          <w:lang w:val="en-US"/>
        </w:rPr>
        <w:t>Knobloch Professional Services, LLC for</w:t>
      </w:r>
      <w:r w:rsidR="00A56683">
        <w:rPr>
          <w:rFonts w:ascii="Times New Roman" w:hAnsi="Times New Roman"/>
          <w:sz w:val="23"/>
          <w:szCs w:val="23"/>
          <w:lang w:val="en-US"/>
        </w:rPr>
        <w:t xml:space="preserve"> an initial</w:t>
      </w:r>
      <w:r w:rsidR="00C02E64">
        <w:rPr>
          <w:rFonts w:ascii="Times New Roman" w:hAnsi="Times New Roman"/>
          <w:sz w:val="23"/>
          <w:szCs w:val="23"/>
          <w:lang w:val="en-US"/>
        </w:rPr>
        <w:t xml:space="preserve"> </w:t>
      </w:r>
      <w:proofErr w:type="gramStart"/>
      <w:r w:rsidR="00C02E64">
        <w:rPr>
          <w:rFonts w:ascii="Times New Roman" w:hAnsi="Times New Roman"/>
          <w:sz w:val="23"/>
          <w:szCs w:val="23"/>
          <w:lang w:val="en-US"/>
        </w:rPr>
        <w:t>one</w:t>
      </w:r>
      <w:r w:rsidR="00325F5B">
        <w:rPr>
          <w:rFonts w:ascii="Times New Roman" w:hAnsi="Times New Roman"/>
          <w:sz w:val="23"/>
          <w:szCs w:val="23"/>
          <w:lang w:val="en-US"/>
        </w:rPr>
        <w:t xml:space="preserve"> </w:t>
      </w:r>
      <w:r w:rsidR="00C02E64">
        <w:rPr>
          <w:rFonts w:ascii="Times New Roman" w:hAnsi="Times New Roman"/>
          <w:sz w:val="23"/>
          <w:szCs w:val="23"/>
          <w:lang w:val="en-US"/>
        </w:rPr>
        <w:t>year</w:t>
      </w:r>
      <w:proofErr w:type="gramEnd"/>
      <w:r w:rsidR="00A56683">
        <w:rPr>
          <w:rFonts w:ascii="Times New Roman" w:hAnsi="Times New Roman"/>
          <w:sz w:val="23"/>
          <w:szCs w:val="23"/>
          <w:lang w:val="en-US"/>
        </w:rPr>
        <w:t xml:space="preserve"> term</w:t>
      </w:r>
      <w:r w:rsidR="00C02E64">
        <w:rPr>
          <w:rFonts w:ascii="Times New Roman" w:hAnsi="Times New Roman"/>
          <w:sz w:val="23"/>
          <w:szCs w:val="23"/>
          <w:lang w:val="en-US"/>
        </w:rPr>
        <w:t>, with four additional six-month terms in the</w:t>
      </w:r>
      <w:r w:rsidR="00A56683">
        <w:rPr>
          <w:rFonts w:ascii="Times New Roman" w:hAnsi="Times New Roman"/>
          <w:sz w:val="23"/>
          <w:szCs w:val="23"/>
          <w:lang w:val="en-US"/>
        </w:rPr>
        <w:t xml:space="preserve"> annual</w:t>
      </w:r>
      <w:r w:rsidR="00C02E64">
        <w:rPr>
          <w:rFonts w:ascii="Times New Roman" w:hAnsi="Times New Roman"/>
          <w:sz w:val="23"/>
          <w:szCs w:val="23"/>
          <w:lang w:val="en-US"/>
        </w:rPr>
        <w:t xml:space="preserve"> amount of $75,000</w:t>
      </w:r>
      <w:r w:rsidR="00662025">
        <w:rPr>
          <w:rFonts w:ascii="Times New Roman" w:hAnsi="Times New Roman"/>
          <w:sz w:val="23"/>
          <w:szCs w:val="23"/>
          <w:lang w:val="en-US"/>
        </w:rPr>
        <w:t>,</w:t>
      </w:r>
      <w:r w:rsidR="00C02E64">
        <w:rPr>
          <w:rFonts w:ascii="Times New Roman" w:hAnsi="Times New Roman"/>
          <w:sz w:val="23"/>
          <w:szCs w:val="23"/>
          <w:lang w:val="en-US"/>
        </w:rPr>
        <w:t xml:space="preserve"> as </w:t>
      </w:r>
      <w:r w:rsidR="00A56683">
        <w:rPr>
          <w:rFonts w:ascii="Times New Roman" w:hAnsi="Times New Roman"/>
          <w:sz w:val="23"/>
          <w:szCs w:val="23"/>
          <w:lang w:val="en-US"/>
        </w:rPr>
        <w:t xml:space="preserve">was </w:t>
      </w:r>
      <w:r w:rsidR="00C02E64">
        <w:rPr>
          <w:rFonts w:ascii="Times New Roman" w:hAnsi="Times New Roman"/>
          <w:sz w:val="23"/>
          <w:szCs w:val="23"/>
          <w:lang w:val="en-US"/>
        </w:rPr>
        <w:t>provided in the budget approved last month.  Mr. Dragna moved to authorize Mr. Cain to execute said contract</w:t>
      </w:r>
      <w:r w:rsidR="00A56683">
        <w:rPr>
          <w:rFonts w:ascii="Times New Roman" w:hAnsi="Times New Roman"/>
          <w:sz w:val="23"/>
          <w:szCs w:val="23"/>
          <w:lang w:val="en-US"/>
        </w:rPr>
        <w:t xml:space="preserve"> and the following resolution be approved</w:t>
      </w:r>
      <w:r w:rsidR="00C02E64">
        <w:rPr>
          <w:rFonts w:ascii="Times New Roman" w:hAnsi="Times New Roman"/>
          <w:sz w:val="23"/>
          <w:szCs w:val="23"/>
          <w:lang w:val="en-US"/>
        </w:rPr>
        <w:t xml:space="preserve">, which was seconded by Mr. Cornes and carried unanimously. </w:t>
      </w:r>
    </w:p>
    <w:p w14:paraId="215C3DA4" w14:textId="77777777" w:rsidR="00C02E64" w:rsidRPr="00C02E64" w:rsidRDefault="00C02E64" w:rsidP="00C02E64">
      <w:pPr>
        <w:spacing w:line="287" w:lineRule="atLeast"/>
        <w:jc w:val="center"/>
        <w:rPr>
          <w:rFonts w:ascii="Times New Roman" w:hAnsi="Times New Roman"/>
          <w:sz w:val="22"/>
          <w:szCs w:val="22"/>
        </w:rPr>
      </w:pPr>
      <w:r w:rsidRPr="00C02E64">
        <w:rPr>
          <w:rFonts w:ascii="Times New Roman" w:hAnsi="Times New Roman"/>
          <w:b/>
          <w:bCs/>
          <w:sz w:val="22"/>
          <w:szCs w:val="22"/>
          <w:u w:val="single"/>
        </w:rPr>
        <w:t>RESOLUTION</w:t>
      </w:r>
    </w:p>
    <w:p w14:paraId="6AB57359" w14:textId="77777777" w:rsidR="00C02E64" w:rsidRPr="00C02E64" w:rsidRDefault="00C02E64" w:rsidP="00C02E64">
      <w:pPr>
        <w:spacing w:line="287" w:lineRule="atLeast"/>
        <w:jc w:val="both"/>
        <w:rPr>
          <w:rFonts w:ascii="Times New Roman" w:hAnsi="Times New Roman"/>
          <w:sz w:val="22"/>
          <w:szCs w:val="22"/>
        </w:rPr>
      </w:pPr>
    </w:p>
    <w:p w14:paraId="4E171511" w14:textId="77777777" w:rsidR="00C02E64" w:rsidRPr="00C02E64" w:rsidRDefault="00C02E64" w:rsidP="00A56683">
      <w:pPr>
        <w:spacing w:line="287" w:lineRule="atLeast"/>
        <w:ind w:left="720"/>
        <w:jc w:val="both"/>
        <w:rPr>
          <w:rFonts w:ascii="Times New Roman" w:hAnsi="Times New Roman"/>
          <w:sz w:val="22"/>
          <w:szCs w:val="22"/>
        </w:rPr>
      </w:pPr>
      <w:r w:rsidRPr="00C02E64">
        <w:rPr>
          <w:rFonts w:ascii="Times New Roman" w:hAnsi="Times New Roman"/>
          <w:sz w:val="22"/>
          <w:szCs w:val="22"/>
        </w:rPr>
        <w:tab/>
        <w:t>A resolution providing for the execution of a consulting agreement for the Morgan City Harbor and Terminal District (“District”), designating the terms and conditions of the contract, and granting the authorization therefor.</w:t>
      </w:r>
    </w:p>
    <w:p w14:paraId="6690110E" w14:textId="77777777" w:rsidR="00C02E64" w:rsidRPr="00C02E64" w:rsidRDefault="00C02E64" w:rsidP="00A56683">
      <w:pPr>
        <w:spacing w:line="287" w:lineRule="atLeast"/>
        <w:ind w:left="720"/>
        <w:jc w:val="both"/>
        <w:rPr>
          <w:rFonts w:ascii="Times New Roman" w:hAnsi="Times New Roman"/>
          <w:sz w:val="22"/>
          <w:szCs w:val="22"/>
        </w:rPr>
      </w:pPr>
    </w:p>
    <w:p w14:paraId="3FEB24CC" w14:textId="77777777" w:rsidR="00C02E64" w:rsidRPr="00C02E64" w:rsidRDefault="00C02E64" w:rsidP="00A56683">
      <w:pPr>
        <w:spacing w:line="287" w:lineRule="atLeast"/>
        <w:ind w:left="720"/>
        <w:jc w:val="both"/>
        <w:rPr>
          <w:rFonts w:ascii="Times New Roman" w:hAnsi="Times New Roman"/>
          <w:sz w:val="22"/>
          <w:szCs w:val="22"/>
        </w:rPr>
      </w:pPr>
      <w:r w:rsidRPr="00C02E64">
        <w:rPr>
          <w:rFonts w:ascii="Times New Roman" w:hAnsi="Times New Roman"/>
          <w:sz w:val="22"/>
          <w:szCs w:val="22"/>
        </w:rPr>
        <w:tab/>
        <w:t>WHEREAS, this Board of Commissioners (“Board”) is authorized by the provisions of LSA-R.S. 34:324 to “contract with the employ attorneys, clerks, engineers, deputy commissioners, superintendents, stevedores and other agents and employees and shall fix their compensation and terms of office or employments,” and,</w:t>
      </w:r>
    </w:p>
    <w:p w14:paraId="3AEF705D" w14:textId="77777777" w:rsidR="00C02E64" w:rsidRPr="00C02E64" w:rsidRDefault="00C02E64" w:rsidP="00A56683">
      <w:pPr>
        <w:spacing w:line="287" w:lineRule="atLeast"/>
        <w:ind w:left="720"/>
        <w:jc w:val="both"/>
        <w:rPr>
          <w:rFonts w:ascii="Times New Roman" w:hAnsi="Times New Roman"/>
          <w:sz w:val="22"/>
          <w:szCs w:val="22"/>
        </w:rPr>
      </w:pPr>
    </w:p>
    <w:p w14:paraId="0EB679DA" w14:textId="77777777" w:rsidR="00C02E64" w:rsidRPr="00C02E64" w:rsidRDefault="00C02E64" w:rsidP="00A56683">
      <w:pPr>
        <w:spacing w:line="287" w:lineRule="atLeast"/>
        <w:ind w:left="720"/>
        <w:jc w:val="both"/>
        <w:rPr>
          <w:rFonts w:ascii="Times New Roman" w:hAnsi="Times New Roman"/>
          <w:sz w:val="22"/>
          <w:szCs w:val="22"/>
        </w:rPr>
      </w:pPr>
      <w:r w:rsidRPr="00C02E64">
        <w:rPr>
          <w:rFonts w:ascii="Times New Roman" w:hAnsi="Times New Roman"/>
          <w:sz w:val="22"/>
          <w:szCs w:val="22"/>
        </w:rPr>
        <w:tab/>
        <w:t>WHEREAS, this Board, after due deliberation deems it necessary that a real and genuine necessity exist therefor, to contract with Knobloch Professional Services, L.L.C. in connection with various matters related to administering and implementing the Port Security Grants awarded to the Morgan City Harbor and Terminal District and other services related to the advancement of the District.</w:t>
      </w:r>
    </w:p>
    <w:p w14:paraId="096D606A" w14:textId="77777777" w:rsidR="00C02E64" w:rsidRPr="00C02E64" w:rsidRDefault="00C02E64" w:rsidP="00A56683">
      <w:pPr>
        <w:spacing w:line="287" w:lineRule="atLeast"/>
        <w:ind w:left="720"/>
        <w:jc w:val="both"/>
        <w:rPr>
          <w:rFonts w:ascii="Times New Roman" w:hAnsi="Times New Roman"/>
          <w:sz w:val="22"/>
          <w:szCs w:val="22"/>
        </w:rPr>
      </w:pPr>
    </w:p>
    <w:p w14:paraId="4418692C" w14:textId="77777777" w:rsidR="00C02E64" w:rsidRPr="00C02E64" w:rsidRDefault="00C02E64" w:rsidP="00A56683">
      <w:pPr>
        <w:spacing w:line="287" w:lineRule="atLeast"/>
        <w:ind w:left="720"/>
        <w:jc w:val="both"/>
        <w:rPr>
          <w:rFonts w:ascii="Times New Roman" w:hAnsi="Times New Roman"/>
          <w:sz w:val="22"/>
          <w:szCs w:val="22"/>
        </w:rPr>
      </w:pPr>
      <w:r w:rsidRPr="00C02E64">
        <w:rPr>
          <w:rFonts w:ascii="Times New Roman" w:hAnsi="Times New Roman"/>
          <w:sz w:val="22"/>
          <w:szCs w:val="22"/>
        </w:rPr>
        <w:tab/>
        <w:t>BE IT RESOLVED, that the President, Joseph E. Cain, is hereby authorized and directed to execute on behalf of the District, a consulting agreement with Knobloch Professional Services, L.L.C. for the necessary service relative to the District, substantially in accordance with the terms and conditions of the consulting agreement presented this day.</w:t>
      </w:r>
    </w:p>
    <w:p w14:paraId="38409511" w14:textId="77777777" w:rsidR="00C02E64" w:rsidRDefault="00C02E64" w:rsidP="0045554C">
      <w:pPr>
        <w:pStyle w:val="BodyText"/>
        <w:rPr>
          <w:rFonts w:ascii="Times New Roman" w:hAnsi="Times New Roman"/>
          <w:sz w:val="23"/>
          <w:szCs w:val="23"/>
          <w:lang w:val="en-US"/>
        </w:rPr>
      </w:pPr>
    </w:p>
    <w:p w14:paraId="4F43ABF1" w14:textId="4D50B6D1" w:rsidR="00D75B52" w:rsidRPr="00D75B52" w:rsidRDefault="00C02E64" w:rsidP="00A56683">
      <w:pPr>
        <w:pStyle w:val="BodyText"/>
        <w:rPr>
          <w:rFonts w:ascii="Times New Roman" w:hAnsi="Times New Roman"/>
          <w:sz w:val="22"/>
          <w:szCs w:val="22"/>
        </w:rPr>
      </w:pPr>
      <w:r>
        <w:rPr>
          <w:rFonts w:ascii="Times New Roman" w:hAnsi="Times New Roman"/>
          <w:sz w:val="23"/>
          <w:szCs w:val="23"/>
          <w:lang w:val="en-US"/>
        </w:rPr>
        <w:t xml:space="preserve">(ii) </w:t>
      </w:r>
      <w:r w:rsidR="008F4FAC">
        <w:rPr>
          <w:rFonts w:ascii="Times New Roman" w:hAnsi="Times New Roman"/>
          <w:sz w:val="23"/>
          <w:szCs w:val="23"/>
          <w:lang w:val="en-US"/>
        </w:rPr>
        <w:t xml:space="preserve">Retainage </w:t>
      </w:r>
      <w:r w:rsidR="002D27F4" w:rsidRPr="002D27F4">
        <w:rPr>
          <w:rFonts w:ascii="Times New Roman" w:hAnsi="Times New Roman"/>
          <w:sz w:val="23"/>
          <w:szCs w:val="23"/>
          <w:lang w:val="en-US"/>
        </w:rPr>
        <w:t xml:space="preserve">Payment Application No. </w:t>
      </w:r>
      <w:r w:rsidR="008F4FAC">
        <w:rPr>
          <w:rFonts w:ascii="Times New Roman" w:hAnsi="Times New Roman"/>
          <w:sz w:val="23"/>
          <w:szCs w:val="23"/>
          <w:lang w:val="en-US"/>
        </w:rPr>
        <w:t>3</w:t>
      </w:r>
      <w:r w:rsidR="00C85726">
        <w:rPr>
          <w:rFonts w:ascii="Times New Roman" w:hAnsi="Times New Roman"/>
          <w:sz w:val="23"/>
          <w:szCs w:val="23"/>
          <w:lang w:val="en-US"/>
        </w:rPr>
        <w:t xml:space="preserve"> </w:t>
      </w:r>
      <w:r w:rsidR="00D75B52">
        <w:rPr>
          <w:rFonts w:ascii="Times New Roman" w:hAnsi="Times New Roman"/>
          <w:sz w:val="23"/>
          <w:szCs w:val="23"/>
          <w:lang w:val="en-US"/>
        </w:rPr>
        <w:t xml:space="preserve">on </w:t>
      </w:r>
      <w:r w:rsidR="00D75B52">
        <w:rPr>
          <w:rFonts w:ascii="Times New Roman" w:hAnsi="Times New Roman"/>
          <w:sz w:val="23"/>
          <w:szCs w:val="23"/>
        </w:rPr>
        <w:t>Phase I – Railroad Maintenance</w:t>
      </w:r>
      <w:r w:rsidR="00D75B52">
        <w:rPr>
          <w:rFonts w:ascii="Times New Roman" w:hAnsi="Times New Roman"/>
          <w:sz w:val="23"/>
          <w:szCs w:val="23"/>
          <w:lang w:val="en-US"/>
        </w:rPr>
        <w:t xml:space="preserve"> </w:t>
      </w:r>
      <w:r w:rsidR="00C85726">
        <w:rPr>
          <w:rFonts w:ascii="Times New Roman" w:hAnsi="Times New Roman"/>
          <w:sz w:val="23"/>
          <w:szCs w:val="23"/>
          <w:lang w:val="en-US"/>
        </w:rPr>
        <w:t xml:space="preserve">and </w:t>
      </w:r>
      <w:r w:rsidR="00A56683">
        <w:rPr>
          <w:rFonts w:ascii="Times New Roman" w:hAnsi="Times New Roman"/>
          <w:sz w:val="23"/>
          <w:szCs w:val="23"/>
          <w:lang w:val="en-US"/>
        </w:rPr>
        <w:t xml:space="preserve">an </w:t>
      </w:r>
      <w:r w:rsidR="00D75B52">
        <w:rPr>
          <w:rFonts w:ascii="Times New Roman" w:hAnsi="Times New Roman"/>
          <w:sz w:val="23"/>
          <w:szCs w:val="23"/>
          <w:lang w:val="en-US"/>
        </w:rPr>
        <w:t xml:space="preserve">Authority to Advertise on </w:t>
      </w:r>
      <w:r w:rsidR="00D75B52">
        <w:rPr>
          <w:rFonts w:ascii="Times New Roman" w:hAnsi="Times New Roman"/>
          <w:sz w:val="23"/>
          <w:szCs w:val="23"/>
        </w:rPr>
        <w:t>Phase II – Aggregate loading/unloading areas</w:t>
      </w:r>
      <w:r w:rsidR="00A56683">
        <w:rPr>
          <w:rFonts w:ascii="Times New Roman" w:hAnsi="Times New Roman"/>
          <w:sz w:val="23"/>
          <w:szCs w:val="23"/>
          <w:lang w:val="en-US"/>
        </w:rPr>
        <w:t xml:space="preserve"> was presented for approval</w:t>
      </w:r>
      <w:r w:rsidR="00D75B52">
        <w:rPr>
          <w:rFonts w:ascii="Times New Roman" w:hAnsi="Times New Roman"/>
          <w:sz w:val="23"/>
          <w:szCs w:val="23"/>
          <w:lang w:val="en-US"/>
        </w:rPr>
        <w:t>.  Mr.</w:t>
      </w:r>
      <w:r w:rsidR="002D27F4" w:rsidRPr="002D27F4">
        <w:rPr>
          <w:rFonts w:ascii="Times New Roman" w:hAnsi="Times New Roman"/>
          <w:sz w:val="23"/>
          <w:szCs w:val="23"/>
          <w:lang w:val="en-US"/>
        </w:rPr>
        <w:t xml:space="preserve"> </w:t>
      </w:r>
      <w:r w:rsidR="00D75B52">
        <w:rPr>
          <w:rFonts w:ascii="Times New Roman" w:hAnsi="Times New Roman"/>
          <w:sz w:val="23"/>
          <w:szCs w:val="23"/>
          <w:lang w:val="en-US"/>
        </w:rPr>
        <w:t>Dragna</w:t>
      </w:r>
      <w:r w:rsidR="002D27F4" w:rsidRPr="002D27F4">
        <w:rPr>
          <w:rFonts w:ascii="Times New Roman" w:hAnsi="Times New Roman"/>
          <w:sz w:val="23"/>
          <w:szCs w:val="23"/>
          <w:lang w:val="en-US"/>
        </w:rPr>
        <w:t xml:space="preserve"> moved to authorize said payment in the amount of $</w:t>
      </w:r>
      <w:r w:rsidR="00D75B52">
        <w:rPr>
          <w:rFonts w:ascii="Times New Roman" w:hAnsi="Times New Roman"/>
          <w:sz w:val="23"/>
          <w:szCs w:val="23"/>
          <w:lang w:val="en-US"/>
        </w:rPr>
        <w:t>11</w:t>
      </w:r>
      <w:r w:rsidR="002D27F4" w:rsidRPr="002D27F4">
        <w:rPr>
          <w:rFonts w:ascii="Times New Roman" w:hAnsi="Times New Roman"/>
          <w:sz w:val="23"/>
          <w:szCs w:val="23"/>
          <w:lang w:val="en-US"/>
        </w:rPr>
        <w:t>,</w:t>
      </w:r>
      <w:r w:rsidR="00D75B52">
        <w:rPr>
          <w:rFonts w:ascii="Times New Roman" w:hAnsi="Times New Roman"/>
          <w:sz w:val="23"/>
          <w:szCs w:val="23"/>
          <w:lang w:val="en-US"/>
        </w:rPr>
        <w:t>728</w:t>
      </w:r>
      <w:r w:rsidR="00FA6164">
        <w:rPr>
          <w:rFonts w:ascii="Times New Roman" w:hAnsi="Times New Roman"/>
          <w:sz w:val="23"/>
          <w:szCs w:val="23"/>
          <w:lang w:val="en-US"/>
        </w:rPr>
        <w:t>.</w:t>
      </w:r>
      <w:r w:rsidR="00D75B52">
        <w:rPr>
          <w:rFonts w:ascii="Times New Roman" w:hAnsi="Times New Roman"/>
          <w:sz w:val="23"/>
          <w:szCs w:val="23"/>
          <w:lang w:val="en-US"/>
        </w:rPr>
        <w:t xml:space="preserve">38 and authorized </w:t>
      </w:r>
      <w:r w:rsidR="00A56683">
        <w:rPr>
          <w:rFonts w:ascii="Times New Roman" w:hAnsi="Times New Roman"/>
          <w:sz w:val="23"/>
          <w:szCs w:val="23"/>
          <w:lang w:val="en-US"/>
        </w:rPr>
        <w:t xml:space="preserve">the following </w:t>
      </w:r>
      <w:r w:rsidR="00D75B52">
        <w:rPr>
          <w:rFonts w:ascii="Times New Roman" w:hAnsi="Times New Roman"/>
          <w:sz w:val="23"/>
          <w:szCs w:val="23"/>
          <w:lang w:val="en-US"/>
        </w:rPr>
        <w:t>advertisement in accordance with public bid law,</w:t>
      </w:r>
      <w:r w:rsidR="002D27F4" w:rsidRPr="002D27F4">
        <w:rPr>
          <w:rFonts w:ascii="Times New Roman" w:hAnsi="Times New Roman"/>
          <w:sz w:val="23"/>
          <w:szCs w:val="23"/>
          <w:lang w:val="en-US"/>
        </w:rPr>
        <w:t xml:space="preserve"> which was seconded by Mr. </w:t>
      </w:r>
      <w:r w:rsidR="00D75B52">
        <w:rPr>
          <w:rFonts w:ascii="Times New Roman" w:hAnsi="Times New Roman"/>
          <w:sz w:val="23"/>
          <w:szCs w:val="23"/>
          <w:lang w:val="en-US"/>
        </w:rPr>
        <w:t>Adams</w:t>
      </w:r>
      <w:r w:rsidR="002D27F4" w:rsidRPr="002D27F4">
        <w:rPr>
          <w:rFonts w:ascii="Times New Roman" w:hAnsi="Times New Roman"/>
          <w:sz w:val="23"/>
          <w:szCs w:val="23"/>
          <w:lang w:val="en-US"/>
        </w:rPr>
        <w:t xml:space="preserve"> and carried unanimously.</w:t>
      </w:r>
      <w:r w:rsidR="008C5209" w:rsidRPr="002D27F4">
        <w:rPr>
          <w:rFonts w:ascii="Times New Roman" w:hAnsi="Times New Roman"/>
          <w:sz w:val="23"/>
          <w:szCs w:val="23"/>
        </w:rPr>
        <w:t xml:space="preserve"> </w:t>
      </w:r>
      <w:r w:rsidR="00E45494">
        <w:rPr>
          <w:rFonts w:ascii="Times New Roman" w:hAnsi="Times New Roman"/>
          <w:sz w:val="23"/>
          <w:szCs w:val="23"/>
          <w:lang w:val="en-US"/>
        </w:rPr>
        <w:t xml:space="preserve"> </w:t>
      </w:r>
      <w:r w:rsidR="00A56683">
        <w:rPr>
          <w:rFonts w:ascii="Times New Roman" w:hAnsi="Times New Roman"/>
          <w:sz w:val="23"/>
          <w:szCs w:val="23"/>
          <w:lang w:val="en-US"/>
        </w:rPr>
        <w:t xml:space="preserve"> </w:t>
      </w:r>
    </w:p>
    <w:p w14:paraId="72282F6A" w14:textId="77777777" w:rsidR="00D75B52" w:rsidRPr="00D75B52" w:rsidRDefault="00D75B52" w:rsidP="00D75B52">
      <w:pPr>
        <w:rPr>
          <w:rFonts w:ascii="Times New Roman" w:hAnsi="Times New Roman"/>
          <w:sz w:val="22"/>
          <w:szCs w:val="22"/>
        </w:rPr>
      </w:pPr>
    </w:p>
    <w:p w14:paraId="0AAFE0CF" w14:textId="77777777" w:rsidR="00D75B52" w:rsidRPr="00D75B52" w:rsidRDefault="00D75B52" w:rsidP="00D75B52">
      <w:pPr>
        <w:jc w:val="center"/>
        <w:rPr>
          <w:rFonts w:ascii="Times New Roman" w:hAnsi="Times New Roman"/>
          <w:b/>
          <w:color w:val="232323"/>
          <w:sz w:val="22"/>
          <w:szCs w:val="22"/>
        </w:rPr>
      </w:pPr>
      <w:r w:rsidRPr="00D75B52">
        <w:rPr>
          <w:rFonts w:ascii="Times New Roman" w:hAnsi="Times New Roman"/>
          <w:b/>
          <w:color w:val="232323"/>
          <w:sz w:val="22"/>
          <w:szCs w:val="22"/>
        </w:rPr>
        <w:t>RES</w:t>
      </w:r>
      <w:r w:rsidRPr="00D75B52">
        <w:rPr>
          <w:rFonts w:ascii="Times New Roman" w:hAnsi="Times New Roman"/>
          <w:b/>
          <w:color w:val="232323"/>
          <w:spacing w:val="19"/>
          <w:sz w:val="22"/>
          <w:szCs w:val="22"/>
        </w:rPr>
        <w:t>O</w:t>
      </w:r>
      <w:r w:rsidRPr="00D75B52">
        <w:rPr>
          <w:rFonts w:ascii="Times New Roman" w:hAnsi="Times New Roman"/>
          <w:b/>
          <w:color w:val="3D3D3D"/>
          <w:spacing w:val="3"/>
          <w:sz w:val="22"/>
          <w:szCs w:val="22"/>
        </w:rPr>
        <w:t>L</w:t>
      </w:r>
      <w:r w:rsidRPr="00D75B52">
        <w:rPr>
          <w:rFonts w:ascii="Times New Roman" w:hAnsi="Times New Roman"/>
          <w:b/>
          <w:color w:val="232323"/>
          <w:sz w:val="22"/>
          <w:szCs w:val="22"/>
        </w:rPr>
        <w:t>UTION</w:t>
      </w:r>
    </w:p>
    <w:p w14:paraId="7869CF94" w14:textId="77777777" w:rsidR="00D75B52" w:rsidRPr="00D75B52" w:rsidRDefault="00D75B52" w:rsidP="00D75B52">
      <w:pPr>
        <w:rPr>
          <w:rFonts w:ascii="Times New Roman" w:hAnsi="Times New Roman"/>
          <w:sz w:val="22"/>
          <w:szCs w:val="22"/>
        </w:rPr>
      </w:pPr>
    </w:p>
    <w:p w14:paraId="0E4D6A56" w14:textId="77777777" w:rsidR="00D75B52" w:rsidRPr="00D75B52" w:rsidRDefault="00D75B52" w:rsidP="00A56683">
      <w:pPr>
        <w:widowControl/>
        <w:ind w:left="720" w:firstLine="720"/>
        <w:jc w:val="both"/>
        <w:rPr>
          <w:rFonts w:ascii="Times New Roman" w:hAnsi="Times New Roman"/>
          <w:sz w:val="22"/>
          <w:szCs w:val="22"/>
        </w:rPr>
      </w:pPr>
      <w:r w:rsidRPr="00D75B52">
        <w:rPr>
          <w:rFonts w:ascii="Times New Roman" w:hAnsi="Times New Roman"/>
          <w:sz w:val="22"/>
          <w:szCs w:val="22"/>
        </w:rPr>
        <w:t xml:space="preserve">WHEREAS, Morgan City Harbor and Terminal District has </w:t>
      </w:r>
      <w:proofErr w:type="gramStart"/>
      <w:r w:rsidRPr="00D75B52">
        <w:rPr>
          <w:rFonts w:ascii="Times New Roman" w:hAnsi="Times New Roman"/>
          <w:sz w:val="22"/>
          <w:szCs w:val="22"/>
        </w:rPr>
        <w:t>submitted an application</w:t>
      </w:r>
      <w:proofErr w:type="gramEnd"/>
      <w:r w:rsidRPr="00D75B52">
        <w:rPr>
          <w:rFonts w:ascii="Times New Roman" w:hAnsi="Times New Roman"/>
          <w:sz w:val="22"/>
          <w:szCs w:val="22"/>
        </w:rPr>
        <w:t xml:space="preserve"> for funding of the Morgan City Rail and Dock Rehabilitation, Aggregate Loading/Unloading Area, (Phase II of H.013795), St. Mary Parish, Louisiana, port improvement project under the Port Construction and Development Priority Program; and</w:t>
      </w:r>
    </w:p>
    <w:p w14:paraId="4AF52B99" w14:textId="77777777" w:rsidR="00D75B52" w:rsidRPr="00D75B52" w:rsidRDefault="00D75B52" w:rsidP="00A56683">
      <w:pPr>
        <w:widowControl/>
        <w:ind w:left="720"/>
        <w:jc w:val="both"/>
        <w:rPr>
          <w:rFonts w:ascii="Times New Roman" w:hAnsi="Times New Roman"/>
          <w:sz w:val="22"/>
          <w:szCs w:val="22"/>
        </w:rPr>
      </w:pPr>
    </w:p>
    <w:p w14:paraId="3A967BED" w14:textId="77777777" w:rsidR="00D75B52" w:rsidRPr="00D75B52" w:rsidRDefault="00D75B52" w:rsidP="00A56683">
      <w:pPr>
        <w:widowControl/>
        <w:ind w:left="720" w:firstLine="720"/>
        <w:jc w:val="both"/>
        <w:rPr>
          <w:rFonts w:ascii="Times New Roman" w:hAnsi="Times New Roman"/>
          <w:sz w:val="22"/>
          <w:szCs w:val="22"/>
        </w:rPr>
      </w:pPr>
      <w:r w:rsidRPr="00D75B52">
        <w:rPr>
          <w:rFonts w:ascii="Times New Roman" w:hAnsi="Times New Roman"/>
          <w:sz w:val="22"/>
          <w:szCs w:val="22"/>
        </w:rPr>
        <w:t>WHEREAS, Morgan City Rail and Dock Rehabilitation, Aggregate Loading/Unloading Area, has been recommended to the Louisiana Joint Legislative Committee of Transportation, Highways, and Public Works by the Department of Transportation and Development for funding by the Port Construction and Development Priority Program, and</w:t>
      </w:r>
    </w:p>
    <w:p w14:paraId="3A1D09CA" w14:textId="77777777" w:rsidR="00D75B52" w:rsidRPr="00D75B52" w:rsidRDefault="00D75B52" w:rsidP="00A56683">
      <w:pPr>
        <w:widowControl/>
        <w:ind w:left="720"/>
        <w:jc w:val="both"/>
        <w:rPr>
          <w:rFonts w:ascii="Times New Roman" w:hAnsi="Times New Roman"/>
          <w:sz w:val="22"/>
          <w:szCs w:val="22"/>
        </w:rPr>
      </w:pPr>
    </w:p>
    <w:p w14:paraId="070D6A4B" w14:textId="77777777" w:rsidR="00D75B52" w:rsidRPr="00D75B52" w:rsidRDefault="00D75B52" w:rsidP="00A56683">
      <w:pPr>
        <w:widowControl/>
        <w:ind w:left="720" w:firstLine="720"/>
        <w:jc w:val="both"/>
        <w:rPr>
          <w:rFonts w:ascii="Times New Roman" w:hAnsi="Times New Roman"/>
          <w:sz w:val="22"/>
          <w:szCs w:val="22"/>
        </w:rPr>
      </w:pPr>
      <w:r w:rsidRPr="00D75B52">
        <w:rPr>
          <w:rFonts w:ascii="Times New Roman" w:hAnsi="Times New Roman"/>
          <w:sz w:val="22"/>
          <w:szCs w:val="22"/>
        </w:rPr>
        <w:t>WHEREAS, no funds have been made available by the State for construction of the project and the Morgan City Harbor and Terminal District has available local funds in an amount of not less than one hundred (100%) percent to insure construction of the project; and</w:t>
      </w:r>
    </w:p>
    <w:p w14:paraId="28B385E8" w14:textId="77777777" w:rsidR="00D75B52" w:rsidRPr="00D75B52" w:rsidRDefault="00D75B52" w:rsidP="00A56683">
      <w:pPr>
        <w:widowControl/>
        <w:ind w:left="720"/>
        <w:jc w:val="both"/>
        <w:rPr>
          <w:rFonts w:ascii="Times New Roman" w:hAnsi="Times New Roman"/>
          <w:sz w:val="22"/>
          <w:szCs w:val="22"/>
        </w:rPr>
      </w:pPr>
    </w:p>
    <w:p w14:paraId="0A24D3C6" w14:textId="77777777" w:rsidR="00D75B52" w:rsidRPr="00D75B52" w:rsidRDefault="00D75B52" w:rsidP="00A56683">
      <w:pPr>
        <w:widowControl/>
        <w:ind w:left="720" w:firstLine="720"/>
        <w:jc w:val="both"/>
        <w:rPr>
          <w:rFonts w:ascii="Times New Roman" w:hAnsi="Times New Roman"/>
          <w:sz w:val="22"/>
          <w:szCs w:val="22"/>
        </w:rPr>
      </w:pPr>
      <w:r w:rsidRPr="00D75B52">
        <w:rPr>
          <w:rFonts w:ascii="Times New Roman" w:hAnsi="Times New Roman"/>
          <w:sz w:val="22"/>
          <w:szCs w:val="22"/>
        </w:rPr>
        <w:t>WHEREAS, Morgan City Harbor and Terminal District desires to utilize its own funds for the construction of this Project and to be reimbursed by the Port Construction and Development Priority Program once funding becomes available, in accordance with R.S. 34:3457.</w:t>
      </w:r>
    </w:p>
    <w:p w14:paraId="41DD1923" w14:textId="77777777" w:rsidR="00D75B52" w:rsidRPr="00D75B52" w:rsidRDefault="00D75B52" w:rsidP="00A56683">
      <w:pPr>
        <w:widowControl/>
        <w:ind w:left="720"/>
        <w:jc w:val="both"/>
        <w:rPr>
          <w:rFonts w:ascii="Times New Roman" w:hAnsi="Times New Roman"/>
          <w:sz w:val="22"/>
          <w:szCs w:val="22"/>
        </w:rPr>
      </w:pPr>
    </w:p>
    <w:p w14:paraId="5A1A351F" w14:textId="77777777" w:rsidR="00D75B52" w:rsidRPr="00D75B52" w:rsidRDefault="00D75B52" w:rsidP="00A56683">
      <w:pPr>
        <w:widowControl/>
        <w:ind w:left="720" w:firstLine="720"/>
        <w:jc w:val="both"/>
        <w:rPr>
          <w:rFonts w:ascii="Times New Roman" w:hAnsi="Times New Roman"/>
          <w:sz w:val="22"/>
          <w:szCs w:val="22"/>
        </w:rPr>
      </w:pPr>
      <w:r w:rsidRPr="00D75B52">
        <w:rPr>
          <w:rFonts w:ascii="Times New Roman" w:hAnsi="Times New Roman"/>
          <w:sz w:val="22"/>
          <w:szCs w:val="22"/>
        </w:rPr>
        <w:t xml:space="preserve">WHEREAS, at the request of Morgan City Harbor and Terminal District, Providence Engineering and Design, LLC has prepared plans and specifications for said project, which </w:t>
      </w:r>
      <w:proofErr w:type="gramStart"/>
      <w:r w:rsidRPr="00D75B52">
        <w:rPr>
          <w:rFonts w:ascii="Times New Roman" w:hAnsi="Times New Roman"/>
          <w:sz w:val="22"/>
          <w:szCs w:val="22"/>
        </w:rPr>
        <w:t>plans</w:t>
      </w:r>
      <w:proofErr w:type="gramEnd"/>
      <w:r w:rsidRPr="00D75B52">
        <w:rPr>
          <w:rFonts w:ascii="Times New Roman" w:hAnsi="Times New Roman"/>
          <w:sz w:val="22"/>
          <w:szCs w:val="22"/>
        </w:rPr>
        <w:t xml:space="preserve"> and specifications are designated by State Project No. H.013795 (322); and</w:t>
      </w:r>
    </w:p>
    <w:p w14:paraId="3A74C532" w14:textId="77777777" w:rsidR="00D75B52" w:rsidRPr="00D75B52" w:rsidRDefault="00D75B52" w:rsidP="00A56683">
      <w:pPr>
        <w:widowControl/>
        <w:ind w:left="720"/>
        <w:jc w:val="both"/>
        <w:rPr>
          <w:rFonts w:ascii="Times New Roman" w:hAnsi="Times New Roman"/>
          <w:sz w:val="22"/>
          <w:szCs w:val="22"/>
        </w:rPr>
      </w:pPr>
    </w:p>
    <w:p w14:paraId="2CBDEE53" w14:textId="77777777" w:rsidR="00D75B52" w:rsidRPr="00D75B52" w:rsidRDefault="00D75B52" w:rsidP="00A56683">
      <w:pPr>
        <w:widowControl/>
        <w:ind w:left="720" w:firstLine="720"/>
        <w:jc w:val="both"/>
        <w:rPr>
          <w:rFonts w:ascii="Times New Roman" w:hAnsi="Times New Roman"/>
          <w:sz w:val="22"/>
          <w:szCs w:val="22"/>
        </w:rPr>
      </w:pPr>
      <w:r w:rsidRPr="00D75B52">
        <w:rPr>
          <w:rFonts w:ascii="Times New Roman" w:hAnsi="Times New Roman"/>
          <w:sz w:val="22"/>
          <w:szCs w:val="22"/>
        </w:rPr>
        <w:t>WHEREAS, this Morgan City Harbor and Terminal District has reviewed the final plans, specifications, and cost estimate and has submitted them to the Department of Transportation and Development. The Morgan City Harbor and Terminal District will accept the final plans and specifications</w:t>
      </w:r>
      <w:r w:rsidRPr="00D75B52">
        <w:rPr>
          <w:rFonts w:ascii="Times New Roman" w:hAnsi="Times New Roman"/>
          <w:b/>
          <w:bCs/>
          <w:sz w:val="22"/>
          <w:szCs w:val="22"/>
        </w:rPr>
        <w:t xml:space="preserve"> </w:t>
      </w:r>
      <w:r w:rsidRPr="00D75B52">
        <w:rPr>
          <w:rFonts w:ascii="Times New Roman" w:hAnsi="Times New Roman"/>
          <w:b/>
          <w:sz w:val="22"/>
          <w:szCs w:val="22"/>
          <w:u w:val="single"/>
        </w:rPr>
        <w:t>contingent</w:t>
      </w:r>
      <w:r w:rsidRPr="00D75B52">
        <w:rPr>
          <w:rFonts w:ascii="Times New Roman" w:hAnsi="Times New Roman"/>
          <w:sz w:val="22"/>
          <w:szCs w:val="22"/>
        </w:rPr>
        <w:t xml:space="preserve"> on the Department of Transportation and Development's final approval in as much as they comply with the requirements of the Port Construction and Development Priority Program; and</w:t>
      </w:r>
    </w:p>
    <w:p w14:paraId="0D6CB3DB" w14:textId="77777777" w:rsidR="00D75B52" w:rsidRPr="00D75B52" w:rsidRDefault="00D75B52" w:rsidP="00A56683">
      <w:pPr>
        <w:widowControl/>
        <w:ind w:left="720"/>
        <w:jc w:val="both"/>
        <w:rPr>
          <w:rFonts w:ascii="Times New Roman" w:hAnsi="Times New Roman"/>
          <w:sz w:val="22"/>
          <w:szCs w:val="22"/>
        </w:rPr>
      </w:pPr>
    </w:p>
    <w:p w14:paraId="1E3C99E6" w14:textId="77777777" w:rsidR="00D75B52" w:rsidRPr="00D75B52" w:rsidRDefault="00D75B52" w:rsidP="00A56683">
      <w:pPr>
        <w:widowControl/>
        <w:ind w:left="720" w:firstLine="720"/>
        <w:jc w:val="both"/>
        <w:rPr>
          <w:rFonts w:ascii="Times New Roman" w:hAnsi="Times New Roman"/>
          <w:sz w:val="22"/>
          <w:szCs w:val="22"/>
        </w:rPr>
      </w:pPr>
      <w:r w:rsidRPr="00D75B52">
        <w:rPr>
          <w:rFonts w:ascii="Times New Roman" w:hAnsi="Times New Roman"/>
          <w:sz w:val="22"/>
          <w:szCs w:val="22"/>
        </w:rPr>
        <w:t>WHEREAS, all necessary servitudes, rights-of-way, spoil disposal areas, rights of ingress and egress and the means thereof have been acquired by this Morgan City Harbor and Terminal District, and the titles thereto are valid and indefeasible; and</w:t>
      </w:r>
    </w:p>
    <w:p w14:paraId="15E8CF05" w14:textId="77777777" w:rsidR="00D75B52" w:rsidRPr="00D75B52" w:rsidRDefault="00D75B52" w:rsidP="00A56683">
      <w:pPr>
        <w:widowControl/>
        <w:ind w:left="720"/>
        <w:jc w:val="both"/>
        <w:rPr>
          <w:rFonts w:ascii="Times New Roman" w:hAnsi="Times New Roman"/>
          <w:sz w:val="22"/>
          <w:szCs w:val="22"/>
        </w:rPr>
      </w:pPr>
    </w:p>
    <w:p w14:paraId="1F5AAAB7" w14:textId="77777777" w:rsidR="00D75B52" w:rsidRPr="00D75B52" w:rsidRDefault="00D75B52" w:rsidP="00A56683">
      <w:pPr>
        <w:widowControl/>
        <w:ind w:left="720" w:firstLine="720"/>
        <w:jc w:val="both"/>
        <w:rPr>
          <w:rFonts w:ascii="Times New Roman" w:hAnsi="Times New Roman"/>
          <w:sz w:val="22"/>
          <w:szCs w:val="22"/>
        </w:rPr>
      </w:pPr>
      <w:r w:rsidRPr="00D75B52">
        <w:rPr>
          <w:rFonts w:ascii="Times New Roman" w:hAnsi="Times New Roman"/>
          <w:sz w:val="22"/>
          <w:szCs w:val="22"/>
        </w:rPr>
        <w:lastRenderedPageBreak/>
        <w:t>WHEREAS, this Morgan City Harbor and Terminal District has obtained all necessary permits required for the construction of this project; and</w:t>
      </w:r>
    </w:p>
    <w:p w14:paraId="7453F549" w14:textId="77777777" w:rsidR="00D75B52" w:rsidRPr="00D75B52" w:rsidRDefault="00D75B52" w:rsidP="00A56683">
      <w:pPr>
        <w:widowControl/>
        <w:ind w:left="720" w:firstLine="720"/>
        <w:jc w:val="both"/>
        <w:rPr>
          <w:rFonts w:ascii="Times New Roman" w:hAnsi="Times New Roman"/>
          <w:sz w:val="22"/>
          <w:szCs w:val="22"/>
        </w:rPr>
      </w:pPr>
    </w:p>
    <w:p w14:paraId="53F5E44F" w14:textId="7077ED5C" w:rsidR="00D75B52" w:rsidRDefault="00D75B52" w:rsidP="00A56683">
      <w:pPr>
        <w:widowControl/>
        <w:ind w:left="720" w:firstLine="720"/>
        <w:jc w:val="both"/>
        <w:rPr>
          <w:rFonts w:ascii="Times New Roman" w:hAnsi="Times New Roman"/>
          <w:sz w:val="22"/>
          <w:szCs w:val="22"/>
        </w:rPr>
      </w:pPr>
      <w:r w:rsidRPr="00D75B52">
        <w:rPr>
          <w:rFonts w:ascii="Times New Roman" w:hAnsi="Times New Roman"/>
          <w:sz w:val="22"/>
          <w:szCs w:val="22"/>
        </w:rPr>
        <w:t>WHEREAS, Morgan City Harbor and Terminal District has agreed to accomplish all necessary utilities, fence and other facilities relocations and alterations made necessary by this project; and</w:t>
      </w:r>
    </w:p>
    <w:p w14:paraId="43D9D7E9" w14:textId="77777777" w:rsidR="00D75B52" w:rsidRPr="00D75B52" w:rsidRDefault="00D75B52" w:rsidP="00A56683">
      <w:pPr>
        <w:widowControl/>
        <w:ind w:left="720" w:firstLine="720"/>
        <w:jc w:val="both"/>
        <w:rPr>
          <w:rFonts w:ascii="Times New Roman" w:hAnsi="Times New Roman"/>
          <w:sz w:val="22"/>
          <w:szCs w:val="22"/>
        </w:rPr>
      </w:pPr>
    </w:p>
    <w:p w14:paraId="302FE1B3" w14:textId="77777777" w:rsidR="00D75B52" w:rsidRPr="00D75B52" w:rsidRDefault="00D75B52" w:rsidP="00A56683">
      <w:pPr>
        <w:widowControl/>
        <w:ind w:left="720" w:firstLine="720"/>
        <w:jc w:val="both"/>
        <w:rPr>
          <w:rFonts w:ascii="Times New Roman" w:hAnsi="Times New Roman"/>
          <w:sz w:val="22"/>
          <w:szCs w:val="22"/>
        </w:rPr>
      </w:pPr>
      <w:r w:rsidRPr="00D75B52">
        <w:rPr>
          <w:rFonts w:ascii="Times New Roman" w:hAnsi="Times New Roman"/>
          <w:sz w:val="22"/>
          <w:szCs w:val="22"/>
        </w:rPr>
        <w:t>WHEREAS, the Official Journal for the Morgan City Harbor and Terminal District is The Daily Review, whose mailing address is Post Office Box 948, Morgan City, LA 70381, and whose telephone number is 985-384-8370; and</w:t>
      </w:r>
    </w:p>
    <w:p w14:paraId="37F267EB" w14:textId="77777777" w:rsidR="00D75B52" w:rsidRPr="00D75B52" w:rsidRDefault="00D75B52" w:rsidP="00A56683">
      <w:pPr>
        <w:widowControl/>
        <w:ind w:left="720"/>
        <w:jc w:val="both"/>
        <w:rPr>
          <w:rFonts w:ascii="Times New Roman" w:hAnsi="Times New Roman"/>
          <w:sz w:val="22"/>
          <w:szCs w:val="22"/>
        </w:rPr>
      </w:pPr>
    </w:p>
    <w:p w14:paraId="69897EAE" w14:textId="77777777" w:rsidR="00D75B52" w:rsidRPr="00D75B52" w:rsidRDefault="00D75B52" w:rsidP="00A56683">
      <w:pPr>
        <w:widowControl/>
        <w:ind w:left="720" w:firstLine="720"/>
        <w:jc w:val="both"/>
        <w:rPr>
          <w:rFonts w:ascii="Times New Roman" w:hAnsi="Times New Roman"/>
          <w:sz w:val="22"/>
          <w:szCs w:val="22"/>
        </w:rPr>
      </w:pPr>
      <w:r w:rsidRPr="00D75B52">
        <w:rPr>
          <w:rFonts w:ascii="Times New Roman" w:hAnsi="Times New Roman"/>
          <w:sz w:val="22"/>
          <w:szCs w:val="22"/>
        </w:rPr>
        <w:t xml:space="preserve">WHEREAS, this Morgan City Harbor and Terminal District desires to advertise for competitive bids, in accordance with LRS 38:2212, et seq., for the award of a contract in the name of the Morgan City Harbor and Terminal </w:t>
      </w:r>
      <w:proofErr w:type="gramStart"/>
      <w:r w:rsidRPr="00D75B52">
        <w:rPr>
          <w:rFonts w:ascii="Times New Roman" w:hAnsi="Times New Roman"/>
          <w:sz w:val="22"/>
          <w:szCs w:val="22"/>
        </w:rPr>
        <w:t>District, and</w:t>
      </w:r>
      <w:proofErr w:type="gramEnd"/>
      <w:r w:rsidRPr="00D75B52">
        <w:rPr>
          <w:rFonts w:ascii="Times New Roman" w:hAnsi="Times New Roman"/>
          <w:sz w:val="22"/>
          <w:szCs w:val="22"/>
        </w:rPr>
        <w:t xml:space="preserve"> furnish engineering services during the progress of the work.</w:t>
      </w:r>
    </w:p>
    <w:p w14:paraId="5ACDD105" w14:textId="77777777" w:rsidR="00D75B52" w:rsidRPr="00D75B52" w:rsidRDefault="00D75B52" w:rsidP="00A56683">
      <w:pPr>
        <w:widowControl/>
        <w:ind w:left="720" w:firstLine="720"/>
        <w:jc w:val="both"/>
        <w:rPr>
          <w:rFonts w:ascii="Times New Roman" w:hAnsi="Times New Roman"/>
          <w:sz w:val="22"/>
          <w:szCs w:val="22"/>
        </w:rPr>
      </w:pPr>
    </w:p>
    <w:p w14:paraId="24D897AB" w14:textId="107DE991" w:rsidR="00D75B52" w:rsidRPr="00D75B52" w:rsidRDefault="00D75B52" w:rsidP="00A56683">
      <w:pPr>
        <w:widowControl/>
        <w:ind w:left="720" w:firstLine="720"/>
        <w:jc w:val="both"/>
        <w:rPr>
          <w:rFonts w:ascii="Times New Roman" w:hAnsi="Times New Roman"/>
          <w:sz w:val="22"/>
          <w:szCs w:val="22"/>
        </w:rPr>
      </w:pPr>
      <w:r w:rsidRPr="00D75B52">
        <w:rPr>
          <w:rFonts w:ascii="Times New Roman" w:hAnsi="Times New Roman"/>
          <w:sz w:val="22"/>
          <w:szCs w:val="22"/>
        </w:rPr>
        <w:t xml:space="preserve">NOW, THEREFORE, BE IT RESOLVED by the Morgan City Harbor and Terminal District, in Regular session assembled on this </w:t>
      </w:r>
      <w:r>
        <w:rPr>
          <w:rFonts w:ascii="Times New Roman" w:hAnsi="Times New Roman"/>
          <w:sz w:val="22"/>
          <w:szCs w:val="22"/>
          <w:u w:val="single"/>
        </w:rPr>
        <w:t>12</w:t>
      </w:r>
      <w:r w:rsidRPr="00D75B52">
        <w:rPr>
          <w:rFonts w:ascii="Times New Roman" w:hAnsi="Times New Roman"/>
          <w:sz w:val="22"/>
          <w:szCs w:val="22"/>
          <w:u w:val="single"/>
          <w:vertAlign w:val="superscript"/>
        </w:rPr>
        <w:t>th</w:t>
      </w:r>
      <w:r w:rsidRPr="00D75B52">
        <w:rPr>
          <w:rFonts w:ascii="Times New Roman" w:hAnsi="Times New Roman"/>
          <w:sz w:val="22"/>
          <w:szCs w:val="22"/>
        </w:rPr>
        <w:t xml:space="preserve"> day of </w:t>
      </w:r>
      <w:r>
        <w:rPr>
          <w:rFonts w:ascii="Times New Roman" w:hAnsi="Times New Roman"/>
          <w:sz w:val="22"/>
          <w:szCs w:val="22"/>
          <w:u w:val="single"/>
        </w:rPr>
        <w:t>August</w:t>
      </w:r>
      <w:r w:rsidRPr="00D75B52">
        <w:rPr>
          <w:rFonts w:ascii="Times New Roman" w:hAnsi="Times New Roman"/>
          <w:sz w:val="22"/>
          <w:szCs w:val="22"/>
        </w:rPr>
        <w:t>, 2019, that the Department of Transportation and Development be and hereby is requested to authorize the Morgan City Harbor and Terminal District to advertise for competitive bids in accordance with LRS 38:22 I 2, et seq., for the award of a contract in the name of Morgan City Harbor and Terminal District, covering the aforesaid improvements.</w:t>
      </w:r>
    </w:p>
    <w:p w14:paraId="243F2F59" w14:textId="77777777" w:rsidR="00D75B52" w:rsidRPr="00D75B52" w:rsidRDefault="00D75B52" w:rsidP="00A56683">
      <w:pPr>
        <w:widowControl/>
        <w:ind w:left="720"/>
        <w:jc w:val="both"/>
        <w:rPr>
          <w:rFonts w:ascii="Times New Roman" w:hAnsi="Times New Roman"/>
          <w:sz w:val="22"/>
          <w:szCs w:val="22"/>
        </w:rPr>
      </w:pPr>
    </w:p>
    <w:p w14:paraId="270833F6" w14:textId="77777777" w:rsidR="00D75B52" w:rsidRPr="00D75B52" w:rsidRDefault="00D75B52" w:rsidP="00A56683">
      <w:pPr>
        <w:widowControl/>
        <w:ind w:left="720" w:firstLine="720"/>
        <w:jc w:val="both"/>
        <w:rPr>
          <w:rFonts w:ascii="Times New Roman" w:hAnsi="Times New Roman"/>
          <w:sz w:val="22"/>
          <w:szCs w:val="22"/>
        </w:rPr>
      </w:pPr>
      <w:r w:rsidRPr="00D75B52">
        <w:rPr>
          <w:rFonts w:ascii="Times New Roman" w:hAnsi="Times New Roman"/>
          <w:sz w:val="22"/>
          <w:szCs w:val="22"/>
        </w:rPr>
        <w:t>BE IT RESOLVED that the Department of Transportation and Development be and hereby is assured that all necessary servitudes, rights-of-way, rights of ingress and egress and the means thereof have been obtained by Morgan City Harbor and Terminal District, and the titles thereto are valid and indefeasible and Morgan City Harbor and Terminal District expressly agrees to defend any action for the failure of any servitude, right-of-way, right of ingress or egress, and Morgan City Harbor and Terminal District does hereby assume complete responsibility for providing engineering  services during construction and the maintenance and upkeep of the project after construction.</w:t>
      </w:r>
    </w:p>
    <w:p w14:paraId="00BE3AEA" w14:textId="77777777" w:rsidR="00D75B52" w:rsidRPr="00D75B52" w:rsidRDefault="00D75B52" w:rsidP="00A56683">
      <w:pPr>
        <w:widowControl/>
        <w:ind w:left="720"/>
        <w:jc w:val="both"/>
        <w:rPr>
          <w:rFonts w:ascii="Times New Roman" w:hAnsi="Times New Roman"/>
          <w:sz w:val="22"/>
          <w:szCs w:val="22"/>
        </w:rPr>
      </w:pPr>
    </w:p>
    <w:p w14:paraId="1CE6CE9E" w14:textId="77777777" w:rsidR="00D75B52" w:rsidRPr="00D75B52" w:rsidRDefault="00D75B52" w:rsidP="00A56683">
      <w:pPr>
        <w:widowControl/>
        <w:ind w:left="720" w:firstLine="720"/>
        <w:jc w:val="both"/>
        <w:rPr>
          <w:rFonts w:ascii="Times New Roman" w:hAnsi="Times New Roman"/>
          <w:sz w:val="22"/>
          <w:szCs w:val="22"/>
        </w:rPr>
      </w:pPr>
      <w:r w:rsidRPr="00D75B52">
        <w:rPr>
          <w:rFonts w:ascii="Times New Roman" w:hAnsi="Times New Roman"/>
          <w:sz w:val="22"/>
          <w:szCs w:val="22"/>
        </w:rPr>
        <w:t>BE IT RESOLVED that the Department of Transportation and Development be and hereby is assured that all required permits have been obtained by Morgan City Harbor and Terminal District.</w:t>
      </w:r>
    </w:p>
    <w:p w14:paraId="5D91524C" w14:textId="77777777" w:rsidR="00D75B52" w:rsidRPr="00D75B52" w:rsidRDefault="00D75B52" w:rsidP="00A56683">
      <w:pPr>
        <w:widowControl/>
        <w:ind w:left="720"/>
        <w:jc w:val="both"/>
        <w:rPr>
          <w:rFonts w:ascii="Times New Roman" w:hAnsi="Times New Roman"/>
          <w:sz w:val="22"/>
          <w:szCs w:val="22"/>
        </w:rPr>
      </w:pPr>
    </w:p>
    <w:p w14:paraId="2B0F1D37" w14:textId="77777777" w:rsidR="00D75B52" w:rsidRPr="00D75B52" w:rsidRDefault="00D75B52" w:rsidP="00A56683">
      <w:pPr>
        <w:widowControl/>
        <w:tabs>
          <w:tab w:val="left" w:pos="720"/>
        </w:tabs>
        <w:ind w:left="720" w:firstLine="720"/>
        <w:jc w:val="both"/>
        <w:rPr>
          <w:rFonts w:ascii="Times New Roman" w:hAnsi="Times New Roman"/>
          <w:sz w:val="22"/>
          <w:szCs w:val="22"/>
        </w:rPr>
      </w:pPr>
      <w:r w:rsidRPr="00D75B52">
        <w:rPr>
          <w:rFonts w:ascii="Times New Roman" w:hAnsi="Times New Roman"/>
          <w:sz w:val="22"/>
          <w:szCs w:val="22"/>
        </w:rPr>
        <w:t>BE IT RESOLVED that the Department of Transportation and Development be and hereby is assured that Morgan City Harbor and Terminal District has available its local matching funds in an amount not less than one hundred (100%) percent of the total project cost to insure construction of this project.</w:t>
      </w:r>
    </w:p>
    <w:p w14:paraId="7DE0A2D7" w14:textId="77777777" w:rsidR="00D75B52" w:rsidRPr="00D75B52" w:rsidRDefault="00D75B52" w:rsidP="00A56683">
      <w:pPr>
        <w:widowControl/>
        <w:ind w:left="720"/>
        <w:jc w:val="both"/>
        <w:rPr>
          <w:rFonts w:ascii="Times New Roman" w:hAnsi="Times New Roman"/>
          <w:sz w:val="22"/>
          <w:szCs w:val="22"/>
        </w:rPr>
      </w:pPr>
    </w:p>
    <w:p w14:paraId="2DD40678" w14:textId="77777777" w:rsidR="00D75B52" w:rsidRPr="00D75B52" w:rsidRDefault="00D75B52" w:rsidP="00A56683">
      <w:pPr>
        <w:widowControl/>
        <w:ind w:left="720" w:firstLine="720"/>
        <w:jc w:val="both"/>
        <w:rPr>
          <w:rFonts w:ascii="Times New Roman" w:hAnsi="Times New Roman"/>
          <w:sz w:val="22"/>
          <w:szCs w:val="22"/>
        </w:rPr>
      </w:pPr>
      <w:r w:rsidRPr="00D75B52">
        <w:rPr>
          <w:rFonts w:ascii="Times New Roman" w:hAnsi="Times New Roman"/>
          <w:sz w:val="22"/>
          <w:szCs w:val="22"/>
        </w:rPr>
        <w:t>BE IT RESOLVED that Morgan City Harbor and Terminal District will and hereby does assume complete responsibility for all utilities, fence, and other facilities relocations and alterations made necessary by this project.</w:t>
      </w:r>
    </w:p>
    <w:p w14:paraId="3A0906E1" w14:textId="77777777" w:rsidR="00D75B52" w:rsidRPr="00D75B52" w:rsidRDefault="00D75B52" w:rsidP="00A56683">
      <w:pPr>
        <w:widowControl/>
        <w:ind w:left="720"/>
        <w:jc w:val="both"/>
        <w:rPr>
          <w:rFonts w:ascii="Times New Roman" w:hAnsi="Times New Roman"/>
          <w:sz w:val="22"/>
          <w:szCs w:val="22"/>
        </w:rPr>
      </w:pPr>
    </w:p>
    <w:p w14:paraId="0759C50D" w14:textId="77777777" w:rsidR="00D75B52" w:rsidRPr="00D75B52" w:rsidRDefault="00D75B52" w:rsidP="00A56683">
      <w:pPr>
        <w:ind w:left="720" w:firstLine="720"/>
        <w:jc w:val="both"/>
        <w:rPr>
          <w:rFonts w:ascii="Times New Roman" w:hAnsi="Times New Roman"/>
          <w:sz w:val="22"/>
          <w:szCs w:val="22"/>
        </w:rPr>
      </w:pPr>
      <w:r w:rsidRPr="00D75B52">
        <w:rPr>
          <w:rFonts w:ascii="Times New Roman" w:hAnsi="Times New Roman"/>
          <w:sz w:val="22"/>
          <w:szCs w:val="22"/>
        </w:rPr>
        <w:t>BE IT RESOLVED that Morgan City Harbor and Terminal District does hereby save and hold harmless the Department of Transportation and Development against any loss or damage of any kind  incident to or occasioned by Activities undertaken in pursuance of this agreement and expressly agrees to defend any suit brought against the Department of Transportation and Development, and pay any judgment which may result from said suit as it relates to this project.</w:t>
      </w:r>
    </w:p>
    <w:p w14:paraId="434ADE8C" w14:textId="77777777" w:rsidR="00D75B52" w:rsidRDefault="00D75B52" w:rsidP="00D75B52">
      <w:pPr>
        <w:pStyle w:val="BodyText"/>
        <w:rPr>
          <w:rFonts w:ascii="Times New Roman" w:hAnsi="Times New Roman"/>
          <w:sz w:val="23"/>
          <w:szCs w:val="23"/>
        </w:rPr>
      </w:pPr>
    </w:p>
    <w:p w14:paraId="75271DCE" w14:textId="5226339B" w:rsidR="00A56683" w:rsidRDefault="00A56683" w:rsidP="00A56683">
      <w:pPr>
        <w:jc w:val="both"/>
        <w:rPr>
          <w:rFonts w:ascii="Times New Roman" w:hAnsi="Times New Roman"/>
          <w:sz w:val="23"/>
          <w:szCs w:val="23"/>
        </w:rPr>
      </w:pPr>
      <w:r>
        <w:rPr>
          <w:rFonts w:ascii="Times New Roman" w:hAnsi="Times New Roman"/>
          <w:sz w:val="23"/>
          <w:szCs w:val="23"/>
        </w:rPr>
        <w:t xml:space="preserve">Mr. Dragna suggested that InterMoor has been a good tenant for the Port and the area, that they have had hard times like most businesses in the community and that the Port should do what was legal to help businesses in the area. Mr. Adams suggested that renewal of InterMoor’s lease at the current rent for a </w:t>
      </w:r>
      <w:proofErr w:type="gramStart"/>
      <w:r>
        <w:rPr>
          <w:rFonts w:ascii="Times New Roman" w:hAnsi="Times New Roman"/>
          <w:sz w:val="23"/>
          <w:szCs w:val="23"/>
        </w:rPr>
        <w:t>five year</w:t>
      </w:r>
      <w:proofErr w:type="gramEnd"/>
      <w:r>
        <w:rPr>
          <w:rFonts w:ascii="Times New Roman" w:hAnsi="Times New Roman"/>
          <w:sz w:val="23"/>
          <w:szCs w:val="23"/>
        </w:rPr>
        <w:t xml:space="preserve"> term would be beneficial.  Mr. Dragna moved that Mr. Cain be authorized to execute an amendment to the current lease which renews the current lease for five years at the current rate and then allows five additional five year terms, including </w:t>
      </w:r>
      <w:r w:rsidR="007E1785">
        <w:rPr>
          <w:rFonts w:ascii="Times New Roman" w:hAnsi="Times New Roman"/>
          <w:sz w:val="23"/>
          <w:szCs w:val="23"/>
        </w:rPr>
        <w:t xml:space="preserve">the </w:t>
      </w:r>
      <w:r>
        <w:rPr>
          <w:rFonts w:ascii="Times New Roman" w:hAnsi="Times New Roman"/>
          <w:sz w:val="23"/>
          <w:szCs w:val="23"/>
        </w:rPr>
        <w:t>CPI increase</w:t>
      </w:r>
      <w:r w:rsidR="007E1785">
        <w:rPr>
          <w:rFonts w:ascii="Times New Roman" w:hAnsi="Times New Roman"/>
          <w:sz w:val="23"/>
          <w:szCs w:val="23"/>
        </w:rPr>
        <w:t xml:space="preserve"> as per the lease; which was seconded by </w:t>
      </w:r>
      <w:r>
        <w:rPr>
          <w:rFonts w:ascii="Times New Roman" w:hAnsi="Times New Roman"/>
          <w:sz w:val="23"/>
          <w:szCs w:val="23"/>
        </w:rPr>
        <w:t>Mr. Lombardo</w:t>
      </w:r>
      <w:r w:rsidR="007E1785">
        <w:rPr>
          <w:rFonts w:ascii="Times New Roman" w:hAnsi="Times New Roman"/>
          <w:sz w:val="23"/>
          <w:szCs w:val="23"/>
        </w:rPr>
        <w:t xml:space="preserve"> and ca</w:t>
      </w:r>
      <w:r>
        <w:rPr>
          <w:rFonts w:ascii="Times New Roman" w:hAnsi="Times New Roman"/>
          <w:sz w:val="23"/>
          <w:szCs w:val="23"/>
        </w:rPr>
        <w:t xml:space="preserve">rried unanimously. </w:t>
      </w:r>
    </w:p>
    <w:p w14:paraId="1E96947B" w14:textId="77777777" w:rsidR="007E1785" w:rsidRDefault="007E1785" w:rsidP="00A56683">
      <w:pPr>
        <w:jc w:val="both"/>
        <w:rPr>
          <w:rFonts w:ascii="Times New Roman" w:hAnsi="Times New Roman"/>
          <w:sz w:val="23"/>
          <w:szCs w:val="23"/>
        </w:rPr>
      </w:pPr>
    </w:p>
    <w:p w14:paraId="2B68D5A0" w14:textId="751F71E4" w:rsidR="00244C22" w:rsidRPr="00F8667D" w:rsidRDefault="00831FF2" w:rsidP="000E453D">
      <w:pPr>
        <w:jc w:val="both"/>
        <w:rPr>
          <w:rFonts w:ascii="Times New Roman" w:hAnsi="Times New Roman"/>
          <w:sz w:val="23"/>
          <w:szCs w:val="23"/>
        </w:rPr>
      </w:pPr>
      <w:r>
        <w:rPr>
          <w:rFonts w:ascii="Times New Roman" w:hAnsi="Times New Roman"/>
          <w:sz w:val="23"/>
          <w:szCs w:val="23"/>
        </w:rPr>
        <w:tab/>
      </w:r>
      <w:r w:rsidR="00665C0B" w:rsidRPr="00F8667D">
        <w:rPr>
          <w:rFonts w:ascii="Times New Roman" w:hAnsi="Times New Roman"/>
          <w:sz w:val="23"/>
          <w:szCs w:val="23"/>
        </w:rPr>
        <w:t xml:space="preserve">With no further business </w:t>
      </w:r>
      <w:r w:rsidR="007A3C04" w:rsidRPr="00F8667D">
        <w:rPr>
          <w:rFonts w:ascii="Times New Roman" w:hAnsi="Times New Roman"/>
          <w:sz w:val="23"/>
          <w:szCs w:val="23"/>
        </w:rPr>
        <w:t xml:space="preserve">to come </w:t>
      </w:r>
      <w:r w:rsidR="00665C0B" w:rsidRPr="00F8667D">
        <w:rPr>
          <w:rFonts w:ascii="Times New Roman" w:hAnsi="Times New Roman"/>
          <w:sz w:val="23"/>
          <w:szCs w:val="23"/>
        </w:rPr>
        <w:t>before the Board,</w:t>
      </w:r>
      <w:r w:rsidR="007A3C04" w:rsidRPr="00F8667D">
        <w:rPr>
          <w:rFonts w:ascii="Times New Roman" w:hAnsi="Times New Roman"/>
          <w:sz w:val="23"/>
          <w:szCs w:val="23"/>
        </w:rPr>
        <w:t xml:space="preserve"> the meeting was adjourned.</w:t>
      </w:r>
    </w:p>
    <w:p w14:paraId="6FD81471" w14:textId="77777777" w:rsidR="00665C0B" w:rsidRPr="00F8667D" w:rsidRDefault="00665C0B" w:rsidP="00244C22">
      <w:pPr>
        <w:jc w:val="both"/>
        <w:rPr>
          <w:rFonts w:ascii="Times New Roman" w:hAnsi="Times New Roman"/>
          <w:sz w:val="23"/>
          <w:szCs w:val="23"/>
        </w:rPr>
      </w:pPr>
    </w:p>
    <w:p w14:paraId="4FA5989C" w14:textId="7F7DA181" w:rsidR="00403F2D" w:rsidRDefault="00A506D3" w:rsidP="00A66DCB">
      <w:pPr>
        <w:spacing w:line="268" w:lineRule="auto"/>
        <w:ind w:firstLine="720"/>
        <w:jc w:val="both"/>
        <w:rPr>
          <w:rFonts w:ascii="Times New Roman" w:hAnsi="Times New Roman"/>
        </w:rPr>
      </w:pPr>
      <w:r w:rsidRPr="00F8667D">
        <w:rPr>
          <w:rFonts w:ascii="Times New Roman" w:hAnsi="Times New Roman"/>
          <w:sz w:val="23"/>
          <w:szCs w:val="23"/>
        </w:rPr>
        <w:tab/>
      </w:r>
      <w:r w:rsidR="008B782C" w:rsidRPr="00F8667D">
        <w:rPr>
          <w:rFonts w:ascii="Times New Roman" w:hAnsi="Times New Roman"/>
          <w:sz w:val="23"/>
          <w:szCs w:val="23"/>
        </w:rPr>
        <w:tab/>
      </w:r>
      <w:r w:rsidR="008B782C" w:rsidRPr="00F8667D">
        <w:rPr>
          <w:rFonts w:ascii="Times New Roman" w:hAnsi="Times New Roman"/>
          <w:sz w:val="23"/>
          <w:szCs w:val="23"/>
        </w:rPr>
        <w:tab/>
      </w:r>
      <w:r w:rsidR="002C1F5C" w:rsidRPr="00F8667D">
        <w:rPr>
          <w:rFonts w:ascii="Times New Roman" w:hAnsi="Times New Roman"/>
          <w:sz w:val="23"/>
          <w:szCs w:val="23"/>
        </w:rPr>
        <w:tab/>
      </w:r>
      <w:r w:rsidR="002C1F5C" w:rsidRPr="00F8667D">
        <w:rPr>
          <w:rFonts w:ascii="Times New Roman" w:hAnsi="Times New Roman"/>
          <w:sz w:val="23"/>
          <w:szCs w:val="23"/>
        </w:rPr>
        <w:tab/>
      </w:r>
      <w:r w:rsidR="008B782C" w:rsidRPr="00F8667D">
        <w:rPr>
          <w:rFonts w:ascii="Times New Roman" w:hAnsi="Times New Roman"/>
          <w:sz w:val="23"/>
          <w:szCs w:val="23"/>
        </w:rPr>
        <w:tab/>
      </w:r>
      <w:r w:rsidR="00A66DCB">
        <w:rPr>
          <w:rFonts w:ascii="Times New Roman" w:hAnsi="Times New Roman"/>
        </w:rPr>
        <w:t>Attest:</w:t>
      </w:r>
      <w:r w:rsidR="007A0A21">
        <w:rPr>
          <w:rFonts w:ascii="Times New Roman" w:hAnsi="Times New Roman"/>
        </w:rPr>
        <w:t xml:space="preserve"> </w:t>
      </w:r>
    </w:p>
    <w:p w14:paraId="0C74E27F" w14:textId="7B21CC18" w:rsidR="00403F2D" w:rsidRDefault="00403F2D" w:rsidP="00A66DCB">
      <w:pPr>
        <w:spacing w:line="268" w:lineRule="auto"/>
        <w:ind w:firstLine="720"/>
        <w:jc w:val="both"/>
        <w:rPr>
          <w:rFonts w:ascii="Times New Roman" w:hAnsi="Times New Roman"/>
        </w:rPr>
      </w:pPr>
    </w:p>
    <w:p w14:paraId="5A9FAA21" w14:textId="77777777" w:rsidR="00403F2D" w:rsidRDefault="00403F2D" w:rsidP="00A66DCB">
      <w:pPr>
        <w:spacing w:line="268" w:lineRule="auto"/>
        <w:ind w:firstLine="720"/>
        <w:jc w:val="both"/>
        <w:rPr>
          <w:rFonts w:ascii="Times New Roman" w:hAnsi="Times New Roman"/>
        </w:rPr>
      </w:pPr>
    </w:p>
    <w:p w14:paraId="3EF35D19" w14:textId="7953F41E" w:rsidR="00A66DCB" w:rsidRDefault="00A66DCB" w:rsidP="00403F2D">
      <w:pPr>
        <w:ind w:left="216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________________________________</w:t>
      </w:r>
    </w:p>
    <w:p w14:paraId="5FD1240C" w14:textId="791D9CFB" w:rsidR="005E1F4F" w:rsidRPr="00A66DCB" w:rsidRDefault="00236C6C" w:rsidP="00A66DCB">
      <w:pPr>
        <w:ind w:left="4320" w:firstLine="720"/>
        <w:jc w:val="both"/>
        <w:rPr>
          <w:rFonts w:ascii="Times New Roman" w:hAnsi="Times New Roman"/>
        </w:rPr>
      </w:pPr>
      <w:r>
        <w:rPr>
          <w:rFonts w:ascii="Times New Roman" w:hAnsi="Times New Roman"/>
        </w:rPr>
        <w:t>Timothy Matthews, Sr., Secretary</w:t>
      </w:r>
    </w:p>
    <w:sectPr w:rsidR="005E1F4F" w:rsidRPr="00A66DCB" w:rsidSect="0039257E">
      <w:pgSz w:w="12240" w:h="20160" w:code="5"/>
      <w:pgMar w:top="1008" w:right="1008" w:bottom="1008" w:left="1008" w:header="821" w:footer="113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87502" w14:textId="77777777" w:rsidR="002F5318" w:rsidRDefault="002F5318" w:rsidP="00F242F3">
      <w:r>
        <w:separator/>
      </w:r>
    </w:p>
  </w:endnote>
  <w:endnote w:type="continuationSeparator" w:id="0">
    <w:p w14:paraId="2670EDB9" w14:textId="77777777" w:rsidR="002F5318" w:rsidRDefault="002F5318" w:rsidP="00F2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armdITC BkCn B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D6807" w14:textId="77777777" w:rsidR="002F5318" w:rsidRDefault="002F5318" w:rsidP="00F242F3">
      <w:r>
        <w:separator/>
      </w:r>
    </w:p>
  </w:footnote>
  <w:footnote w:type="continuationSeparator" w:id="0">
    <w:p w14:paraId="33CC1DC2" w14:textId="77777777" w:rsidR="002F5318" w:rsidRDefault="002F5318" w:rsidP="00F24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80B6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882B5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864C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BCF2E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8F686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4A3B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F82C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3EFC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AC1E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50CF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1" w15:restartNumberingAfterBreak="0">
    <w:nsid w:val="00000002"/>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A78613E"/>
    <w:multiLevelType w:val="hybridMultilevel"/>
    <w:tmpl w:val="394A572A"/>
    <w:lvl w:ilvl="0" w:tplc="0F3A75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51449F2"/>
    <w:multiLevelType w:val="hybridMultilevel"/>
    <w:tmpl w:val="F808D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5E9323E"/>
    <w:multiLevelType w:val="singleLevel"/>
    <w:tmpl w:val="7DFA676C"/>
    <w:lvl w:ilvl="0">
      <w:start w:val="1"/>
      <w:numFmt w:val="lowerLetter"/>
      <w:lvlText w:val="(%1)"/>
      <w:lvlJc w:val="left"/>
      <w:pPr>
        <w:tabs>
          <w:tab w:val="num" w:pos="1815"/>
        </w:tabs>
        <w:ind w:left="1815" w:hanging="375"/>
      </w:pPr>
      <w:rPr>
        <w:rFonts w:hint="default"/>
      </w:rPr>
    </w:lvl>
  </w:abstractNum>
  <w:abstractNum w:abstractNumId="15" w15:restartNumberingAfterBreak="0">
    <w:nsid w:val="1A777B39"/>
    <w:multiLevelType w:val="hybridMultilevel"/>
    <w:tmpl w:val="FB48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02054F"/>
    <w:multiLevelType w:val="singleLevel"/>
    <w:tmpl w:val="9BB4F402"/>
    <w:lvl w:ilvl="0">
      <w:start w:val="1"/>
      <w:numFmt w:val="decimal"/>
      <w:lvlText w:val="%1."/>
      <w:lvlJc w:val="left"/>
      <w:pPr>
        <w:tabs>
          <w:tab w:val="num" w:pos="720"/>
        </w:tabs>
        <w:ind w:left="720" w:hanging="720"/>
      </w:pPr>
      <w:rPr>
        <w:rFonts w:hint="default"/>
      </w:rPr>
    </w:lvl>
  </w:abstractNum>
  <w:abstractNum w:abstractNumId="17" w15:restartNumberingAfterBreak="0">
    <w:nsid w:val="1D322BA0"/>
    <w:multiLevelType w:val="hybridMultilevel"/>
    <w:tmpl w:val="4E28C96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2DC46F89"/>
    <w:multiLevelType w:val="hybridMultilevel"/>
    <w:tmpl w:val="4ED84E26"/>
    <w:lvl w:ilvl="0" w:tplc="FC0E5E1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A44F610">
      <w:start w:val="1"/>
      <w:numFmt w:val="lowerRoman"/>
      <w:lvlText w:val="(%3)"/>
      <w:lvlJc w:val="left"/>
      <w:pPr>
        <w:tabs>
          <w:tab w:val="num" w:pos="2700"/>
        </w:tabs>
        <w:ind w:left="2700" w:hanging="720"/>
      </w:pPr>
      <w:rPr>
        <w:rFonts w:hint="default"/>
      </w:rPr>
    </w:lvl>
    <w:lvl w:ilvl="3" w:tplc="5710979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5F19BF"/>
    <w:multiLevelType w:val="hybridMultilevel"/>
    <w:tmpl w:val="35A8D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66424"/>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1" w15:restartNumberingAfterBreak="0">
    <w:nsid w:val="416E50D7"/>
    <w:multiLevelType w:val="hybridMultilevel"/>
    <w:tmpl w:val="F328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155640"/>
    <w:multiLevelType w:val="singleLevel"/>
    <w:tmpl w:val="23525F80"/>
    <w:lvl w:ilvl="0">
      <w:start w:val="1"/>
      <w:numFmt w:val="decimal"/>
      <w:lvlText w:val="%1."/>
      <w:lvlJc w:val="left"/>
      <w:pPr>
        <w:tabs>
          <w:tab w:val="num" w:pos="720"/>
        </w:tabs>
        <w:ind w:left="720" w:hanging="720"/>
      </w:pPr>
      <w:rPr>
        <w:rFonts w:hint="default"/>
      </w:rPr>
    </w:lvl>
  </w:abstractNum>
  <w:abstractNum w:abstractNumId="23" w15:restartNumberingAfterBreak="0">
    <w:nsid w:val="4E376851"/>
    <w:multiLevelType w:val="singleLevel"/>
    <w:tmpl w:val="529A3D72"/>
    <w:lvl w:ilvl="0">
      <w:start w:val="1"/>
      <w:numFmt w:val="decimal"/>
      <w:lvlText w:val="%1."/>
      <w:lvlJc w:val="left"/>
      <w:pPr>
        <w:tabs>
          <w:tab w:val="num" w:pos="720"/>
        </w:tabs>
        <w:ind w:left="720" w:hanging="720"/>
      </w:pPr>
      <w:rPr>
        <w:rFonts w:hint="default"/>
      </w:rPr>
    </w:lvl>
  </w:abstractNum>
  <w:abstractNum w:abstractNumId="24" w15:restartNumberingAfterBreak="0">
    <w:nsid w:val="4F76360F"/>
    <w:multiLevelType w:val="singleLevel"/>
    <w:tmpl w:val="2436B634"/>
    <w:lvl w:ilvl="0">
      <w:start w:val="1"/>
      <w:numFmt w:val="decimal"/>
      <w:lvlText w:val="%1."/>
      <w:lvlJc w:val="left"/>
      <w:pPr>
        <w:tabs>
          <w:tab w:val="num" w:pos="720"/>
        </w:tabs>
        <w:ind w:left="720" w:hanging="720"/>
      </w:pPr>
      <w:rPr>
        <w:rFonts w:hint="default"/>
      </w:rPr>
    </w:lvl>
  </w:abstractNum>
  <w:abstractNum w:abstractNumId="25" w15:restartNumberingAfterBreak="0">
    <w:nsid w:val="575050C5"/>
    <w:multiLevelType w:val="singleLevel"/>
    <w:tmpl w:val="A0BAACD0"/>
    <w:lvl w:ilvl="0">
      <w:start w:val="1"/>
      <w:numFmt w:val="decimal"/>
      <w:lvlText w:val="%1."/>
      <w:lvlJc w:val="left"/>
      <w:pPr>
        <w:tabs>
          <w:tab w:val="num" w:pos="2160"/>
        </w:tabs>
        <w:ind w:left="2160" w:hanging="720"/>
      </w:pPr>
      <w:rPr>
        <w:rFonts w:hint="default"/>
      </w:rPr>
    </w:lvl>
  </w:abstractNum>
  <w:abstractNum w:abstractNumId="26" w15:restartNumberingAfterBreak="0">
    <w:nsid w:val="5DE60A89"/>
    <w:multiLevelType w:val="multilevel"/>
    <w:tmpl w:val="4FAAB582"/>
    <w:lvl w:ilvl="0">
      <w:start w:val="1"/>
      <w:numFmt w:val="lowerLetter"/>
      <w:pStyle w:val="a"/>
      <w:lvlText w:val="(%1)"/>
      <w:lvlJc w:val="left"/>
      <w:pPr>
        <w:tabs>
          <w:tab w:val="num" w:pos="0"/>
        </w:tabs>
        <w:ind w:left="720"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5FE2381F"/>
    <w:multiLevelType w:val="hybridMultilevel"/>
    <w:tmpl w:val="F2682870"/>
    <w:lvl w:ilvl="0" w:tplc="C98A4492">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E394F66"/>
    <w:multiLevelType w:val="hybridMultilevel"/>
    <w:tmpl w:val="1110132C"/>
    <w:lvl w:ilvl="0" w:tplc="4CB0871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640FFD"/>
    <w:multiLevelType w:val="multilevel"/>
    <w:tmpl w:val="DACEA7FC"/>
    <w:lvl w:ilvl="0">
      <w:start w:val="1"/>
      <w:numFmt w:val="decimal"/>
      <w:lvlText w:val="%1."/>
      <w:lvlJc w:val="left"/>
      <w:pPr>
        <w:tabs>
          <w:tab w:val="num" w:pos="810"/>
        </w:tabs>
        <w:ind w:left="810" w:hanging="720"/>
      </w:pPr>
      <w:rPr>
        <w:rFonts w:hint="default"/>
        <w:b/>
      </w:rPr>
    </w:lvl>
    <w:lvl w:ilvl="1">
      <w:start w:val="1"/>
      <w:numFmt w:val="lowerLetter"/>
      <w:lvlText w:val="%2."/>
      <w:lvlJc w:val="left"/>
      <w:pPr>
        <w:tabs>
          <w:tab w:val="num" w:pos="1800"/>
        </w:tabs>
        <w:ind w:left="1800" w:hanging="360"/>
      </w:pPr>
    </w:lvl>
    <w:lvl w:ilvl="2">
      <w:start w:val="1"/>
      <w:numFmt w:val="upperLetter"/>
      <w:lvlText w:val="%3."/>
      <w:lvlJc w:val="left"/>
      <w:pPr>
        <w:tabs>
          <w:tab w:val="num" w:pos="3060"/>
        </w:tabs>
        <w:ind w:left="3060" w:hanging="720"/>
      </w:pPr>
      <w:rPr>
        <w:rFonts w:hint="default"/>
        <w:b/>
      </w:r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715D55F2"/>
    <w:multiLevelType w:val="hybridMultilevel"/>
    <w:tmpl w:val="1A5213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5447E3C"/>
    <w:multiLevelType w:val="hybridMultilevel"/>
    <w:tmpl w:val="35A8D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2"/>
  </w:num>
  <w:num w:numId="13">
    <w:abstractNumId w:val="16"/>
  </w:num>
  <w:num w:numId="14">
    <w:abstractNumId w:val="24"/>
  </w:num>
  <w:num w:numId="15">
    <w:abstractNumId w:val="30"/>
  </w:num>
  <w:num w:numId="16">
    <w:abstractNumId w:val="17"/>
  </w:num>
  <w:num w:numId="17">
    <w:abstractNumId w:val="28"/>
  </w:num>
  <w:num w:numId="18">
    <w:abstractNumId w:val="14"/>
  </w:num>
  <w:num w:numId="19">
    <w:abstractNumId w:val="25"/>
  </w:num>
  <w:num w:numId="20">
    <w:abstractNumId w:val="12"/>
  </w:num>
  <w:num w:numId="21">
    <w:abstractNumId w:val="18"/>
  </w:num>
  <w:num w:numId="22">
    <w:abstractNumId w:val="26"/>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5">
    <w:abstractNumId w:val="1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6">
    <w:abstractNumId w:val="20"/>
  </w:num>
  <w:num w:numId="27">
    <w:abstractNumId w:val="29"/>
  </w:num>
  <w:num w:numId="28">
    <w:abstractNumId w:val="15"/>
  </w:num>
  <w:num w:numId="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31"/>
  </w:num>
  <w:num w:numId="32">
    <w:abstractNumId w:val="1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943"/>
    <w:rsid w:val="00000068"/>
    <w:rsid w:val="00000535"/>
    <w:rsid w:val="0000145C"/>
    <w:rsid w:val="000026BF"/>
    <w:rsid w:val="000026F5"/>
    <w:rsid w:val="000029BD"/>
    <w:rsid w:val="000036F0"/>
    <w:rsid w:val="000049D9"/>
    <w:rsid w:val="00004D6B"/>
    <w:rsid w:val="00005A2C"/>
    <w:rsid w:val="00005DFD"/>
    <w:rsid w:val="00006F5F"/>
    <w:rsid w:val="00006FE2"/>
    <w:rsid w:val="00007355"/>
    <w:rsid w:val="0000781A"/>
    <w:rsid w:val="00007B68"/>
    <w:rsid w:val="00007DAC"/>
    <w:rsid w:val="00007E1B"/>
    <w:rsid w:val="00007E9E"/>
    <w:rsid w:val="00010071"/>
    <w:rsid w:val="000102B7"/>
    <w:rsid w:val="0001032E"/>
    <w:rsid w:val="00010A4B"/>
    <w:rsid w:val="00012133"/>
    <w:rsid w:val="00012C99"/>
    <w:rsid w:val="0001309F"/>
    <w:rsid w:val="000139BF"/>
    <w:rsid w:val="00013A1B"/>
    <w:rsid w:val="00013DA0"/>
    <w:rsid w:val="0001515F"/>
    <w:rsid w:val="000153B3"/>
    <w:rsid w:val="00015FC4"/>
    <w:rsid w:val="000164CF"/>
    <w:rsid w:val="00016C0E"/>
    <w:rsid w:val="0001722F"/>
    <w:rsid w:val="0001787A"/>
    <w:rsid w:val="00017DC2"/>
    <w:rsid w:val="00017FB3"/>
    <w:rsid w:val="0002005E"/>
    <w:rsid w:val="0002021B"/>
    <w:rsid w:val="0002057F"/>
    <w:rsid w:val="000217C4"/>
    <w:rsid w:val="00021F3A"/>
    <w:rsid w:val="0002207A"/>
    <w:rsid w:val="000224B1"/>
    <w:rsid w:val="00022856"/>
    <w:rsid w:val="0002291E"/>
    <w:rsid w:val="00022F49"/>
    <w:rsid w:val="0002340C"/>
    <w:rsid w:val="00023B56"/>
    <w:rsid w:val="00023E0E"/>
    <w:rsid w:val="0002464F"/>
    <w:rsid w:val="00024A32"/>
    <w:rsid w:val="00026336"/>
    <w:rsid w:val="00026410"/>
    <w:rsid w:val="00030BF9"/>
    <w:rsid w:val="00031609"/>
    <w:rsid w:val="000318D0"/>
    <w:rsid w:val="00033903"/>
    <w:rsid w:val="000340F5"/>
    <w:rsid w:val="00035095"/>
    <w:rsid w:val="00035303"/>
    <w:rsid w:val="000358FC"/>
    <w:rsid w:val="000362C6"/>
    <w:rsid w:val="00041A67"/>
    <w:rsid w:val="00041E4F"/>
    <w:rsid w:val="00041FC4"/>
    <w:rsid w:val="00042CB5"/>
    <w:rsid w:val="0004310B"/>
    <w:rsid w:val="000431CC"/>
    <w:rsid w:val="00043B12"/>
    <w:rsid w:val="000444BA"/>
    <w:rsid w:val="0004458E"/>
    <w:rsid w:val="00045AEA"/>
    <w:rsid w:val="000465F2"/>
    <w:rsid w:val="00047427"/>
    <w:rsid w:val="000475E7"/>
    <w:rsid w:val="00050DF3"/>
    <w:rsid w:val="00050EF2"/>
    <w:rsid w:val="0005133A"/>
    <w:rsid w:val="000523BE"/>
    <w:rsid w:val="00052743"/>
    <w:rsid w:val="000537BF"/>
    <w:rsid w:val="00053ABF"/>
    <w:rsid w:val="00053AFA"/>
    <w:rsid w:val="000546AD"/>
    <w:rsid w:val="000547BF"/>
    <w:rsid w:val="000548DF"/>
    <w:rsid w:val="00054B6C"/>
    <w:rsid w:val="00054F65"/>
    <w:rsid w:val="00054FBE"/>
    <w:rsid w:val="00055163"/>
    <w:rsid w:val="00055362"/>
    <w:rsid w:val="00055640"/>
    <w:rsid w:val="00055A29"/>
    <w:rsid w:val="00055E62"/>
    <w:rsid w:val="00056777"/>
    <w:rsid w:val="00056B1D"/>
    <w:rsid w:val="00057176"/>
    <w:rsid w:val="0005735B"/>
    <w:rsid w:val="00057884"/>
    <w:rsid w:val="00057A3B"/>
    <w:rsid w:val="00060EEB"/>
    <w:rsid w:val="0006135B"/>
    <w:rsid w:val="000620E4"/>
    <w:rsid w:val="000625C6"/>
    <w:rsid w:val="000628CE"/>
    <w:rsid w:val="00062D18"/>
    <w:rsid w:val="000630EC"/>
    <w:rsid w:val="00064575"/>
    <w:rsid w:val="00065266"/>
    <w:rsid w:val="000664E3"/>
    <w:rsid w:val="00066742"/>
    <w:rsid w:val="00067149"/>
    <w:rsid w:val="000678D1"/>
    <w:rsid w:val="00070048"/>
    <w:rsid w:val="000701DC"/>
    <w:rsid w:val="00070670"/>
    <w:rsid w:val="00070821"/>
    <w:rsid w:val="00071607"/>
    <w:rsid w:val="00073453"/>
    <w:rsid w:val="00074256"/>
    <w:rsid w:val="0007494D"/>
    <w:rsid w:val="00076066"/>
    <w:rsid w:val="0007658A"/>
    <w:rsid w:val="00076E97"/>
    <w:rsid w:val="00076F38"/>
    <w:rsid w:val="0007749C"/>
    <w:rsid w:val="00077784"/>
    <w:rsid w:val="000778F9"/>
    <w:rsid w:val="00080A89"/>
    <w:rsid w:val="00080C3D"/>
    <w:rsid w:val="00081038"/>
    <w:rsid w:val="00081353"/>
    <w:rsid w:val="0008204C"/>
    <w:rsid w:val="00082A1D"/>
    <w:rsid w:val="000834A5"/>
    <w:rsid w:val="0008363D"/>
    <w:rsid w:val="0008436C"/>
    <w:rsid w:val="00084499"/>
    <w:rsid w:val="000845B2"/>
    <w:rsid w:val="00085317"/>
    <w:rsid w:val="00085476"/>
    <w:rsid w:val="000857C6"/>
    <w:rsid w:val="00085973"/>
    <w:rsid w:val="000859B9"/>
    <w:rsid w:val="00085E2A"/>
    <w:rsid w:val="00085E4C"/>
    <w:rsid w:val="00085EB2"/>
    <w:rsid w:val="00086223"/>
    <w:rsid w:val="00086674"/>
    <w:rsid w:val="00086922"/>
    <w:rsid w:val="00086A34"/>
    <w:rsid w:val="00087895"/>
    <w:rsid w:val="00087FB9"/>
    <w:rsid w:val="00090626"/>
    <w:rsid w:val="00090A6B"/>
    <w:rsid w:val="00091F00"/>
    <w:rsid w:val="000927A8"/>
    <w:rsid w:val="00092838"/>
    <w:rsid w:val="000930D2"/>
    <w:rsid w:val="0009349F"/>
    <w:rsid w:val="00093745"/>
    <w:rsid w:val="00094056"/>
    <w:rsid w:val="00094C68"/>
    <w:rsid w:val="00094CC3"/>
    <w:rsid w:val="00094EFC"/>
    <w:rsid w:val="00095271"/>
    <w:rsid w:val="000952A4"/>
    <w:rsid w:val="000954D6"/>
    <w:rsid w:val="0009582E"/>
    <w:rsid w:val="000958CB"/>
    <w:rsid w:val="00095F1D"/>
    <w:rsid w:val="000969AC"/>
    <w:rsid w:val="00096FD5"/>
    <w:rsid w:val="00097D78"/>
    <w:rsid w:val="000A02F4"/>
    <w:rsid w:val="000A0FB8"/>
    <w:rsid w:val="000A2450"/>
    <w:rsid w:val="000A2905"/>
    <w:rsid w:val="000A3779"/>
    <w:rsid w:val="000A3B8F"/>
    <w:rsid w:val="000A47FE"/>
    <w:rsid w:val="000A55BD"/>
    <w:rsid w:val="000A5A48"/>
    <w:rsid w:val="000A5F7E"/>
    <w:rsid w:val="000A63A9"/>
    <w:rsid w:val="000A69EC"/>
    <w:rsid w:val="000A6B67"/>
    <w:rsid w:val="000A6DD1"/>
    <w:rsid w:val="000A704D"/>
    <w:rsid w:val="000A7BA3"/>
    <w:rsid w:val="000B0E19"/>
    <w:rsid w:val="000B1745"/>
    <w:rsid w:val="000B268E"/>
    <w:rsid w:val="000B2811"/>
    <w:rsid w:val="000B2898"/>
    <w:rsid w:val="000B28DD"/>
    <w:rsid w:val="000B2ECF"/>
    <w:rsid w:val="000B3A4E"/>
    <w:rsid w:val="000B486E"/>
    <w:rsid w:val="000B4994"/>
    <w:rsid w:val="000B5803"/>
    <w:rsid w:val="000B5B56"/>
    <w:rsid w:val="000B7E8B"/>
    <w:rsid w:val="000C0235"/>
    <w:rsid w:val="000C0A20"/>
    <w:rsid w:val="000C1840"/>
    <w:rsid w:val="000C1B4D"/>
    <w:rsid w:val="000C1BC4"/>
    <w:rsid w:val="000C26E2"/>
    <w:rsid w:val="000C33B0"/>
    <w:rsid w:val="000C35F2"/>
    <w:rsid w:val="000C3A91"/>
    <w:rsid w:val="000C3F3B"/>
    <w:rsid w:val="000C4077"/>
    <w:rsid w:val="000C4AAA"/>
    <w:rsid w:val="000C5129"/>
    <w:rsid w:val="000C68F2"/>
    <w:rsid w:val="000C6B08"/>
    <w:rsid w:val="000D016E"/>
    <w:rsid w:val="000D086C"/>
    <w:rsid w:val="000D0CB1"/>
    <w:rsid w:val="000D19EA"/>
    <w:rsid w:val="000D2464"/>
    <w:rsid w:val="000D246A"/>
    <w:rsid w:val="000D2820"/>
    <w:rsid w:val="000D2A8A"/>
    <w:rsid w:val="000D2E99"/>
    <w:rsid w:val="000D3314"/>
    <w:rsid w:val="000D34AA"/>
    <w:rsid w:val="000D3B3E"/>
    <w:rsid w:val="000D3DA7"/>
    <w:rsid w:val="000D431A"/>
    <w:rsid w:val="000D48F8"/>
    <w:rsid w:val="000D50C7"/>
    <w:rsid w:val="000D5562"/>
    <w:rsid w:val="000D6CA4"/>
    <w:rsid w:val="000D6CC6"/>
    <w:rsid w:val="000E085A"/>
    <w:rsid w:val="000E08FA"/>
    <w:rsid w:val="000E0D6F"/>
    <w:rsid w:val="000E1E96"/>
    <w:rsid w:val="000E3265"/>
    <w:rsid w:val="000E384A"/>
    <w:rsid w:val="000E42C9"/>
    <w:rsid w:val="000E448B"/>
    <w:rsid w:val="000E4526"/>
    <w:rsid w:val="000E453D"/>
    <w:rsid w:val="000E4BC6"/>
    <w:rsid w:val="000E58B5"/>
    <w:rsid w:val="000E61C7"/>
    <w:rsid w:val="000E6BAD"/>
    <w:rsid w:val="000E777F"/>
    <w:rsid w:val="000E79F6"/>
    <w:rsid w:val="000E7D7C"/>
    <w:rsid w:val="000E7DE7"/>
    <w:rsid w:val="000F0C89"/>
    <w:rsid w:val="000F140A"/>
    <w:rsid w:val="000F155B"/>
    <w:rsid w:val="000F15F7"/>
    <w:rsid w:val="000F191A"/>
    <w:rsid w:val="000F1B3D"/>
    <w:rsid w:val="000F2901"/>
    <w:rsid w:val="000F2960"/>
    <w:rsid w:val="000F29D3"/>
    <w:rsid w:val="000F364C"/>
    <w:rsid w:val="000F36ED"/>
    <w:rsid w:val="000F41AD"/>
    <w:rsid w:val="000F46F7"/>
    <w:rsid w:val="000F59E0"/>
    <w:rsid w:val="000F5B87"/>
    <w:rsid w:val="000F62EB"/>
    <w:rsid w:val="000F7CC3"/>
    <w:rsid w:val="0010019D"/>
    <w:rsid w:val="0010177A"/>
    <w:rsid w:val="0010179A"/>
    <w:rsid w:val="00101EF7"/>
    <w:rsid w:val="001023B4"/>
    <w:rsid w:val="001026E8"/>
    <w:rsid w:val="00102AD1"/>
    <w:rsid w:val="00102E13"/>
    <w:rsid w:val="0010345C"/>
    <w:rsid w:val="0010373E"/>
    <w:rsid w:val="0010382C"/>
    <w:rsid w:val="001039F7"/>
    <w:rsid w:val="00103EB4"/>
    <w:rsid w:val="00105C0E"/>
    <w:rsid w:val="00105EC8"/>
    <w:rsid w:val="00106D5E"/>
    <w:rsid w:val="00106D65"/>
    <w:rsid w:val="00107471"/>
    <w:rsid w:val="00107FF4"/>
    <w:rsid w:val="001105B2"/>
    <w:rsid w:val="00110CE5"/>
    <w:rsid w:val="00112A0C"/>
    <w:rsid w:val="00113EB1"/>
    <w:rsid w:val="00114114"/>
    <w:rsid w:val="00114625"/>
    <w:rsid w:val="001147A0"/>
    <w:rsid w:val="00115275"/>
    <w:rsid w:val="00115987"/>
    <w:rsid w:val="0011671B"/>
    <w:rsid w:val="00116BFF"/>
    <w:rsid w:val="00117B37"/>
    <w:rsid w:val="001207E9"/>
    <w:rsid w:val="00121A79"/>
    <w:rsid w:val="00121F3A"/>
    <w:rsid w:val="001228D4"/>
    <w:rsid w:val="00123BF4"/>
    <w:rsid w:val="0012481E"/>
    <w:rsid w:val="00124981"/>
    <w:rsid w:val="00124B44"/>
    <w:rsid w:val="00124D44"/>
    <w:rsid w:val="00125A3E"/>
    <w:rsid w:val="00125BB9"/>
    <w:rsid w:val="00125FC4"/>
    <w:rsid w:val="00126C4B"/>
    <w:rsid w:val="0012742F"/>
    <w:rsid w:val="00127631"/>
    <w:rsid w:val="00130614"/>
    <w:rsid w:val="00131915"/>
    <w:rsid w:val="001326E0"/>
    <w:rsid w:val="00132C9B"/>
    <w:rsid w:val="00133121"/>
    <w:rsid w:val="00134A6C"/>
    <w:rsid w:val="00134EF1"/>
    <w:rsid w:val="0013631F"/>
    <w:rsid w:val="00136970"/>
    <w:rsid w:val="00137016"/>
    <w:rsid w:val="00140FF4"/>
    <w:rsid w:val="00141C0F"/>
    <w:rsid w:val="00141CC2"/>
    <w:rsid w:val="00143E2D"/>
    <w:rsid w:val="0014442A"/>
    <w:rsid w:val="00144D4B"/>
    <w:rsid w:val="001451AD"/>
    <w:rsid w:val="00145200"/>
    <w:rsid w:val="0014520C"/>
    <w:rsid w:val="001453C7"/>
    <w:rsid w:val="00145D4A"/>
    <w:rsid w:val="00146178"/>
    <w:rsid w:val="00146E92"/>
    <w:rsid w:val="0014715D"/>
    <w:rsid w:val="00147458"/>
    <w:rsid w:val="00150078"/>
    <w:rsid w:val="0015040F"/>
    <w:rsid w:val="00150902"/>
    <w:rsid w:val="001510FC"/>
    <w:rsid w:val="00151153"/>
    <w:rsid w:val="00151300"/>
    <w:rsid w:val="0015131A"/>
    <w:rsid w:val="00151BE1"/>
    <w:rsid w:val="00152721"/>
    <w:rsid w:val="00152A48"/>
    <w:rsid w:val="00152C40"/>
    <w:rsid w:val="00152F4C"/>
    <w:rsid w:val="001530A1"/>
    <w:rsid w:val="0015330E"/>
    <w:rsid w:val="00154696"/>
    <w:rsid w:val="00155A6B"/>
    <w:rsid w:val="00155EBD"/>
    <w:rsid w:val="00156B35"/>
    <w:rsid w:val="00156E78"/>
    <w:rsid w:val="0015724A"/>
    <w:rsid w:val="001576FA"/>
    <w:rsid w:val="0015794D"/>
    <w:rsid w:val="00160A9D"/>
    <w:rsid w:val="00160C80"/>
    <w:rsid w:val="00162B5B"/>
    <w:rsid w:val="00162D8A"/>
    <w:rsid w:val="00163042"/>
    <w:rsid w:val="00163327"/>
    <w:rsid w:val="00163D45"/>
    <w:rsid w:val="001661CD"/>
    <w:rsid w:val="0016769E"/>
    <w:rsid w:val="00167B17"/>
    <w:rsid w:val="00167E4D"/>
    <w:rsid w:val="001706EB"/>
    <w:rsid w:val="00170A97"/>
    <w:rsid w:val="00170BF8"/>
    <w:rsid w:val="00170C29"/>
    <w:rsid w:val="001715AF"/>
    <w:rsid w:val="001716DD"/>
    <w:rsid w:val="001717BE"/>
    <w:rsid w:val="00171C2E"/>
    <w:rsid w:val="00171FA3"/>
    <w:rsid w:val="001732A8"/>
    <w:rsid w:val="00174FE8"/>
    <w:rsid w:val="0017545F"/>
    <w:rsid w:val="001765C3"/>
    <w:rsid w:val="001766A8"/>
    <w:rsid w:val="0017709F"/>
    <w:rsid w:val="00177223"/>
    <w:rsid w:val="00180248"/>
    <w:rsid w:val="00181071"/>
    <w:rsid w:val="00181944"/>
    <w:rsid w:val="00181B15"/>
    <w:rsid w:val="00182102"/>
    <w:rsid w:val="001822FA"/>
    <w:rsid w:val="00182C7B"/>
    <w:rsid w:val="0018300A"/>
    <w:rsid w:val="00184AA3"/>
    <w:rsid w:val="00184BFC"/>
    <w:rsid w:val="001853C7"/>
    <w:rsid w:val="00186541"/>
    <w:rsid w:val="00186985"/>
    <w:rsid w:val="00187045"/>
    <w:rsid w:val="001874D7"/>
    <w:rsid w:val="00187E1E"/>
    <w:rsid w:val="00190524"/>
    <w:rsid w:val="001908D5"/>
    <w:rsid w:val="00190EC8"/>
    <w:rsid w:val="00190F57"/>
    <w:rsid w:val="001913FE"/>
    <w:rsid w:val="0019196B"/>
    <w:rsid w:val="0019215D"/>
    <w:rsid w:val="0019284A"/>
    <w:rsid w:val="001939DE"/>
    <w:rsid w:val="00193A3C"/>
    <w:rsid w:val="00193CBD"/>
    <w:rsid w:val="00194668"/>
    <w:rsid w:val="00194DD2"/>
    <w:rsid w:val="0019529A"/>
    <w:rsid w:val="00195998"/>
    <w:rsid w:val="00195C25"/>
    <w:rsid w:val="00196568"/>
    <w:rsid w:val="00196615"/>
    <w:rsid w:val="0019678C"/>
    <w:rsid w:val="0019741F"/>
    <w:rsid w:val="001978CA"/>
    <w:rsid w:val="00197D1B"/>
    <w:rsid w:val="00197F65"/>
    <w:rsid w:val="001A0DA2"/>
    <w:rsid w:val="001A1511"/>
    <w:rsid w:val="001A298D"/>
    <w:rsid w:val="001A4ABB"/>
    <w:rsid w:val="001A52C0"/>
    <w:rsid w:val="001A5768"/>
    <w:rsid w:val="001A579A"/>
    <w:rsid w:val="001A5A96"/>
    <w:rsid w:val="001A5E18"/>
    <w:rsid w:val="001A5E4B"/>
    <w:rsid w:val="001A6218"/>
    <w:rsid w:val="001A6327"/>
    <w:rsid w:val="001A683A"/>
    <w:rsid w:val="001A68F6"/>
    <w:rsid w:val="001A6A72"/>
    <w:rsid w:val="001A79DD"/>
    <w:rsid w:val="001B014F"/>
    <w:rsid w:val="001B0645"/>
    <w:rsid w:val="001B068D"/>
    <w:rsid w:val="001B0BFD"/>
    <w:rsid w:val="001B17DE"/>
    <w:rsid w:val="001B1E0B"/>
    <w:rsid w:val="001B23E6"/>
    <w:rsid w:val="001B2A8E"/>
    <w:rsid w:val="001B2B6A"/>
    <w:rsid w:val="001B39D2"/>
    <w:rsid w:val="001B3A77"/>
    <w:rsid w:val="001B3FF9"/>
    <w:rsid w:val="001B4FC9"/>
    <w:rsid w:val="001B516A"/>
    <w:rsid w:val="001B5217"/>
    <w:rsid w:val="001B56B5"/>
    <w:rsid w:val="001B56FE"/>
    <w:rsid w:val="001B5A10"/>
    <w:rsid w:val="001B5EB7"/>
    <w:rsid w:val="001B63A9"/>
    <w:rsid w:val="001B63CB"/>
    <w:rsid w:val="001B657E"/>
    <w:rsid w:val="001B6587"/>
    <w:rsid w:val="001B7D15"/>
    <w:rsid w:val="001C0395"/>
    <w:rsid w:val="001C0677"/>
    <w:rsid w:val="001C0A6A"/>
    <w:rsid w:val="001C0E67"/>
    <w:rsid w:val="001C110B"/>
    <w:rsid w:val="001C242E"/>
    <w:rsid w:val="001C2D95"/>
    <w:rsid w:val="001C393F"/>
    <w:rsid w:val="001C43EC"/>
    <w:rsid w:val="001C4828"/>
    <w:rsid w:val="001C4AEE"/>
    <w:rsid w:val="001C5214"/>
    <w:rsid w:val="001C5288"/>
    <w:rsid w:val="001C6029"/>
    <w:rsid w:val="001C6B8F"/>
    <w:rsid w:val="001C6C96"/>
    <w:rsid w:val="001C6E50"/>
    <w:rsid w:val="001C7082"/>
    <w:rsid w:val="001C72C8"/>
    <w:rsid w:val="001C7ACD"/>
    <w:rsid w:val="001D017D"/>
    <w:rsid w:val="001D167E"/>
    <w:rsid w:val="001D1A4B"/>
    <w:rsid w:val="001D35F6"/>
    <w:rsid w:val="001D4426"/>
    <w:rsid w:val="001D5499"/>
    <w:rsid w:val="001D5F50"/>
    <w:rsid w:val="001D6CBE"/>
    <w:rsid w:val="001E0237"/>
    <w:rsid w:val="001E086B"/>
    <w:rsid w:val="001E0B6A"/>
    <w:rsid w:val="001E132B"/>
    <w:rsid w:val="001E147E"/>
    <w:rsid w:val="001E1500"/>
    <w:rsid w:val="001E233F"/>
    <w:rsid w:val="001E2374"/>
    <w:rsid w:val="001E2CF9"/>
    <w:rsid w:val="001E3DEE"/>
    <w:rsid w:val="001E453C"/>
    <w:rsid w:val="001E46DD"/>
    <w:rsid w:val="001E481A"/>
    <w:rsid w:val="001E4C8A"/>
    <w:rsid w:val="001E4D03"/>
    <w:rsid w:val="001E52FE"/>
    <w:rsid w:val="001E54ED"/>
    <w:rsid w:val="001E6826"/>
    <w:rsid w:val="001E69E5"/>
    <w:rsid w:val="001E6B92"/>
    <w:rsid w:val="001F042E"/>
    <w:rsid w:val="001F0707"/>
    <w:rsid w:val="001F07EA"/>
    <w:rsid w:val="001F341F"/>
    <w:rsid w:val="001F38B5"/>
    <w:rsid w:val="001F39A3"/>
    <w:rsid w:val="001F3B07"/>
    <w:rsid w:val="001F4729"/>
    <w:rsid w:val="001F49B3"/>
    <w:rsid w:val="001F52F3"/>
    <w:rsid w:val="001F6F18"/>
    <w:rsid w:val="001F7330"/>
    <w:rsid w:val="001F7953"/>
    <w:rsid w:val="00200236"/>
    <w:rsid w:val="0020099E"/>
    <w:rsid w:val="002009A1"/>
    <w:rsid w:val="0020217C"/>
    <w:rsid w:val="00203227"/>
    <w:rsid w:val="002040FA"/>
    <w:rsid w:val="002042E3"/>
    <w:rsid w:val="00206E2F"/>
    <w:rsid w:val="00207975"/>
    <w:rsid w:val="00207EFE"/>
    <w:rsid w:val="002101F3"/>
    <w:rsid w:val="0021095A"/>
    <w:rsid w:val="00211B66"/>
    <w:rsid w:val="00212396"/>
    <w:rsid w:val="00212411"/>
    <w:rsid w:val="0021282E"/>
    <w:rsid w:val="00212DEB"/>
    <w:rsid w:val="00212F92"/>
    <w:rsid w:val="002130DE"/>
    <w:rsid w:val="002133FD"/>
    <w:rsid w:val="00214F64"/>
    <w:rsid w:val="002166EB"/>
    <w:rsid w:val="00216F8A"/>
    <w:rsid w:val="00217E54"/>
    <w:rsid w:val="002205E1"/>
    <w:rsid w:val="00220CA5"/>
    <w:rsid w:val="0022120F"/>
    <w:rsid w:val="00222347"/>
    <w:rsid w:val="0022248E"/>
    <w:rsid w:val="00223129"/>
    <w:rsid w:val="00223924"/>
    <w:rsid w:val="002239EA"/>
    <w:rsid w:val="002244FE"/>
    <w:rsid w:val="0022488E"/>
    <w:rsid w:val="00225052"/>
    <w:rsid w:val="00225BEC"/>
    <w:rsid w:val="00226B86"/>
    <w:rsid w:val="002270DD"/>
    <w:rsid w:val="002271FD"/>
    <w:rsid w:val="00227900"/>
    <w:rsid w:val="00230299"/>
    <w:rsid w:val="0023072E"/>
    <w:rsid w:val="00230C91"/>
    <w:rsid w:val="00231403"/>
    <w:rsid w:val="00231656"/>
    <w:rsid w:val="0023180C"/>
    <w:rsid w:val="00231C3F"/>
    <w:rsid w:val="002322B6"/>
    <w:rsid w:val="002331DC"/>
    <w:rsid w:val="00233A9C"/>
    <w:rsid w:val="00233D76"/>
    <w:rsid w:val="0023467A"/>
    <w:rsid w:val="00234A53"/>
    <w:rsid w:val="002352DB"/>
    <w:rsid w:val="002359A8"/>
    <w:rsid w:val="00235A18"/>
    <w:rsid w:val="00235CD8"/>
    <w:rsid w:val="00236076"/>
    <w:rsid w:val="0023609C"/>
    <w:rsid w:val="00236C6C"/>
    <w:rsid w:val="00237B87"/>
    <w:rsid w:val="00237C27"/>
    <w:rsid w:val="00237F29"/>
    <w:rsid w:val="002405B7"/>
    <w:rsid w:val="00240636"/>
    <w:rsid w:val="0024087A"/>
    <w:rsid w:val="00241041"/>
    <w:rsid w:val="00241591"/>
    <w:rsid w:val="00241694"/>
    <w:rsid w:val="00241AFD"/>
    <w:rsid w:val="00241F7A"/>
    <w:rsid w:val="002428BB"/>
    <w:rsid w:val="00242B26"/>
    <w:rsid w:val="00242E7E"/>
    <w:rsid w:val="002433E2"/>
    <w:rsid w:val="00243759"/>
    <w:rsid w:val="00243AA1"/>
    <w:rsid w:val="00243B54"/>
    <w:rsid w:val="002446B6"/>
    <w:rsid w:val="00244C22"/>
    <w:rsid w:val="00244F0C"/>
    <w:rsid w:val="0024596D"/>
    <w:rsid w:val="00245E88"/>
    <w:rsid w:val="00246799"/>
    <w:rsid w:val="002467D7"/>
    <w:rsid w:val="00246960"/>
    <w:rsid w:val="00247529"/>
    <w:rsid w:val="0024757B"/>
    <w:rsid w:val="00247BEB"/>
    <w:rsid w:val="00247E7D"/>
    <w:rsid w:val="0025068C"/>
    <w:rsid w:val="00250A47"/>
    <w:rsid w:val="002510E1"/>
    <w:rsid w:val="002513F3"/>
    <w:rsid w:val="002515FE"/>
    <w:rsid w:val="00251BF8"/>
    <w:rsid w:val="00251CDD"/>
    <w:rsid w:val="00252AED"/>
    <w:rsid w:val="0025321B"/>
    <w:rsid w:val="00253813"/>
    <w:rsid w:val="0025407D"/>
    <w:rsid w:val="0025494A"/>
    <w:rsid w:val="00254EF4"/>
    <w:rsid w:val="0025525E"/>
    <w:rsid w:val="00256946"/>
    <w:rsid w:val="00257E2E"/>
    <w:rsid w:val="002604B6"/>
    <w:rsid w:val="002606D0"/>
    <w:rsid w:val="002611BF"/>
    <w:rsid w:val="0026253E"/>
    <w:rsid w:val="0026283E"/>
    <w:rsid w:val="00262ED0"/>
    <w:rsid w:val="002630D5"/>
    <w:rsid w:val="00264326"/>
    <w:rsid w:val="002643B8"/>
    <w:rsid w:val="00265403"/>
    <w:rsid w:val="00265F2F"/>
    <w:rsid w:val="0026607D"/>
    <w:rsid w:val="002663DB"/>
    <w:rsid w:val="002667BA"/>
    <w:rsid w:val="00266BFF"/>
    <w:rsid w:val="00266D6C"/>
    <w:rsid w:val="0026744B"/>
    <w:rsid w:val="00267BD5"/>
    <w:rsid w:val="00267EC7"/>
    <w:rsid w:val="00270B07"/>
    <w:rsid w:val="00270DB2"/>
    <w:rsid w:val="00270F37"/>
    <w:rsid w:val="0027190C"/>
    <w:rsid w:val="00271922"/>
    <w:rsid w:val="002719F0"/>
    <w:rsid w:val="00271A72"/>
    <w:rsid w:val="00272750"/>
    <w:rsid w:val="00273580"/>
    <w:rsid w:val="00273A93"/>
    <w:rsid w:val="00274807"/>
    <w:rsid w:val="00274D84"/>
    <w:rsid w:val="00274E77"/>
    <w:rsid w:val="00274E82"/>
    <w:rsid w:val="00275232"/>
    <w:rsid w:val="00276528"/>
    <w:rsid w:val="00276BB7"/>
    <w:rsid w:val="0028008E"/>
    <w:rsid w:val="0028083D"/>
    <w:rsid w:val="00281DD6"/>
    <w:rsid w:val="002849EF"/>
    <w:rsid w:val="00285F1C"/>
    <w:rsid w:val="002867B5"/>
    <w:rsid w:val="00286926"/>
    <w:rsid w:val="002871CF"/>
    <w:rsid w:val="00287736"/>
    <w:rsid w:val="0029040B"/>
    <w:rsid w:val="00291843"/>
    <w:rsid w:val="0029205B"/>
    <w:rsid w:val="002927DA"/>
    <w:rsid w:val="00292BDC"/>
    <w:rsid w:val="00292BED"/>
    <w:rsid w:val="00292BFF"/>
    <w:rsid w:val="00294B2B"/>
    <w:rsid w:val="00294CD6"/>
    <w:rsid w:val="002957B0"/>
    <w:rsid w:val="00295906"/>
    <w:rsid w:val="00295B14"/>
    <w:rsid w:val="002962E0"/>
    <w:rsid w:val="002964BB"/>
    <w:rsid w:val="002969A1"/>
    <w:rsid w:val="002976A4"/>
    <w:rsid w:val="0029782A"/>
    <w:rsid w:val="00297859"/>
    <w:rsid w:val="00297A04"/>
    <w:rsid w:val="002A0F70"/>
    <w:rsid w:val="002A0FDE"/>
    <w:rsid w:val="002A1C4B"/>
    <w:rsid w:val="002A24A4"/>
    <w:rsid w:val="002A3562"/>
    <w:rsid w:val="002A35B4"/>
    <w:rsid w:val="002A39BF"/>
    <w:rsid w:val="002A3CBE"/>
    <w:rsid w:val="002A3E04"/>
    <w:rsid w:val="002A408E"/>
    <w:rsid w:val="002A40C3"/>
    <w:rsid w:val="002A47C9"/>
    <w:rsid w:val="002A49CE"/>
    <w:rsid w:val="002A5443"/>
    <w:rsid w:val="002A6458"/>
    <w:rsid w:val="002A78BD"/>
    <w:rsid w:val="002B000C"/>
    <w:rsid w:val="002B0472"/>
    <w:rsid w:val="002B1137"/>
    <w:rsid w:val="002B1520"/>
    <w:rsid w:val="002B1655"/>
    <w:rsid w:val="002B1C50"/>
    <w:rsid w:val="002B20FA"/>
    <w:rsid w:val="002B21C9"/>
    <w:rsid w:val="002B26BD"/>
    <w:rsid w:val="002B2ABD"/>
    <w:rsid w:val="002B378B"/>
    <w:rsid w:val="002B38EF"/>
    <w:rsid w:val="002B3DF2"/>
    <w:rsid w:val="002B4388"/>
    <w:rsid w:val="002B4D10"/>
    <w:rsid w:val="002B582D"/>
    <w:rsid w:val="002B5A62"/>
    <w:rsid w:val="002B5E66"/>
    <w:rsid w:val="002B60DA"/>
    <w:rsid w:val="002B6304"/>
    <w:rsid w:val="002B7D34"/>
    <w:rsid w:val="002C0A5A"/>
    <w:rsid w:val="002C1108"/>
    <w:rsid w:val="002C118A"/>
    <w:rsid w:val="002C1DEF"/>
    <w:rsid w:val="002C1F5C"/>
    <w:rsid w:val="002C202C"/>
    <w:rsid w:val="002C229D"/>
    <w:rsid w:val="002C3C40"/>
    <w:rsid w:val="002C3E06"/>
    <w:rsid w:val="002C4067"/>
    <w:rsid w:val="002C5457"/>
    <w:rsid w:val="002C59F5"/>
    <w:rsid w:val="002C6CA6"/>
    <w:rsid w:val="002C6F22"/>
    <w:rsid w:val="002C75E6"/>
    <w:rsid w:val="002D01AF"/>
    <w:rsid w:val="002D0694"/>
    <w:rsid w:val="002D0D41"/>
    <w:rsid w:val="002D0EA4"/>
    <w:rsid w:val="002D111B"/>
    <w:rsid w:val="002D1350"/>
    <w:rsid w:val="002D1CB7"/>
    <w:rsid w:val="002D1E29"/>
    <w:rsid w:val="002D2392"/>
    <w:rsid w:val="002D27F4"/>
    <w:rsid w:val="002D30AB"/>
    <w:rsid w:val="002D3399"/>
    <w:rsid w:val="002D3DCE"/>
    <w:rsid w:val="002D4761"/>
    <w:rsid w:val="002D4A0B"/>
    <w:rsid w:val="002D4FB6"/>
    <w:rsid w:val="002D5355"/>
    <w:rsid w:val="002D55BF"/>
    <w:rsid w:val="002D6418"/>
    <w:rsid w:val="002D6885"/>
    <w:rsid w:val="002D688E"/>
    <w:rsid w:val="002D68F8"/>
    <w:rsid w:val="002D79CF"/>
    <w:rsid w:val="002E032E"/>
    <w:rsid w:val="002E0BE2"/>
    <w:rsid w:val="002E13A1"/>
    <w:rsid w:val="002E159C"/>
    <w:rsid w:val="002E1AF2"/>
    <w:rsid w:val="002E1D32"/>
    <w:rsid w:val="002E209D"/>
    <w:rsid w:val="002E2682"/>
    <w:rsid w:val="002E2E67"/>
    <w:rsid w:val="002E39AD"/>
    <w:rsid w:val="002E40F9"/>
    <w:rsid w:val="002E488D"/>
    <w:rsid w:val="002E49D4"/>
    <w:rsid w:val="002E50B4"/>
    <w:rsid w:val="002E5462"/>
    <w:rsid w:val="002E6638"/>
    <w:rsid w:val="002E68E3"/>
    <w:rsid w:val="002E6D2C"/>
    <w:rsid w:val="002E6DB2"/>
    <w:rsid w:val="002E6DB7"/>
    <w:rsid w:val="002E7DE2"/>
    <w:rsid w:val="002F137B"/>
    <w:rsid w:val="002F1C81"/>
    <w:rsid w:val="002F1D50"/>
    <w:rsid w:val="002F27F5"/>
    <w:rsid w:val="002F29DF"/>
    <w:rsid w:val="002F2D62"/>
    <w:rsid w:val="002F31D7"/>
    <w:rsid w:val="002F33B0"/>
    <w:rsid w:val="002F3A98"/>
    <w:rsid w:val="002F49DC"/>
    <w:rsid w:val="002F5318"/>
    <w:rsid w:val="002F5954"/>
    <w:rsid w:val="002F6464"/>
    <w:rsid w:val="002F68D5"/>
    <w:rsid w:val="002F6B56"/>
    <w:rsid w:val="002F6F63"/>
    <w:rsid w:val="002F7267"/>
    <w:rsid w:val="003003BA"/>
    <w:rsid w:val="00300C18"/>
    <w:rsid w:val="003027EE"/>
    <w:rsid w:val="00302A52"/>
    <w:rsid w:val="00302BCF"/>
    <w:rsid w:val="00302D08"/>
    <w:rsid w:val="00303AEB"/>
    <w:rsid w:val="003063CB"/>
    <w:rsid w:val="00306C5E"/>
    <w:rsid w:val="00306CE4"/>
    <w:rsid w:val="00307682"/>
    <w:rsid w:val="003078A3"/>
    <w:rsid w:val="00310A63"/>
    <w:rsid w:val="00312520"/>
    <w:rsid w:val="00312CBF"/>
    <w:rsid w:val="003132DF"/>
    <w:rsid w:val="003135EC"/>
    <w:rsid w:val="00313A6B"/>
    <w:rsid w:val="00313C6F"/>
    <w:rsid w:val="003151E0"/>
    <w:rsid w:val="0031559B"/>
    <w:rsid w:val="003155FC"/>
    <w:rsid w:val="00315B4F"/>
    <w:rsid w:val="00316983"/>
    <w:rsid w:val="00316C50"/>
    <w:rsid w:val="00316FB7"/>
    <w:rsid w:val="0031708E"/>
    <w:rsid w:val="003172F2"/>
    <w:rsid w:val="0031758C"/>
    <w:rsid w:val="003175E4"/>
    <w:rsid w:val="00317836"/>
    <w:rsid w:val="0031783C"/>
    <w:rsid w:val="00317F49"/>
    <w:rsid w:val="00320E93"/>
    <w:rsid w:val="0032115F"/>
    <w:rsid w:val="00321549"/>
    <w:rsid w:val="00321554"/>
    <w:rsid w:val="003230DA"/>
    <w:rsid w:val="003233B4"/>
    <w:rsid w:val="00323821"/>
    <w:rsid w:val="00324906"/>
    <w:rsid w:val="00324B01"/>
    <w:rsid w:val="00325B53"/>
    <w:rsid w:val="00325F24"/>
    <w:rsid w:val="00325F5B"/>
    <w:rsid w:val="00326B1F"/>
    <w:rsid w:val="0032774C"/>
    <w:rsid w:val="00327E59"/>
    <w:rsid w:val="003303A1"/>
    <w:rsid w:val="00330BDD"/>
    <w:rsid w:val="00330E86"/>
    <w:rsid w:val="003314E6"/>
    <w:rsid w:val="00331CBB"/>
    <w:rsid w:val="00332925"/>
    <w:rsid w:val="00332A50"/>
    <w:rsid w:val="00333769"/>
    <w:rsid w:val="00333819"/>
    <w:rsid w:val="003339A4"/>
    <w:rsid w:val="00334037"/>
    <w:rsid w:val="003348A2"/>
    <w:rsid w:val="00336D5B"/>
    <w:rsid w:val="0033794F"/>
    <w:rsid w:val="00337C0F"/>
    <w:rsid w:val="0034054D"/>
    <w:rsid w:val="00340D48"/>
    <w:rsid w:val="0034148E"/>
    <w:rsid w:val="00342B80"/>
    <w:rsid w:val="00342F55"/>
    <w:rsid w:val="0034377E"/>
    <w:rsid w:val="003438FB"/>
    <w:rsid w:val="00343E53"/>
    <w:rsid w:val="0034420D"/>
    <w:rsid w:val="0034458D"/>
    <w:rsid w:val="00344B68"/>
    <w:rsid w:val="00345217"/>
    <w:rsid w:val="00345884"/>
    <w:rsid w:val="00347983"/>
    <w:rsid w:val="00350197"/>
    <w:rsid w:val="0035077D"/>
    <w:rsid w:val="003511FE"/>
    <w:rsid w:val="003523C7"/>
    <w:rsid w:val="00353A5F"/>
    <w:rsid w:val="00353D01"/>
    <w:rsid w:val="003549AF"/>
    <w:rsid w:val="00354FC9"/>
    <w:rsid w:val="00355995"/>
    <w:rsid w:val="00357EE5"/>
    <w:rsid w:val="003611BB"/>
    <w:rsid w:val="00361567"/>
    <w:rsid w:val="00361A4A"/>
    <w:rsid w:val="0036227F"/>
    <w:rsid w:val="003623F5"/>
    <w:rsid w:val="00362739"/>
    <w:rsid w:val="0036335E"/>
    <w:rsid w:val="00363A1C"/>
    <w:rsid w:val="003649B4"/>
    <w:rsid w:val="003649DC"/>
    <w:rsid w:val="00364BC9"/>
    <w:rsid w:val="00364E4E"/>
    <w:rsid w:val="00365314"/>
    <w:rsid w:val="003653BA"/>
    <w:rsid w:val="00365A89"/>
    <w:rsid w:val="0036604A"/>
    <w:rsid w:val="003662C1"/>
    <w:rsid w:val="003701D4"/>
    <w:rsid w:val="0037063E"/>
    <w:rsid w:val="0037286D"/>
    <w:rsid w:val="00372E1A"/>
    <w:rsid w:val="003732DE"/>
    <w:rsid w:val="003733E9"/>
    <w:rsid w:val="003733F2"/>
    <w:rsid w:val="0037369A"/>
    <w:rsid w:val="0037376E"/>
    <w:rsid w:val="00373A6D"/>
    <w:rsid w:val="00373AED"/>
    <w:rsid w:val="00373B9A"/>
    <w:rsid w:val="00374595"/>
    <w:rsid w:val="00374918"/>
    <w:rsid w:val="00375AEE"/>
    <w:rsid w:val="003764BF"/>
    <w:rsid w:val="00376BF7"/>
    <w:rsid w:val="00376E9B"/>
    <w:rsid w:val="00376F97"/>
    <w:rsid w:val="0037770C"/>
    <w:rsid w:val="00377A80"/>
    <w:rsid w:val="00377C85"/>
    <w:rsid w:val="00377D31"/>
    <w:rsid w:val="003802E2"/>
    <w:rsid w:val="00381373"/>
    <w:rsid w:val="0038192A"/>
    <w:rsid w:val="0038227D"/>
    <w:rsid w:val="00382A96"/>
    <w:rsid w:val="00382F19"/>
    <w:rsid w:val="0038341D"/>
    <w:rsid w:val="003835A2"/>
    <w:rsid w:val="00383F22"/>
    <w:rsid w:val="00384232"/>
    <w:rsid w:val="00384349"/>
    <w:rsid w:val="00384875"/>
    <w:rsid w:val="00384A9F"/>
    <w:rsid w:val="00384EA7"/>
    <w:rsid w:val="00384F1B"/>
    <w:rsid w:val="0038533D"/>
    <w:rsid w:val="003863CB"/>
    <w:rsid w:val="00387709"/>
    <w:rsid w:val="00387A27"/>
    <w:rsid w:val="00387AC3"/>
    <w:rsid w:val="00387F8B"/>
    <w:rsid w:val="003905F5"/>
    <w:rsid w:val="0039110D"/>
    <w:rsid w:val="0039195F"/>
    <w:rsid w:val="0039257E"/>
    <w:rsid w:val="00392826"/>
    <w:rsid w:val="003931FA"/>
    <w:rsid w:val="00393604"/>
    <w:rsid w:val="003945E2"/>
    <w:rsid w:val="00394A50"/>
    <w:rsid w:val="003960D2"/>
    <w:rsid w:val="00396C3D"/>
    <w:rsid w:val="00397184"/>
    <w:rsid w:val="00397E55"/>
    <w:rsid w:val="003A023F"/>
    <w:rsid w:val="003A0851"/>
    <w:rsid w:val="003A0CA9"/>
    <w:rsid w:val="003A0E27"/>
    <w:rsid w:val="003A0F96"/>
    <w:rsid w:val="003A1197"/>
    <w:rsid w:val="003A120C"/>
    <w:rsid w:val="003A176A"/>
    <w:rsid w:val="003A1E64"/>
    <w:rsid w:val="003A1E6E"/>
    <w:rsid w:val="003A4393"/>
    <w:rsid w:val="003A4A22"/>
    <w:rsid w:val="003A51FB"/>
    <w:rsid w:val="003A5396"/>
    <w:rsid w:val="003A5DAE"/>
    <w:rsid w:val="003A5E56"/>
    <w:rsid w:val="003A6309"/>
    <w:rsid w:val="003A684C"/>
    <w:rsid w:val="003A6B73"/>
    <w:rsid w:val="003A7159"/>
    <w:rsid w:val="003A78BE"/>
    <w:rsid w:val="003B10F4"/>
    <w:rsid w:val="003B115F"/>
    <w:rsid w:val="003B1503"/>
    <w:rsid w:val="003B1BBD"/>
    <w:rsid w:val="003B212F"/>
    <w:rsid w:val="003B2B4C"/>
    <w:rsid w:val="003B37A0"/>
    <w:rsid w:val="003B3B7E"/>
    <w:rsid w:val="003B3E6F"/>
    <w:rsid w:val="003B4557"/>
    <w:rsid w:val="003B4B0C"/>
    <w:rsid w:val="003B4F33"/>
    <w:rsid w:val="003B541D"/>
    <w:rsid w:val="003B59C7"/>
    <w:rsid w:val="003B611E"/>
    <w:rsid w:val="003B647D"/>
    <w:rsid w:val="003B7796"/>
    <w:rsid w:val="003B799D"/>
    <w:rsid w:val="003B7AC9"/>
    <w:rsid w:val="003B7CC6"/>
    <w:rsid w:val="003C055D"/>
    <w:rsid w:val="003C06DE"/>
    <w:rsid w:val="003C0B62"/>
    <w:rsid w:val="003C1470"/>
    <w:rsid w:val="003C1788"/>
    <w:rsid w:val="003C2322"/>
    <w:rsid w:val="003C2A76"/>
    <w:rsid w:val="003C3B10"/>
    <w:rsid w:val="003C49DC"/>
    <w:rsid w:val="003C4FAD"/>
    <w:rsid w:val="003C5306"/>
    <w:rsid w:val="003C5EDF"/>
    <w:rsid w:val="003C69A8"/>
    <w:rsid w:val="003C6F98"/>
    <w:rsid w:val="003C747F"/>
    <w:rsid w:val="003C7828"/>
    <w:rsid w:val="003D0228"/>
    <w:rsid w:val="003D02E4"/>
    <w:rsid w:val="003D0E33"/>
    <w:rsid w:val="003D1BC9"/>
    <w:rsid w:val="003D1D3D"/>
    <w:rsid w:val="003D2569"/>
    <w:rsid w:val="003D25FA"/>
    <w:rsid w:val="003D2640"/>
    <w:rsid w:val="003D2A12"/>
    <w:rsid w:val="003D3C80"/>
    <w:rsid w:val="003D52D6"/>
    <w:rsid w:val="003D5618"/>
    <w:rsid w:val="003D5677"/>
    <w:rsid w:val="003D5D21"/>
    <w:rsid w:val="003D63FC"/>
    <w:rsid w:val="003D66F4"/>
    <w:rsid w:val="003D6C2B"/>
    <w:rsid w:val="003D6EDC"/>
    <w:rsid w:val="003D7AE7"/>
    <w:rsid w:val="003E04AE"/>
    <w:rsid w:val="003E0899"/>
    <w:rsid w:val="003E0CD3"/>
    <w:rsid w:val="003E0E00"/>
    <w:rsid w:val="003E0E85"/>
    <w:rsid w:val="003E10B5"/>
    <w:rsid w:val="003E11EE"/>
    <w:rsid w:val="003E15A1"/>
    <w:rsid w:val="003E19B2"/>
    <w:rsid w:val="003E1CAF"/>
    <w:rsid w:val="003E32D7"/>
    <w:rsid w:val="003E3F9A"/>
    <w:rsid w:val="003E4084"/>
    <w:rsid w:val="003E4801"/>
    <w:rsid w:val="003E4956"/>
    <w:rsid w:val="003E4ECF"/>
    <w:rsid w:val="003E594A"/>
    <w:rsid w:val="003E5F99"/>
    <w:rsid w:val="003E6354"/>
    <w:rsid w:val="003E6748"/>
    <w:rsid w:val="003E7B3C"/>
    <w:rsid w:val="003E7F44"/>
    <w:rsid w:val="003F0157"/>
    <w:rsid w:val="003F0177"/>
    <w:rsid w:val="003F0698"/>
    <w:rsid w:val="003F098B"/>
    <w:rsid w:val="003F0CE2"/>
    <w:rsid w:val="003F1ECA"/>
    <w:rsid w:val="003F2F99"/>
    <w:rsid w:val="003F3097"/>
    <w:rsid w:val="003F3E33"/>
    <w:rsid w:val="003F3F64"/>
    <w:rsid w:val="003F5CD8"/>
    <w:rsid w:val="003F649E"/>
    <w:rsid w:val="003F6D84"/>
    <w:rsid w:val="004004C7"/>
    <w:rsid w:val="00400D14"/>
    <w:rsid w:val="00400D23"/>
    <w:rsid w:val="00401E3D"/>
    <w:rsid w:val="00401F90"/>
    <w:rsid w:val="00402A1F"/>
    <w:rsid w:val="00402D18"/>
    <w:rsid w:val="0040387A"/>
    <w:rsid w:val="00403AD2"/>
    <w:rsid w:val="00403F2D"/>
    <w:rsid w:val="0040480B"/>
    <w:rsid w:val="004058CD"/>
    <w:rsid w:val="0040649C"/>
    <w:rsid w:val="0040697E"/>
    <w:rsid w:val="00406DDE"/>
    <w:rsid w:val="0040728C"/>
    <w:rsid w:val="0040750E"/>
    <w:rsid w:val="00411427"/>
    <w:rsid w:val="004114C4"/>
    <w:rsid w:val="004130D4"/>
    <w:rsid w:val="00413209"/>
    <w:rsid w:val="004137EB"/>
    <w:rsid w:val="00413EB4"/>
    <w:rsid w:val="00414089"/>
    <w:rsid w:val="00416A99"/>
    <w:rsid w:val="00416D43"/>
    <w:rsid w:val="00417507"/>
    <w:rsid w:val="00417C7F"/>
    <w:rsid w:val="0042008C"/>
    <w:rsid w:val="0042030B"/>
    <w:rsid w:val="004206D9"/>
    <w:rsid w:val="00420820"/>
    <w:rsid w:val="00420A73"/>
    <w:rsid w:val="00420D49"/>
    <w:rsid w:val="00420E6A"/>
    <w:rsid w:val="00421625"/>
    <w:rsid w:val="00421921"/>
    <w:rsid w:val="00421A11"/>
    <w:rsid w:val="00421A87"/>
    <w:rsid w:val="00422624"/>
    <w:rsid w:val="004237B5"/>
    <w:rsid w:val="004237F7"/>
    <w:rsid w:val="00423C28"/>
    <w:rsid w:val="00424E68"/>
    <w:rsid w:val="00425095"/>
    <w:rsid w:val="004254BB"/>
    <w:rsid w:val="00426743"/>
    <w:rsid w:val="00426F01"/>
    <w:rsid w:val="00427C52"/>
    <w:rsid w:val="00427D7E"/>
    <w:rsid w:val="0043001F"/>
    <w:rsid w:val="00430156"/>
    <w:rsid w:val="004303AB"/>
    <w:rsid w:val="004312D7"/>
    <w:rsid w:val="00431B8A"/>
    <w:rsid w:val="0043295B"/>
    <w:rsid w:val="0043420A"/>
    <w:rsid w:val="00435331"/>
    <w:rsid w:val="004369E4"/>
    <w:rsid w:val="00436E16"/>
    <w:rsid w:val="00437045"/>
    <w:rsid w:val="0043768C"/>
    <w:rsid w:val="00441D1A"/>
    <w:rsid w:val="00442329"/>
    <w:rsid w:val="004424BA"/>
    <w:rsid w:val="00442AB8"/>
    <w:rsid w:val="00442E55"/>
    <w:rsid w:val="00443A7B"/>
    <w:rsid w:val="00443B0A"/>
    <w:rsid w:val="00444A58"/>
    <w:rsid w:val="00445546"/>
    <w:rsid w:val="0044571F"/>
    <w:rsid w:val="00445A15"/>
    <w:rsid w:val="00446563"/>
    <w:rsid w:val="004475DA"/>
    <w:rsid w:val="004476F8"/>
    <w:rsid w:val="00447BDB"/>
    <w:rsid w:val="00447F91"/>
    <w:rsid w:val="004506FC"/>
    <w:rsid w:val="00450F32"/>
    <w:rsid w:val="00451397"/>
    <w:rsid w:val="00452332"/>
    <w:rsid w:val="004523EA"/>
    <w:rsid w:val="004524EF"/>
    <w:rsid w:val="00452A05"/>
    <w:rsid w:val="00452EC3"/>
    <w:rsid w:val="004532C0"/>
    <w:rsid w:val="0045356A"/>
    <w:rsid w:val="0045385E"/>
    <w:rsid w:val="00454079"/>
    <w:rsid w:val="004542D9"/>
    <w:rsid w:val="00454F71"/>
    <w:rsid w:val="004553B7"/>
    <w:rsid w:val="004553F9"/>
    <w:rsid w:val="0045554C"/>
    <w:rsid w:val="00455BEF"/>
    <w:rsid w:val="00455E1F"/>
    <w:rsid w:val="0045704D"/>
    <w:rsid w:val="0045719B"/>
    <w:rsid w:val="0045768E"/>
    <w:rsid w:val="004578DC"/>
    <w:rsid w:val="00460D67"/>
    <w:rsid w:val="0046150E"/>
    <w:rsid w:val="00462155"/>
    <w:rsid w:val="00462243"/>
    <w:rsid w:val="00462748"/>
    <w:rsid w:val="00462B41"/>
    <w:rsid w:val="00462D74"/>
    <w:rsid w:val="00463B3F"/>
    <w:rsid w:val="0046477D"/>
    <w:rsid w:val="0046573D"/>
    <w:rsid w:val="004664F3"/>
    <w:rsid w:val="004666B8"/>
    <w:rsid w:val="00466A66"/>
    <w:rsid w:val="004675C4"/>
    <w:rsid w:val="00467F4E"/>
    <w:rsid w:val="00470065"/>
    <w:rsid w:val="004701D2"/>
    <w:rsid w:val="00470215"/>
    <w:rsid w:val="004702DC"/>
    <w:rsid w:val="00472B4D"/>
    <w:rsid w:val="00473CB3"/>
    <w:rsid w:val="00474122"/>
    <w:rsid w:val="00474981"/>
    <w:rsid w:val="00474CA8"/>
    <w:rsid w:val="00475846"/>
    <w:rsid w:val="00476612"/>
    <w:rsid w:val="00476C2F"/>
    <w:rsid w:val="00476DC5"/>
    <w:rsid w:val="004771CA"/>
    <w:rsid w:val="004771FA"/>
    <w:rsid w:val="004775F5"/>
    <w:rsid w:val="00480A69"/>
    <w:rsid w:val="00481244"/>
    <w:rsid w:val="00481927"/>
    <w:rsid w:val="00481C7A"/>
    <w:rsid w:val="00482573"/>
    <w:rsid w:val="004839E8"/>
    <w:rsid w:val="0048451E"/>
    <w:rsid w:val="00486A9C"/>
    <w:rsid w:val="00486F62"/>
    <w:rsid w:val="00487063"/>
    <w:rsid w:val="004879C6"/>
    <w:rsid w:val="00487A7B"/>
    <w:rsid w:val="00487D36"/>
    <w:rsid w:val="00490DB0"/>
    <w:rsid w:val="00491329"/>
    <w:rsid w:val="004915EF"/>
    <w:rsid w:val="004915F2"/>
    <w:rsid w:val="00492614"/>
    <w:rsid w:val="004927AC"/>
    <w:rsid w:val="00493297"/>
    <w:rsid w:val="004932D4"/>
    <w:rsid w:val="0049337C"/>
    <w:rsid w:val="00493465"/>
    <w:rsid w:val="004934EB"/>
    <w:rsid w:val="004941D9"/>
    <w:rsid w:val="0049452D"/>
    <w:rsid w:val="00494F6D"/>
    <w:rsid w:val="00495301"/>
    <w:rsid w:val="00495390"/>
    <w:rsid w:val="004964B6"/>
    <w:rsid w:val="0049662E"/>
    <w:rsid w:val="0049707F"/>
    <w:rsid w:val="004A002B"/>
    <w:rsid w:val="004A019B"/>
    <w:rsid w:val="004A0E4A"/>
    <w:rsid w:val="004A14C9"/>
    <w:rsid w:val="004A22DC"/>
    <w:rsid w:val="004A22E6"/>
    <w:rsid w:val="004A2B5A"/>
    <w:rsid w:val="004A2DE6"/>
    <w:rsid w:val="004A33DD"/>
    <w:rsid w:val="004A3451"/>
    <w:rsid w:val="004A3840"/>
    <w:rsid w:val="004A3F68"/>
    <w:rsid w:val="004A4288"/>
    <w:rsid w:val="004A5403"/>
    <w:rsid w:val="004A5429"/>
    <w:rsid w:val="004A57BB"/>
    <w:rsid w:val="004A5A12"/>
    <w:rsid w:val="004A652F"/>
    <w:rsid w:val="004A6ACC"/>
    <w:rsid w:val="004B0A1C"/>
    <w:rsid w:val="004B0D05"/>
    <w:rsid w:val="004B198B"/>
    <w:rsid w:val="004B1D6A"/>
    <w:rsid w:val="004B2D5F"/>
    <w:rsid w:val="004B324A"/>
    <w:rsid w:val="004B36BA"/>
    <w:rsid w:val="004B37E9"/>
    <w:rsid w:val="004B390B"/>
    <w:rsid w:val="004B3960"/>
    <w:rsid w:val="004B505A"/>
    <w:rsid w:val="004B51DF"/>
    <w:rsid w:val="004B62ED"/>
    <w:rsid w:val="004B644D"/>
    <w:rsid w:val="004B65E3"/>
    <w:rsid w:val="004B685C"/>
    <w:rsid w:val="004C0722"/>
    <w:rsid w:val="004C1A8B"/>
    <w:rsid w:val="004C21CA"/>
    <w:rsid w:val="004C2491"/>
    <w:rsid w:val="004C321B"/>
    <w:rsid w:val="004C3E15"/>
    <w:rsid w:val="004C491A"/>
    <w:rsid w:val="004C4E7D"/>
    <w:rsid w:val="004C58FF"/>
    <w:rsid w:val="004C5AC7"/>
    <w:rsid w:val="004C5B3C"/>
    <w:rsid w:val="004C5DC1"/>
    <w:rsid w:val="004C65A0"/>
    <w:rsid w:val="004C6CA1"/>
    <w:rsid w:val="004C6EEC"/>
    <w:rsid w:val="004C78AB"/>
    <w:rsid w:val="004D00DC"/>
    <w:rsid w:val="004D02C9"/>
    <w:rsid w:val="004D045C"/>
    <w:rsid w:val="004D1424"/>
    <w:rsid w:val="004D14CD"/>
    <w:rsid w:val="004D17B2"/>
    <w:rsid w:val="004D1AF6"/>
    <w:rsid w:val="004D1EE4"/>
    <w:rsid w:val="004D2551"/>
    <w:rsid w:val="004D2BF1"/>
    <w:rsid w:val="004D43D8"/>
    <w:rsid w:val="004D448F"/>
    <w:rsid w:val="004D47A0"/>
    <w:rsid w:val="004D53BD"/>
    <w:rsid w:val="004D5717"/>
    <w:rsid w:val="004D5741"/>
    <w:rsid w:val="004D59B6"/>
    <w:rsid w:val="004D6521"/>
    <w:rsid w:val="004D6FA1"/>
    <w:rsid w:val="004D7D0E"/>
    <w:rsid w:val="004D7E17"/>
    <w:rsid w:val="004E04B5"/>
    <w:rsid w:val="004E06F9"/>
    <w:rsid w:val="004E0801"/>
    <w:rsid w:val="004E0C1E"/>
    <w:rsid w:val="004E19F4"/>
    <w:rsid w:val="004E31DA"/>
    <w:rsid w:val="004E448F"/>
    <w:rsid w:val="004E4919"/>
    <w:rsid w:val="004E4B49"/>
    <w:rsid w:val="004E529E"/>
    <w:rsid w:val="004E5331"/>
    <w:rsid w:val="004E58B5"/>
    <w:rsid w:val="004E6763"/>
    <w:rsid w:val="004E6902"/>
    <w:rsid w:val="004E7C81"/>
    <w:rsid w:val="004E7D5B"/>
    <w:rsid w:val="004F013B"/>
    <w:rsid w:val="004F0CE4"/>
    <w:rsid w:val="004F2A9A"/>
    <w:rsid w:val="004F335D"/>
    <w:rsid w:val="004F351F"/>
    <w:rsid w:val="004F3C40"/>
    <w:rsid w:val="004F433F"/>
    <w:rsid w:val="004F4434"/>
    <w:rsid w:val="004F4C70"/>
    <w:rsid w:val="004F5861"/>
    <w:rsid w:val="004F695F"/>
    <w:rsid w:val="004F69DC"/>
    <w:rsid w:val="004F779F"/>
    <w:rsid w:val="004F77F7"/>
    <w:rsid w:val="004F7BEC"/>
    <w:rsid w:val="004F7FA4"/>
    <w:rsid w:val="00500A14"/>
    <w:rsid w:val="00500E07"/>
    <w:rsid w:val="0050124C"/>
    <w:rsid w:val="00501A2C"/>
    <w:rsid w:val="00501F4C"/>
    <w:rsid w:val="00502584"/>
    <w:rsid w:val="005026EB"/>
    <w:rsid w:val="005037EE"/>
    <w:rsid w:val="00504142"/>
    <w:rsid w:val="005048B7"/>
    <w:rsid w:val="005055EA"/>
    <w:rsid w:val="00505EFF"/>
    <w:rsid w:val="00506151"/>
    <w:rsid w:val="0050647D"/>
    <w:rsid w:val="0050779C"/>
    <w:rsid w:val="005077A2"/>
    <w:rsid w:val="0050795B"/>
    <w:rsid w:val="005079A8"/>
    <w:rsid w:val="005101C5"/>
    <w:rsid w:val="005121C3"/>
    <w:rsid w:val="0051278D"/>
    <w:rsid w:val="00512B65"/>
    <w:rsid w:val="00512C08"/>
    <w:rsid w:val="00512E5A"/>
    <w:rsid w:val="005132BE"/>
    <w:rsid w:val="005144D4"/>
    <w:rsid w:val="00514878"/>
    <w:rsid w:val="00515F0A"/>
    <w:rsid w:val="005165F8"/>
    <w:rsid w:val="00517338"/>
    <w:rsid w:val="005176D4"/>
    <w:rsid w:val="005177D1"/>
    <w:rsid w:val="005204F2"/>
    <w:rsid w:val="00520AED"/>
    <w:rsid w:val="00520D37"/>
    <w:rsid w:val="00521C54"/>
    <w:rsid w:val="0052260A"/>
    <w:rsid w:val="005229F1"/>
    <w:rsid w:val="00523212"/>
    <w:rsid w:val="00524055"/>
    <w:rsid w:val="0052436B"/>
    <w:rsid w:val="00524387"/>
    <w:rsid w:val="005249D7"/>
    <w:rsid w:val="00525011"/>
    <w:rsid w:val="0052614F"/>
    <w:rsid w:val="005265BD"/>
    <w:rsid w:val="00527079"/>
    <w:rsid w:val="005277D8"/>
    <w:rsid w:val="00527F1A"/>
    <w:rsid w:val="005300B5"/>
    <w:rsid w:val="00530525"/>
    <w:rsid w:val="00532DF5"/>
    <w:rsid w:val="0053346E"/>
    <w:rsid w:val="005337B4"/>
    <w:rsid w:val="00534214"/>
    <w:rsid w:val="00534CED"/>
    <w:rsid w:val="00534E31"/>
    <w:rsid w:val="00534F26"/>
    <w:rsid w:val="00535798"/>
    <w:rsid w:val="00535A17"/>
    <w:rsid w:val="005366B2"/>
    <w:rsid w:val="00536E5D"/>
    <w:rsid w:val="0054026D"/>
    <w:rsid w:val="005403C5"/>
    <w:rsid w:val="005411A2"/>
    <w:rsid w:val="005412AF"/>
    <w:rsid w:val="0054152F"/>
    <w:rsid w:val="00542D3D"/>
    <w:rsid w:val="0054377B"/>
    <w:rsid w:val="00543A7B"/>
    <w:rsid w:val="00543B25"/>
    <w:rsid w:val="00544471"/>
    <w:rsid w:val="00544F40"/>
    <w:rsid w:val="00545080"/>
    <w:rsid w:val="00545202"/>
    <w:rsid w:val="00545AFE"/>
    <w:rsid w:val="0054623D"/>
    <w:rsid w:val="00546531"/>
    <w:rsid w:val="00546DE0"/>
    <w:rsid w:val="00546F45"/>
    <w:rsid w:val="00551FB2"/>
    <w:rsid w:val="0055254B"/>
    <w:rsid w:val="00552A03"/>
    <w:rsid w:val="00552A27"/>
    <w:rsid w:val="005538B5"/>
    <w:rsid w:val="00553C27"/>
    <w:rsid w:val="00554677"/>
    <w:rsid w:val="005563D4"/>
    <w:rsid w:val="00556AB6"/>
    <w:rsid w:val="00556C17"/>
    <w:rsid w:val="005573D3"/>
    <w:rsid w:val="0056053E"/>
    <w:rsid w:val="005616DF"/>
    <w:rsid w:val="0056223D"/>
    <w:rsid w:val="005624EE"/>
    <w:rsid w:val="00562BF2"/>
    <w:rsid w:val="00562DE7"/>
    <w:rsid w:val="00562EA5"/>
    <w:rsid w:val="00563635"/>
    <w:rsid w:val="0056418D"/>
    <w:rsid w:val="00564636"/>
    <w:rsid w:val="00564B2D"/>
    <w:rsid w:val="00564E84"/>
    <w:rsid w:val="00564EB4"/>
    <w:rsid w:val="0056543B"/>
    <w:rsid w:val="005655AB"/>
    <w:rsid w:val="00565978"/>
    <w:rsid w:val="00567132"/>
    <w:rsid w:val="00567319"/>
    <w:rsid w:val="0056759A"/>
    <w:rsid w:val="00570291"/>
    <w:rsid w:val="0057063C"/>
    <w:rsid w:val="0057125E"/>
    <w:rsid w:val="0057125F"/>
    <w:rsid w:val="00571E73"/>
    <w:rsid w:val="00572590"/>
    <w:rsid w:val="00572CFC"/>
    <w:rsid w:val="0057388E"/>
    <w:rsid w:val="00573FF7"/>
    <w:rsid w:val="005749F4"/>
    <w:rsid w:val="00575072"/>
    <w:rsid w:val="0057579E"/>
    <w:rsid w:val="00576826"/>
    <w:rsid w:val="005770D8"/>
    <w:rsid w:val="00580A4F"/>
    <w:rsid w:val="005816DD"/>
    <w:rsid w:val="005823AE"/>
    <w:rsid w:val="00583795"/>
    <w:rsid w:val="0058383E"/>
    <w:rsid w:val="0058467B"/>
    <w:rsid w:val="00584C86"/>
    <w:rsid w:val="00584F4A"/>
    <w:rsid w:val="005863FA"/>
    <w:rsid w:val="005868AE"/>
    <w:rsid w:val="0058754D"/>
    <w:rsid w:val="0058795D"/>
    <w:rsid w:val="00587D2E"/>
    <w:rsid w:val="00587E72"/>
    <w:rsid w:val="00590158"/>
    <w:rsid w:val="00591283"/>
    <w:rsid w:val="00592173"/>
    <w:rsid w:val="005932F4"/>
    <w:rsid w:val="00593444"/>
    <w:rsid w:val="00593B06"/>
    <w:rsid w:val="00594E66"/>
    <w:rsid w:val="005954B7"/>
    <w:rsid w:val="00595697"/>
    <w:rsid w:val="0059601E"/>
    <w:rsid w:val="005961CB"/>
    <w:rsid w:val="00596D15"/>
    <w:rsid w:val="00596D2D"/>
    <w:rsid w:val="00597495"/>
    <w:rsid w:val="005978CD"/>
    <w:rsid w:val="00597BF4"/>
    <w:rsid w:val="00597EBD"/>
    <w:rsid w:val="00597FF1"/>
    <w:rsid w:val="005A0C42"/>
    <w:rsid w:val="005A0FEE"/>
    <w:rsid w:val="005A1EEE"/>
    <w:rsid w:val="005A25A1"/>
    <w:rsid w:val="005A30A8"/>
    <w:rsid w:val="005A314F"/>
    <w:rsid w:val="005A39DC"/>
    <w:rsid w:val="005A3B71"/>
    <w:rsid w:val="005A3D58"/>
    <w:rsid w:val="005A50D1"/>
    <w:rsid w:val="005A5C1C"/>
    <w:rsid w:val="005A6EF5"/>
    <w:rsid w:val="005A6F3B"/>
    <w:rsid w:val="005A756C"/>
    <w:rsid w:val="005A7757"/>
    <w:rsid w:val="005A7B21"/>
    <w:rsid w:val="005A7B26"/>
    <w:rsid w:val="005B04A0"/>
    <w:rsid w:val="005B0B1F"/>
    <w:rsid w:val="005B0CEE"/>
    <w:rsid w:val="005B15F8"/>
    <w:rsid w:val="005B1971"/>
    <w:rsid w:val="005B1C57"/>
    <w:rsid w:val="005B2006"/>
    <w:rsid w:val="005B2D52"/>
    <w:rsid w:val="005B2D92"/>
    <w:rsid w:val="005B3277"/>
    <w:rsid w:val="005B37B8"/>
    <w:rsid w:val="005B3BDD"/>
    <w:rsid w:val="005B4107"/>
    <w:rsid w:val="005B43AD"/>
    <w:rsid w:val="005B4A3F"/>
    <w:rsid w:val="005B4BCF"/>
    <w:rsid w:val="005B4C22"/>
    <w:rsid w:val="005B4DCD"/>
    <w:rsid w:val="005B5568"/>
    <w:rsid w:val="005B580A"/>
    <w:rsid w:val="005B5EEA"/>
    <w:rsid w:val="005B612A"/>
    <w:rsid w:val="005B74D1"/>
    <w:rsid w:val="005C0008"/>
    <w:rsid w:val="005C05DA"/>
    <w:rsid w:val="005C0B29"/>
    <w:rsid w:val="005C1D03"/>
    <w:rsid w:val="005C2110"/>
    <w:rsid w:val="005C271C"/>
    <w:rsid w:val="005C2764"/>
    <w:rsid w:val="005C2B2F"/>
    <w:rsid w:val="005C45CF"/>
    <w:rsid w:val="005C4CCC"/>
    <w:rsid w:val="005C4DE5"/>
    <w:rsid w:val="005C539B"/>
    <w:rsid w:val="005C5FBB"/>
    <w:rsid w:val="005C69E6"/>
    <w:rsid w:val="005C69FD"/>
    <w:rsid w:val="005C6B79"/>
    <w:rsid w:val="005C6BDA"/>
    <w:rsid w:val="005C78EE"/>
    <w:rsid w:val="005C7927"/>
    <w:rsid w:val="005D0E2E"/>
    <w:rsid w:val="005D1768"/>
    <w:rsid w:val="005D1E0C"/>
    <w:rsid w:val="005D24E8"/>
    <w:rsid w:val="005D2A39"/>
    <w:rsid w:val="005D2B60"/>
    <w:rsid w:val="005D2E6E"/>
    <w:rsid w:val="005D3A10"/>
    <w:rsid w:val="005D474A"/>
    <w:rsid w:val="005D4DA5"/>
    <w:rsid w:val="005D526B"/>
    <w:rsid w:val="005D585E"/>
    <w:rsid w:val="005D679B"/>
    <w:rsid w:val="005D67FC"/>
    <w:rsid w:val="005D6A91"/>
    <w:rsid w:val="005D73C0"/>
    <w:rsid w:val="005D79A5"/>
    <w:rsid w:val="005E06A2"/>
    <w:rsid w:val="005E0887"/>
    <w:rsid w:val="005E0894"/>
    <w:rsid w:val="005E08F9"/>
    <w:rsid w:val="005E0D07"/>
    <w:rsid w:val="005E0F0A"/>
    <w:rsid w:val="005E10BA"/>
    <w:rsid w:val="005E16AC"/>
    <w:rsid w:val="005E1D98"/>
    <w:rsid w:val="005E1F4F"/>
    <w:rsid w:val="005E2EE5"/>
    <w:rsid w:val="005E2FA7"/>
    <w:rsid w:val="005E3C79"/>
    <w:rsid w:val="005E3CBC"/>
    <w:rsid w:val="005E48B2"/>
    <w:rsid w:val="005E4938"/>
    <w:rsid w:val="005E53AB"/>
    <w:rsid w:val="005E6B31"/>
    <w:rsid w:val="005E6C1E"/>
    <w:rsid w:val="005E77AD"/>
    <w:rsid w:val="005E7A62"/>
    <w:rsid w:val="005F0180"/>
    <w:rsid w:val="005F03B0"/>
    <w:rsid w:val="005F04C8"/>
    <w:rsid w:val="005F098D"/>
    <w:rsid w:val="005F0E03"/>
    <w:rsid w:val="005F14EB"/>
    <w:rsid w:val="005F1607"/>
    <w:rsid w:val="005F1B70"/>
    <w:rsid w:val="005F2D2E"/>
    <w:rsid w:val="005F3A0C"/>
    <w:rsid w:val="005F3AB8"/>
    <w:rsid w:val="005F3BBD"/>
    <w:rsid w:val="005F3E53"/>
    <w:rsid w:val="005F4128"/>
    <w:rsid w:val="005F454A"/>
    <w:rsid w:val="005F4E5B"/>
    <w:rsid w:val="005F549A"/>
    <w:rsid w:val="005F5D3C"/>
    <w:rsid w:val="005F637F"/>
    <w:rsid w:val="005F6B84"/>
    <w:rsid w:val="005F6D04"/>
    <w:rsid w:val="005F6FF5"/>
    <w:rsid w:val="005F76F3"/>
    <w:rsid w:val="005F7A92"/>
    <w:rsid w:val="00600BA0"/>
    <w:rsid w:val="0060110A"/>
    <w:rsid w:val="0060130F"/>
    <w:rsid w:val="00601AEC"/>
    <w:rsid w:val="00601C9D"/>
    <w:rsid w:val="00601D21"/>
    <w:rsid w:val="006022FA"/>
    <w:rsid w:val="006025F4"/>
    <w:rsid w:val="0060359C"/>
    <w:rsid w:val="00603903"/>
    <w:rsid w:val="0060424D"/>
    <w:rsid w:val="00604A7B"/>
    <w:rsid w:val="0060545B"/>
    <w:rsid w:val="00605C32"/>
    <w:rsid w:val="00605DBA"/>
    <w:rsid w:val="00606469"/>
    <w:rsid w:val="006078D7"/>
    <w:rsid w:val="00607D68"/>
    <w:rsid w:val="00610867"/>
    <w:rsid w:val="00610A14"/>
    <w:rsid w:val="00610CBF"/>
    <w:rsid w:val="00610EA4"/>
    <w:rsid w:val="006113CD"/>
    <w:rsid w:val="006117C9"/>
    <w:rsid w:val="0061186F"/>
    <w:rsid w:val="00611DD6"/>
    <w:rsid w:val="0061221B"/>
    <w:rsid w:val="0061296F"/>
    <w:rsid w:val="00613AAD"/>
    <w:rsid w:val="0061473B"/>
    <w:rsid w:val="00614810"/>
    <w:rsid w:val="00614D3F"/>
    <w:rsid w:val="006150EB"/>
    <w:rsid w:val="006154D3"/>
    <w:rsid w:val="00615C96"/>
    <w:rsid w:val="00617B9F"/>
    <w:rsid w:val="00617D79"/>
    <w:rsid w:val="00621B11"/>
    <w:rsid w:val="006231B5"/>
    <w:rsid w:val="00624305"/>
    <w:rsid w:val="00625312"/>
    <w:rsid w:val="00625455"/>
    <w:rsid w:val="00626909"/>
    <w:rsid w:val="006274DF"/>
    <w:rsid w:val="006279E1"/>
    <w:rsid w:val="00627E6E"/>
    <w:rsid w:val="006304EA"/>
    <w:rsid w:val="00630696"/>
    <w:rsid w:val="00630E4C"/>
    <w:rsid w:val="00630FD9"/>
    <w:rsid w:val="00631001"/>
    <w:rsid w:val="00631A26"/>
    <w:rsid w:val="00631B65"/>
    <w:rsid w:val="00631C19"/>
    <w:rsid w:val="00631F74"/>
    <w:rsid w:val="006323FF"/>
    <w:rsid w:val="006328A4"/>
    <w:rsid w:val="00632F6C"/>
    <w:rsid w:val="0063393A"/>
    <w:rsid w:val="00633A6E"/>
    <w:rsid w:val="00633F15"/>
    <w:rsid w:val="00634396"/>
    <w:rsid w:val="00634619"/>
    <w:rsid w:val="00634B24"/>
    <w:rsid w:val="006355A9"/>
    <w:rsid w:val="0063583A"/>
    <w:rsid w:val="00635EE7"/>
    <w:rsid w:val="00636554"/>
    <w:rsid w:val="00636AB0"/>
    <w:rsid w:val="006371CD"/>
    <w:rsid w:val="006373FE"/>
    <w:rsid w:val="00637671"/>
    <w:rsid w:val="00640F86"/>
    <w:rsid w:val="00641426"/>
    <w:rsid w:val="006423B3"/>
    <w:rsid w:val="00642784"/>
    <w:rsid w:val="006429B6"/>
    <w:rsid w:val="006432E5"/>
    <w:rsid w:val="00643526"/>
    <w:rsid w:val="00644065"/>
    <w:rsid w:val="0064486D"/>
    <w:rsid w:val="00644A92"/>
    <w:rsid w:val="00644B5E"/>
    <w:rsid w:val="00645637"/>
    <w:rsid w:val="006463F8"/>
    <w:rsid w:val="00646DD9"/>
    <w:rsid w:val="006472AE"/>
    <w:rsid w:val="0064767F"/>
    <w:rsid w:val="006509EC"/>
    <w:rsid w:val="00650FB6"/>
    <w:rsid w:val="00651FC6"/>
    <w:rsid w:val="00652CA8"/>
    <w:rsid w:val="006537FD"/>
    <w:rsid w:val="00653852"/>
    <w:rsid w:val="00655054"/>
    <w:rsid w:val="0065595A"/>
    <w:rsid w:val="00655981"/>
    <w:rsid w:val="00656449"/>
    <w:rsid w:val="00656523"/>
    <w:rsid w:val="0065677A"/>
    <w:rsid w:val="006567D3"/>
    <w:rsid w:val="00656FCC"/>
    <w:rsid w:val="0065766C"/>
    <w:rsid w:val="0066007F"/>
    <w:rsid w:val="00661407"/>
    <w:rsid w:val="006615A2"/>
    <w:rsid w:val="00662025"/>
    <w:rsid w:val="00662215"/>
    <w:rsid w:val="00662B60"/>
    <w:rsid w:val="006638CB"/>
    <w:rsid w:val="00663F5B"/>
    <w:rsid w:val="006642E3"/>
    <w:rsid w:val="00664F46"/>
    <w:rsid w:val="00664F8C"/>
    <w:rsid w:val="00665207"/>
    <w:rsid w:val="006652AD"/>
    <w:rsid w:val="00665C0B"/>
    <w:rsid w:val="00670343"/>
    <w:rsid w:val="006705FB"/>
    <w:rsid w:val="00670AEB"/>
    <w:rsid w:val="00670DE9"/>
    <w:rsid w:val="00672042"/>
    <w:rsid w:val="006720CC"/>
    <w:rsid w:val="00673037"/>
    <w:rsid w:val="00673047"/>
    <w:rsid w:val="00673C35"/>
    <w:rsid w:val="00674054"/>
    <w:rsid w:val="00674698"/>
    <w:rsid w:val="00674CC1"/>
    <w:rsid w:val="00674E14"/>
    <w:rsid w:val="00676286"/>
    <w:rsid w:val="0067668C"/>
    <w:rsid w:val="0067775D"/>
    <w:rsid w:val="006803C9"/>
    <w:rsid w:val="00680797"/>
    <w:rsid w:val="00680958"/>
    <w:rsid w:val="00680B93"/>
    <w:rsid w:val="00681097"/>
    <w:rsid w:val="00682349"/>
    <w:rsid w:val="00682A2E"/>
    <w:rsid w:val="00682BA5"/>
    <w:rsid w:val="00683208"/>
    <w:rsid w:val="00683341"/>
    <w:rsid w:val="00683464"/>
    <w:rsid w:val="00683E82"/>
    <w:rsid w:val="00683FC2"/>
    <w:rsid w:val="006852E4"/>
    <w:rsid w:val="00686091"/>
    <w:rsid w:val="006864B1"/>
    <w:rsid w:val="00686745"/>
    <w:rsid w:val="00686D58"/>
    <w:rsid w:val="00686F7A"/>
    <w:rsid w:val="00687391"/>
    <w:rsid w:val="006879B1"/>
    <w:rsid w:val="00687C9A"/>
    <w:rsid w:val="00687D18"/>
    <w:rsid w:val="006900F0"/>
    <w:rsid w:val="006901A1"/>
    <w:rsid w:val="00690A41"/>
    <w:rsid w:val="00691094"/>
    <w:rsid w:val="00691E38"/>
    <w:rsid w:val="00691FD1"/>
    <w:rsid w:val="0069204F"/>
    <w:rsid w:val="00692DE0"/>
    <w:rsid w:val="00692F44"/>
    <w:rsid w:val="006932FF"/>
    <w:rsid w:val="00693C03"/>
    <w:rsid w:val="00693D31"/>
    <w:rsid w:val="00693DA4"/>
    <w:rsid w:val="00694E59"/>
    <w:rsid w:val="00695475"/>
    <w:rsid w:val="006954CD"/>
    <w:rsid w:val="006961DA"/>
    <w:rsid w:val="00696885"/>
    <w:rsid w:val="0069711A"/>
    <w:rsid w:val="006978A0"/>
    <w:rsid w:val="00697D28"/>
    <w:rsid w:val="00697D64"/>
    <w:rsid w:val="006A031B"/>
    <w:rsid w:val="006A0C97"/>
    <w:rsid w:val="006A0EAB"/>
    <w:rsid w:val="006A0FF3"/>
    <w:rsid w:val="006A114F"/>
    <w:rsid w:val="006A1536"/>
    <w:rsid w:val="006A1946"/>
    <w:rsid w:val="006A1D4C"/>
    <w:rsid w:val="006A1E50"/>
    <w:rsid w:val="006A20E8"/>
    <w:rsid w:val="006A33C7"/>
    <w:rsid w:val="006A3FCC"/>
    <w:rsid w:val="006A4943"/>
    <w:rsid w:val="006A4F0D"/>
    <w:rsid w:val="006A554C"/>
    <w:rsid w:val="006A5A52"/>
    <w:rsid w:val="006A6C74"/>
    <w:rsid w:val="006A706E"/>
    <w:rsid w:val="006A7080"/>
    <w:rsid w:val="006A765F"/>
    <w:rsid w:val="006A77A5"/>
    <w:rsid w:val="006B1FA0"/>
    <w:rsid w:val="006B2BA1"/>
    <w:rsid w:val="006B320C"/>
    <w:rsid w:val="006B6189"/>
    <w:rsid w:val="006B78B5"/>
    <w:rsid w:val="006B7AB7"/>
    <w:rsid w:val="006B7B24"/>
    <w:rsid w:val="006C0441"/>
    <w:rsid w:val="006C0557"/>
    <w:rsid w:val="006C09E6"/>
    <w:rsid w:val="006C0AA5"/>
    <w:rsid w:val="006C23CD"/>
    <w:rsid w:val="006C2CCF"/>
    <w:rsid w:val="006C2E4D"/>
    <w:rsid w:val="006C364B"/>
    <w:rsid w:val="006C36D4"/>
    <w:rsid w:val="006C3A0D"/>
    <w:rsid w:val="006C3B6D"/>
    <w:rsid w:val="006C48D5"/>
    <w:rsid w:val="006C646D"/>
    <w:rsid w:val="006C6744"/>
    <w:rsid w:val="006C6A28"/>
    <w:rsid w:val="006C6DB5"/>
    <w:rsid w:val="006D1BEF"/>
    <w:rsid w:val="006D2507"/>
    <w:rsid w:val="006D2B6D"/>
    <w:rsid w:val="006D3E16"/>
    <w:rsid w:val="006D602E"/>
    <w:rsid w:val="006D6401"/>
    <w:rsid w:val="006D66B1"/>
    <w:rsid w:val="006D66FE"/>
    <w:rsid w:val="006D6CD5"/>
    <w:rsid w:val="006D6DA6"/>
    <w:rsid w:val="006D713D"/>
    <w:rsid w:val="006D73EC"/>
    <w:rsid w:val="006D7C34"/>
    <w:rsid w:val="006E008C"/>
    <w:rsid w:val="006E0D9E"/>
    <w:rsid w:val="006E0DB3"/>
    <w:rsid w:val="006E151E"/>
    <w:rsid w:val="006E2406"/>
    <w:rsid w:val="006E24ED"/>
    <w:rsid w:val="006E2BA3"/>
    <w:rsid w:val="006E2BE9"/>
    <w:rsid w:val="006E381A"/>
    <w:rsid w:val="006E38AA"/>
    <w:rsid w:val="006E3F4C"/>
    <w:rsid w:val="006E514F"/>
    <w:rsid w:val="006E6B2D"/>
    <w:rsid w:val="006E6DA6"/>
    <w:rsid w:val="006E6FF8"/>
    <w:rsid w:val="006E725B"/>
    <w:rsid w:val="006E77AE"/>
    <w:rsid w:val="006E77C9"/>
    <w:rsid w:val="006F0989"/>
    <w:rsid w:val="006F0C87"/>
    <w:rsid w:val="006F0D24"/>
    <w:rsid w:val="006F167E"/>
    <w:rsid w:val="006F16B6"/>
    <w:rsid w:val="006F1AEC"/>
    <w:rsid w:val="006F218A"/>
    <w:rsid w:val="006F25EA"/>
    <w:rsid w:val="006F3259"/>
    <w:rsid w:val="006F3324"/>
    <w:rsid w:val="006F3336"/>
    <w:rsid w:val="006F3B4C"/>
    <w:rsid w:val="006F661E"/>
    <w:rsid w:val="006F6DE0"/>
    <w:rsid w:val="006F72FA"/>
    <w:rsid w:val="006F7367"/>
    <w:rsid w:val="006F7BAD"/>
    <w:rsid w:val="00700431"/>
    <w:rsid w:val="0070064F"/>
    <w:rsid w:val="00700C4E"/>
    <w:rsid w:val="007023B2"/>
    <w:rsid w:val="00702E54"/>
    <w:rsid w:val="007036E1"/>
    <w:rsid w:val="00704CCA"/>
    <w:rsid w:val="0070596C"/>
    <w:rsid w:val="00705C5D"/>
    <w:rsid w:val="0070792A"/>
    <w:rsid w:val="00710C99"/>
    <w:rsid w:val="00710DCE"/>
    <w:rsid w:val="0071148C"/>
    <w:rsid w:val="00711903"/>
    <w:rsid w:val="00711B6D"/>
    <w:rsid w:val="00711DE8"/>
    <w:rsid w:val="00712FC7"/>
    <w:rsid w:val="007132B2"/>
    <w:rsid w:val="007135CD"/>
    <w:rsid w:val="00713C74"/>
    <w:rsid w:val="007147BF"/>
    <w:rsid w:val="0071482D"/>
    <w:rsid w:val="0071541B"/>
    <w:rsid w:val="00715AEF"/>
    <w:rsid w:val="0072025B"/>
    <w:rsid w:val="007209EB"/>
    <w:rsid w:val="0072276E"/>
    <w:rsid w:val="00722B49"/>
    <w:rsid w:val="00722D4E"/>
    <w:rsid w:val="007232D1"/>
    <w:rsid w:val="007240AC"/>
    <w:rsid w:val="0072452E"/>
    <w:rsid w:val="00725141"/>
    <w:rsid w:val="007251BF"/>
    <w:rsid w:val="00725772"/>
    <w:rsid w:val="00725DB5"/>
    <w:rsid w:val="00726A95"/>
    <w:rsid w:val="00726ABF"/>
    <w:rsid w:val="00726F71"/>
    <w:rsid w:val="0072761B"/>
    <w:rsid w:val="00727980"/>
    <w:rsid w:val="007306E7"/>
    <w:rsid w:val="00730961"/>
    <w:rsid w:val="00730F87"/>
    <w:rsid w:val="0073148E"/>
    <w:rsid w:val="00731CC1"/>
    <w:rsid w:val="00731EE6"/>
    <w:rsid w:val="0073206A"/>
    <w:rsid w:val="007329E0"/>
    <w:rsid w:val="00733EB0"/>
    <w:rsid w:val="00733EB9"/>
    <w:rsid w:val="00734D9D"/>
    <w:rsid w:val="00734FEF"/>
    <w:rsid w:val="0073616C"/>
    <w:rsid w:val="007365ED"/>
    <w:rsid w:val="0073695A"/>
    <w:rsid w:val="0074081E"/>
    <w:rsid w:val="00740B8C"/>
    <w:rsid w:val="00740F15"/>
    <w:rsid w:val="00740F64"/>
    <w:rsid w:val="007415F8"/>
    <w:rsid w:val="0074245D"/>
    <w:rsid w:val="007424C6"/>
    <w:rsid w:val="00742E0F"/>
    <w:rsid w:val="00743034"/>
    <w:rsid w:val="007431E0"/>
    <w:rsid w:val="00743323"/>
    <w:rsid w:val="00743866"/>
    <w:rsid w:val="0074387D"/>
    <w:rsid w:val="00743C1C"/>
    <w:rsid w:val="00744914"/>
    <w:rsid w:val="0074593C"/>
    <w:rsid w:val="00746EDE"/>
    <w:rsid w:val="007475AA"/>
    <w:rsid w:val="00747680"/>
    <w:rsid w:val="007477FC"/>
    <w:rsid w:val="00750725"/>
    <w:rsid w:val="00750F75"/>
    <w:rsid w:val="007515CB"/>
    <w:rsid w:val="00751812"/>
    <w:rsid w:val="00751A9F"/>
    <w:rsid w:val="00752B9A"/>
    <w:rsid w:val="00752CE2"/>
    <w:rsid w:val="0075316E"/>
    <w:rsid w:val="00754862"/>
    <w:rsid w:val="00756272"/>
    <w:rsid w:val="0075664C"/>
    <w:rsid w:val="007569A0"/>
    <w:rsid w:val="00756E30"/>
    <w:rsid w:val="00757553"/>
    <w:rsid w:val="00757B8F"/>
    <w:rsid w:val="00760E4A"/>
    <w:rsid w:val="0076352F"/>
    <w:rsid w:val="0076388C"/>
    <w:rsid w:val="0076504B"/>
    <w:rsid w:val="00765B7B"/>
    <w:rsid w:val="00765CC5"/>
    <w:rsid w:val="00766A09"/>
    <w:rsid w:val="00767D5B"/>
    <w:rsid w:val="007702DF"/>
    <w:rsid w:val="00770AF9"/>
    <w:rsid w:val="007720D0"/>
    <w:rsid w:val="0077257F"/>
    <w:rsid w:val="0077315D"/>
    <w:rsid w:val="00774C07"/>
    <w:rsid w:val="00774D0A"/>
    <w:rsid w:val="007766AB"/>
    <w:rsid w:val="00776B06"/>
    <w:rsid w:val="00776D28"/>
    <w:rsid w:val="0077721C"/>
    <w:rsid w:val="007778C3"/>
    <w:rsid w:val="00777A66"/>
    <w:rsid w:val="00780710"/>
    <w:rsid w:val="00780979"/>
    <w:rsid w:val="00780E58"/>
    <w:rsid w:val="0078160C"/>
    <w:rsid w:val="00782D0D"/>
    <w:rsid w:val="007830B1"/>
    <w:rsid w:val="007839C2"/>
    <w:rsid w:val="00784161"/>
    <w:rsid w:val="007849B7"/>
    <w:rsid w:val="00784FF3"/>
    <w:rsid w:val="00785633"/>
    <w:rsid w:val="00785F17"/>
    <w:rsid w:val="0078616F"/>
    <w:rsid w:val="00787837"/>
    <w:rsid w:val="00787E4B"/>
    <w:rsid w:val="00787EAC"/>
    <w:rsid w:val="00790140"/>
    <w:rsid w:val="00790148"/>
    <w:rsid w:val="00790747"/>
    <w:rsid w:val="00792033"/>
    <w:rsid w:val="00792750"/>
    <w:rsid w:val="00792DD6"/>
    <w:rsid w:val="00792E9A"/>
    <w:rsid w:val="007936BF"/>
    <w:rsid w:val="00794B88"/>
    <w:rsid w:val="00795A3E"/>
    <w:rsid w:val="00795B68"/>
    <w:rsid w:val="007961F1"/>
    <w:rsid w:val="0079629D"/>
    <w:rsid w:val="00796A1E"/>
    <w:rsid w:val="00796CDB"/>
    <w:rsid w:val="00796EBA"/>
    <w:rsid w:val="007978D4"/>
    <w:rsid w:val="007A0A21"/>
    <w:rsid w:val="007A0E00"/>
    <w:rsid w:val="007A10DD"/>
    <w:rsid w:val="007A2504"/>
    <w:rsid w:val="007A25A0"/>
    <w:rsid w:val="007A28C7"/>
    <w:rsid w:val="007A31B2"/>
    <w:rsid w:val="007A3773"/>
    <w:rsid w:val="007A3864"/>
    <w:rsid w:val="007A3A7F"/>
    <w:rsid w:val="007A3B5A"/>
    <w:rsid w:val="007A3C04"/>
    <w:rsid w:val="007A45D4"/>
    <w:rsid w:val="007A461E"/>
    <w:rsid w:val="007A48B5"/>
    <w:rsid w:val="007A4AAC"/>
    <w:rsid w:val="007A4C3B"/>
    <w:rsid w:val="007A50A4"/>
    <w:rsid w:val="007A5527"/>
    <w:rsid w:val="007A558B"/>
    <w:rsid w:val="007A712F"/>
    <w:rsid w:val="007B3A8E"/>
    <w:rsid w:val="007B42A2"/>
    <w:rsid w:val="007B4308"/>
    <w:rsid w:val="007B4313"/>
    <w:rsid w:val="007B47FE"/>
    <w:rsid w:val="007B4A18"/>
    <w:rsid w:val="007B585C"/>
    <w:rsid w:val="007B5984"/>
    <w:rsid w:val="007B7285"/>
    <w:rsid w:val="007B730E"/>
    <w:rsid w:val="007B7605"/>
    <w:rsid w:val="007B7A6A"/>
    <w:rsid w:val="007C08E7"/>
    <w:rsid w:val="007C2828"/>
    <w:rsid w:val="007C4261"/>
    <w:rsid w:val="007C436E"/>
    <w:rsid w:val="007C4F51"/>
    <w:rsid w:val="007C4FEF"/>
    <w:rsid w:val="007C667A"/>
    <w:rsid w:val="007C7C7F"/>
    <w:rsid w:val="007D07C9"/>
    <w:rsid w:val="007D107F"/>
    <w:rsid w:val="007D12FE"/>
    <w:rsid w:val="007D1E23"/>
    <w:rsid w:val="007D23EF"/>
    <w:rsid w:val="007D2F80"/>
    <w:rsid w:val="007D3DFB"/>
    <w:rsid w:val="007D498E"/>
    <w:rsid w:val="007D49A1"/>
    <w:rsid w:val="007D4B77"/>
    <w:rsid w:val="007D503F"/>
    <w:rsid w:val="007D5EDD"/>
    <w:rsid w:val="007D697B"/>
    <w:rsid w:val="007D705C"/>
    <w:rsid w:val="007D7499"/>
    <w:rsid w:val="007D7D55"/>
    <w:rsid w:val="007E01B0"/>
    <w:rsid w:val="007E1268"/>
    <w:rsid w:val="007E1785"/>
    <w:rsid w:val="007E1BE5"/>
    <w:rsid w:val="007E1CD9"/>
    <w:rsid w:val="007E2D1E"/>
    <w:rsid w:val="007E2D9B"/>
    <w:rsid w:val="007E431C"/>
    <w:rsid w:val="007E43D2"/>
    <w:rsid w:val="007E4AEC"/>
    <w:rsid w:val="007E5424"/>
    <w:rsid w:val="007E55D2"/>
    <w:rsid w:val="007E5B59"/>
    <w:rsid w:val="007E6551"/>
    <w:rsid w:val="007E6AF4"/>
    <w:rsid w:val="007E6C22"/>
    <w:rsid w:val="007F008A"/>
    <w:rsid w:val="007F030E"/>
    <w:rsid w:val="007F036D"/>
    <w:rsid w:val="007F0F8C"/>
    <w:rsid w:val="007F14CE"/>
    <w:rsid w:val="007F20B9"/>
    <w:rsid w:val="007F21E8"/>
    <w:rsid w:val="007F32BC"/>
    <w:rsid w:val="007F33F6"/>
    <w:rsid w:val="007F39DE"/>
    <w:rsid w:val="007F3AD8"/>
    <w:rsid w:val="007F4245"/>
    <w:rsid w:val="007F5860"/>
    <w:rsid w:val="007F588D"/>
    <w:rsid w:val="007F6878"/>
    <w:rsid w:val="007F6B24"/>
    <w:rsid w:val="007F7510"/>
    <w:rsid w:val="008002DF"/>
    <w:rsid w:val="008004AB"/>
    <w:rsid w:val="00800D02"/>
    <w:rsid w:val="0080122F"/>
    <w:rsid w:val="00801A3A"/>
    <w:rsid w:val="00802811"/>
    <w:rsid w:val="00802F89"/>
    <w:rsid w:val="00803C26"/>
    <w:rsid w:val="00803C82"/>
    <w:rsid w:val="008049AD"/>
    <w:rsid w:val="00804AC8"/>
    <w:rsid w:val="00804B4E"/>
    <w:rsid w:val="00804B90"/>
    <w:rsid w:val="00805103"/>
    <w:rsid w:val="00805195"/>
    <w:rsid w:val="00805795"/>
    <w:rsid w:val="008063AC"/>
    <w:rsid w:val="00806A36"/>
    <w:rsid w:val="00806E00"/>
    <w:rsid w:val="0080731D"/>
    <w:rsid w:val="00807964"/>
    <w:rsid w:val="00807BB1"/>
    <w:rsid w:val="00810B01"/>
    <w:rsid w:val="00810BBF"/>
    <w:rsid w:val="0081209B"/>
    <w:rsid w:val="008121D5"/>
    <w:rsid w:val="008121E6"/>
    <w:rsid w:val="008128E2"/>
    <w:rsid w:val="0081291C"/>
    <w:rsid w:val="00813ADF"/>
    <w:rsid w:val="00814BB2"/>
    <w:rsid w:val="0081500C"/>
    <w:rsid w:val="00815062"/>
    <w:rsid w:val="00815510"/>
    <w:rsid w:val="0081582F"/>
    <w:rsid w:val="00816B8F"/>
    <w:rsid w:val="0081706D"/>
    <w:rsid w:val="0081750A"/>
    <w:rsid w:val="00817731"/>
    <w:rsid w:val="008177CB"/>
    <w:rsid w:val="00817D1E"/>
    <w:rsid w:val="00820F61"/>
    <w:rsid w:val="0082102B"/>
    <w:rsid w:val="0082153E"/>
    <w:rsid w:val="00821B5B"/>
    <w:rsid w:val="00822718"/>
    <w:rsid w:val="00823179"/>
    <w:rsid w:val="00824F80"/>
    <w:rsid w:val="00826090"/>
    <w:rsid w:val="0082666A"/>
    <w:rsid w:val="008269B1"/>
    <w:rsid w:val="00826B72"/>
    <w:rsid w:val="00827644"/>
    <w:rsid w:val="00827A96"/>
    <w:rsid w:val="00830701"/>
    <w:rsid w:val="008309EF"/>
    <w:rsid w:val="0083103F"/>
    <w:rsid w:val="00831FF2"/>
    <w:rsid w:val="0083231E"/>
    <w:rsid w:val="008325B7"/>
    <w:rsid w:val="00832699"/>
    <w:rsid w:val="0083273C"/>
    <w:rsid w:val="0083295B"/>
    <w:rsid w:val="008329B8"/>
    <w:rsid w:val="00832E80"/>
    <w:rsid w:val="00833064"/>
    <w:rsid w:val="008332A4"/>
    <w:rsid w:val="008337F2"/>
    <w:rsid w:val="0083419F"/>
    <w:rsid w:val="00834371"/>
    <w:rsid w:val="008346D3"/>
    <w:rsid w:val="0083495D"/>
    <w:rsid w:val="00834C0E"/>
    <w:rsid w:val="00834C3E"/>
    <w:rsid w:val="00834EBC"/>
    <w:rsid w:val="00835724"/>
    <w:rsid w:val="008373B7"/>
    <w:rsid w:val="008373FA"/>
    <w:rsid w:val="00841D97"/>
    <w:rsid w:val="008425F7"/>
    <w:rsid w:val="008436D9"/>
    <w:rsid w:val="00843B14"/>
    <w:rsid w:val="00843E47"/>
    <w:rsid w:val="00844816"/>
    <w:rsid w:val="00844996"/>
    <w:rsid w:val="0084536E"/>
    <w:rsid w:val="00845545"/>
    <w:rsid w:val="00845764"/>
    <w:rsid w:val="008468FE"/>
    <w:rsid w:val="00847C8F"/>
    <w:rsid w:val="00850AFA"/>
    <w:rsid w:val="00850CFA"/>
    <w:rsid w:val="00851008"/>
    <w:rsid w:val="008513A5"/>
    <w:rsid w:val="0085154A"/>
    <w:rsid w:val="008527B2"/>
    <w:rsid w:val="00853178"/>
    <w:rsid w:val="0085325E"/>
    <w:rsid w:val="00854583"/>
    <w:rsid w:val="0085489F"/>
    <w:rsid w:val="008549ED"/>
    <w:rsid w:val="00854C96"/>
    <w:rsid w:val="00854EAB"/>
    <w:rsid w:val="008554DE"/>
    <w:rsid w:val="008562C1"/>
    <w:rsid w:val="00856962"/>
    <w:rsid w:val="00856B40"/>
    <w:rsid w:val="0085787F"/>
    <w:rsid w:val="00857968"/>
    <w:rsid w:val="00857E01"/>
    <w:rsid w:val="00860519"/>
    <w:rsid w:val="00860D88"/>
    <w:rsid w:val="00860E82"/>
    <w:rsid w:val="00861586"/>
    <w:rsid w:val="00861736"/>
    <w:rsid w:val="00861EFF"/>
    <w:rsid w:val="0086210C"/>
    <w:rsid w:val="00862360"/>
    <w:rsid w:val="0086371F"/>
    <w:rsid w:val="00863F1C"/>
    <w:rsid w:val="0086532B"/>
    <w:rsid w:val="008653EE"/>
    <w:rsid w:val="00866715"/>
    <w:rsid w:val="00866E31"/>
    <w:rsid w:val="008672FB"/>
    <w:rsid w:val="00867C28"/>
    <w:rsid w:val="008702C7"/>
    <w:rsid w:val="00870931"/>
    <w:rsid w:val="00870939"/>
    <w:rsid w:val="008717E5"/>
    <w:rsid w:val="0087185F"/>
    <w:rsid w:val="008720E4"/>
    <w:rsid w:val="008721B5"/>
    <w:rsid w:val="00873305"/>
    <w:rsid w:val="00873470"/>
    <w:rsid w:val="0087467B"/>
    <w:rsid w:val="00874C59"/>
    <w:rsid w:val="0087533E"/>
    <w:rsid w:val="0087586B"/>
    <w:rsid w:val="008766D8"/>
    <w:rsid w:val="00876A69"/>
    <w:rsid w:val="00876F86"/>
    <w:rsid w:val="0087700E"/>
    <w:rsid w:val="00877621"/>
    <w:rsid w:val="0087796C"/>
    <w:rsid w:val="00877CCB"/>
    <w:rsid w:val="00880CB0"/>
    <w:rsid w:val="00881092"/>
    <w:rsid w:val="008820D0"/>
    <w:rsid w:val="00882D83"/>
    <w:rsid w:val="00885301"/>
    <w:rsid w:val="00885DC5"/>
    <w:rsid w:val="008869C8"/>
    <w:rsid w:val="00887147"/>
    <w:rsid w:val="00887C2A"/>
    <w:rsid w:val="00890FA7"/>
    <w:rsid w:val="00891789"/>
    <w:rsid w:val="00891C23"/>
    <w:rsid w:val="00891D4E"/>
    <w:rsid w:val="008925FB"/>
    <w:rsid w:val="0089274A"/>
    <w:rsid w:val="00892A36"/>
    <w:rsid w:val="0089399E"/>
    <w:rsid w:val="00894666"/>
    <w:rsid w:val="00894D5E"/>
    <w:rsid w:val="00894DC4"/>
    <w:rsid w:val="008953F9"/>
    <w:rsid w:val="00895426"/>
    <w:rsid w:val="00896C2D"/>
    <w:rsid w:val="0089767A"/>
    <w:rsid w:val="00897AE5"/>
    <w:rsid w:val="008A0190"/>
    <w:rsid w:val="008A0296"/>
    <w:rsid w:val="008A07B1"/>
    <w:rsid w:val="008A10FE"/>
    <w:rsid w:val="008A1CB1"/>
    <w:rsid w:val="008A2E55"/>
    <w:rsid w:val="008A31C0"/>
    <w:rsid w:val="008A3F6F"/>
    <w:rsid w:val="008A5E90"/>
    <w:rsid w:val="008A67CA"/>
    <w:rsid w:val="008A7490"/>
    <w:rsid w:val="008A74CD"/>
    <w:rsid w:val="008A7853"/>
    <w:rsid w:val="008B0549"/>
    <w:rsid w:val="008B2A50"/>
    <w:rsid w:val="008B2DAA"/>
    <w:rsid w:val="008B3305"/>
    <w:rsid w:val="008B4A5C"/>
    <w:rsid w:val="008B4AD9"/>
    <w:rsid w:val="008B51E7"/>
    <w:rsid w:val="008B566B"/>
    <w:rsid w:val="008B57CD"/>
    <w:rsid w:val="008B6EB6"/>
    <w:rsid w:val="008B782C"/>
    <w:rsid w:val="008B7C7B"/>
    <w:rsid w:val="008C0B4C"/>
    <w:rsid w:val="008C11C3"/>
    <w:rsid w:val="008C1388"/>
    <w:rsid w:val="008C242F"/>
    <w:rsid w:val="008C26E4"/>
    <w:rsid w:val="008C2D99"/>
    <w:rsid w:val="008C34B7"/>
    <w:rsid w:val="008C4256"/>
    <w:rsid w:val="008C45CA"/>
    <w:rsid w:val="008C5209"/>
    <w:rsid w:val="008C5AFA"/>
    <w:rsid w:val="008C6337"/>
    <w:rsid w:val="008C6550"/>
    <w:rsid w:val="008C6BA0"/>
    <w:rsid w:val="008C715E"/>
    <w:rsid w:val="008C78EC"/>
    <w:rsid w:val="008D00F1"/>
    <w:rsid w:val="008D0977"/>
    <w:rsid w:val="008D0997"/>
    <w:rsid w:val="008D0F92"/>
    <w:rsid w:val="008D19C0"/>
    <w:rsid w:val="008D2007"/>
    <w:rsid w:val="008D219F"/>
    <w:rsid w:val="008D2821"/>
    <w:rsid w:val="008D2C96"/>
    <w:rsid w:val="008D4C7F"/>
    <w:rsid w:val="008D516F"/>
    <w:rsid w:val="008D71D5"/>
    <w:rsid w:val="008D7DA6"/>
    <w:rsid w:val="008D7E2C"/>
    <w:rsid w:val="008E0887"/>
    <w:rsid w:val="008E1247"/>
    <w:rsid w:val="008E1F76"/>
    <w:rsid w:val="008E31BB"/>
    <w:rsid w:val="008E4880"/>
    <w:rsid w:val="008E4FA8"/>
    <w:rsid w:val="008E5368"/>
    <w:rsid w:val="008E5740"/>
    <w:rsid w:val="008E6177"/>
    <w:rsid w:val="008E6AAE"/>
    <w:rsid w:val="008E6C7F"/>
    <w:rsid w:val="008E6F2A"/>
    <w:rsid w:val="008E6F6B"/>
    <w:rsid w:val="008F057B"/>
    <w:rsid w:val="008F05B3"/>
    <w:rsid w:val="008F24E8"/>
    <w:rsid w:val="008F2A4F"/>
    <w:rsid w:val="008F2B02"/>
    <w:rsid w:val="008F32AE"/>
    <w:rsid w:val="008F3809"/>
    <w:rsid w:val="008F418E"/>
    <w:rsid w:val="008F4683"/>
    <w:rsid w:val="008F49BF"/>
    <w:rsid w:val="008F4BB4"/>
    <w:rsid w:val="008F4C64"/>
    <w:rsid w:val="008F4FAC"/>
    <w:rsid w:val="008F5C42"/>
    <w:rsid w:val="008F6133"/>
    <w:rsid w:val="008F6DAB"/>
    <w:rsid w:val="0090010F"/>
    <w:rsid w:val="009005A4"/>
    <w:rsid w:val="00900D6C"/>
    <w:rsid w:val="00901080"/>
    <w:rsid w:val="0090118A"/>
    <w:rsid w:val="0090186B"/>
    <w:rsid w:val="00901E35"/>
    <w:rsid w:val="00902290"/>
    <w:rsid w:val="0090252B"/>
    <w:rsid w:val="0090387F"/>
    <w:rsid w:val="00903A31"/>
    <w:rsid w:val="00904CF9"/>
    <w:rsid w:val="00904D3A"/>
    <w:rsid w:val="00904D51"/>
    <w:rsid w:val="00905198"/>
    <w:rsid w:val="00905930"/>
    <w:rsid w:val="00905B36"/>
    <w:rsid w:val="009067F0"/>
    <w:rsid w:val="0090687F"/>
    <w:rsid w:val="009071D1"/>
    <w:rsid w:val="00907249"/>
    <w:rsid w:val="00907D79"/>
    <w:rsid w:val="00910A00"/>
    <w:rsid w:val="00910D6B"/>
    <w:rsid w:val="00910DA3"/>
    <w:rsid w:val="00911118"/>
    <w:rsid w:val="009111EC"/>
    <w:rsid w:val="00911247"/>
    <w:rsid w:val="009130C5"/>
    <w:rsid w:val="0091313D"/>
    <w:rsid w:val="0091478D"/>
    <w:rsid w:val="009149D6"/>
    <w:rsid w:val="00914FE8"/>
    <w:rsid w:val="00915199"/>
    <w:rsid w:val="00915495"/>
    <w:rsid w:val="009155EF"/>
    <w:rsid w:val="00916957"/>
    <w:rsid w:val="00916AE2"/>
    <w:rsid w:val="0091720C"/>
    <w:rsid w:val="0091750F"/>
    <w:rsid w:val="00917872"/>
    <w:rsid w:val="009206D9"/>
    <w:rsid w:val="009207BB"/>
    <w:rsid w:val="0092107C"/>
    <w:rsid w:val="00921CC3"/>
    <w:rsid w:val="009221DA"/>
    <w:rsid w:val="0092274D"/>
    <w:rsid w:val="00922A35"/>
    <w:rsid w:val="00922C04"/>
    <w:rsid w:val="009230F7"/>
    <w:rsid w:val="0092419C"/>
    <w:rsid w:val="009255C1"/>
    <w:rsid w:val="00925B75"/>
    <w:rsid w:val="009262D8"/>
    <w:rsid w:val="009265D7"/>
    <w:rsid w:val="00926B6B"/>
    <w:rsid w:val="00927138"/>
    <w:rsid w:val="00927413"/>
    <w:rsid w:val="009274C0"/>
    <w:rsid w:val="00927AE3"/>
    <w:rsid w:val="00930038"/>
    <w:rsid w:val="009302E9"/>
    <w:rsid w:val="00930773"/>
    <w:rsid w:val="00930B91"/>
    <w:rsid w:val="00932AF2"/>
    <w:rsid w:val="009332FD"/>
    <w:rsid w:val="00933750"/>
    <w:rsid w:val="00933B24"/>
    <w:rsid w:val="00933BE1"/>
    <w:rsid w:val="00933D5E"/>
    <w:rsid w:val="00933D8A"/>
    <w:rsid w:val="00933F34"/>
    <w:rsid w:val="00933FD4"/>
    <w:rsid w:val="00934942"/>
    <w:rsid w:val="0093541B"/>
    <w:rsid w:val="00935B5B"/>
    <w:rsid w:val="00935EE9"/>
    <w:rsid w:val="00936877"/>
    <w:rsid w:val="00937D87"/>
    <w:rsid w:val="00940963"/>
    <w:rsid w:val="00940EBE"/>
    <w:rsid w:val="0094156F"/>
    <w:rsid w:val="009416A9"/>
    <w:rsid w:val="00941784"/>
    <w:rsid w:val="009421E8"/>
    <w:rsid w:val="00942324"/>
    <w:rsid w:val="00942ADF"/>
    <w:rsid w:val="00942D47"/>
    <w:rsid w:val="00942F51"/>
    <w:rsid w:val="00943B34"/>
    <w:rsid w:val="00943C51"/>
    <w:rsid w:val="00943E51"/>
    <w:rsid w:val="009446E2"/>
    <w:rsid w:val="00944EAE"/>
    <w:rsid w:val="00945B4F"/>
    <w:rsid w:val="00945F70"/>
    <w:rsid w:val="00946A63"/>
    <w:rsid w:val="00946B90"/>
    <w:rsid w:val="00946D68"/>
    <w:rsid w:val="0094701A"/>
    <w:rsid w:val="00947978"/>
    <w:rsid w:val="009505EF"/>
    <w:rsid w:val="00950A94"/>
    <w:rsid w:val="00952118"/>
    <w:rsid w:val="00952CA9"/>
    <w:rsid w:val="00952E76"/>
    <w:rsid w:val="009530BF"/>
    <w:rsid w:val="009536C5"/>
    <w:rsid w:val="00953BB4"/>
    <w:rsid w:val="0095483B"/>
    <w:rsid w:val="0095484B"/>
    <w:rsid w:val="00954C01"/>
    <w:rsid w:val="00954C4C"/>
    <w:rsid w:val="00954ED4"/>
    <w:rsid w:val="0095583D"/>
    <w:rsid w:val="00955F57"/>
    <w:rsid w:val="00956571"/>
    <w:rsid w:val="0095778D"/>
    <w:rsid w:val="00957B37"/>
    <w:rsid w:val="009601A8"/>
    <w:rsid w:val="0096033B"/>
    <w:rsid w:val="009608BF"/>
    <w:rsid w:val="00960CBD"/>
    <w:rsid w:val="009613C3"/>
    <w:rsid w:val="00961416"/>
    <w:rsid w:val="00961D00"/>
    <w:rsid w:val="00961F36"/>
    <w:rsid w:val="009624CA"/>
    <w:rsid w:val="009625CA"/>
    <w:rsid w:val="0096278A"/>
    <w:rsid w:val="009631AB"/>
    <w:rsid w:val="009633BC"/>
    <w:rsid w:val="009633E1"/>
    <w:rsid w:val="009637A2"/>
    <w:rsid w:val="00964947"/>
    <w:rsid w:val="0096583C"/>
    <w:rsid w:val="00965C32"/>
    <w:rsid w:val="00965EC3"/>
    <w:rsid w:val="009663A2"/>
    <w:rsid w:val="00966CB4"/>
    <w:rsid w:val="00967111"/>
    <w:rsid w:val="0096747A"/>
    <w:rsid w:val="009677DC"/>
    <w:rsid w:val="00967B11"/>
    <w:rsid w:val="00967CFD"/>
    <w:rsid w:val="009704EA"/>
    <w:rsid w:val="00970A0B"/>
    <w:rsid w:val="00971991"/>
    <w:rsid w:val="009723F6"/>
    <w:rsid w:val="009727E9"/>
    <w:rsid w:val="00973AA4"/>
    <w:rsid w:val="0097439D"/>
    <w:rsid w:val="00974663"/>
    <w:rsid w:val="00974A83"/>
    <w:rsid w:val="0097678C"/>
    <w:rsid w:val="009772C3"/>
    <w:rsid w:val="00977CED"/>
    <w:rsid w:val="00977D00"/>
    <w:rsid w:val="00977EAF"/>
    <w:rsid w:val="00980235"/>
    <w:rsid w:val="00982567"/>
    <w:rsid w:val="0098258B"/>
    <w:rsid w:val="0098343F"/>
    <w:rsid w:val="009843DA"/>
    <w:rsid w:val="00985EF0"/>
    <w:rsid w:val="00986414"/>
    <w:rsid w:val="009868A9"/>
    <w:rsid w:val="00987C67"/>
    <w:rsid w:val="0099017C"/>
    <w:rsid w:val="0099029A"/>
    <w:rsid w:val="00990EFB"/>
    <w:rsid w:val="0099148F"/>
    <w:rsid w:val="009917E9"/>
    <w:rsid w:val="009918D3"/>
    <w:rsid w:val="00991A8E"/>
    <w:rsid w:val="00991B56"/>
    <w:rsid w:val="00992B2F"/>
    <w:rsid w:val="009936E0"/>
    <w:rsid w:val="009945B2"/>
    <w:rsid w:val="00994A41"/>
    <w:rsid w:val="00994A63"/>
    <w:rsid w:val="00995013"/>
    <w:rsid w:val="00995957"/>
    <w:rsid w:val="00996896"/>
    <w:rsid w:val="009A00DB"/>
    <w:rsid w:val="009A02A1"/>
    <w:rsid w:val="009A04A0"/>
    <w:rsid w:val="009A10D9"/>
    <w:rsid w:val="009A1D1A"/>
    <w:rsid w:val="009A2536"/>
    <w:rsid w:val="009A29BF"/>
    <w:rsid w:val="009A3013"/>
    <w:rsid w:val="009A3684"/>
    <w:rsid w:val="009A3EAE"/>
    <w:rsid w:val="009A720F"/>
    <w:rsid w:val="009A7DF2"/>
    <w:rsid w:val="009B0056"/>
    <w:rsid w:val="009B162C"/>
    <w:rsid w:val="009B16AA"/>
    <w:rsid w:val="009B185D"/>
    <w:rsid w:val="009B1995"/>
    <w:rsid w:val="009B20D2"/>
    <w:rsid w:val="009B2388"/>
    <w:rsid w:val="009B29E5"/>
    <w:rsid w:val="009B2DA1"/>
    <w:rsid w:val="009B3082"/>
    <w:rsid w:val="009B5002"/>
    <w:rsid w:val="009B5715"/>
    <w:rsid w:val="009B5C89"/>
    <w:rsid w:val="009B65F4"/>
    <w:rsid w:val="009B6BA7"/>
    <w:rsid w:val="009B70FA"/>
    <w:rsid w:val="009B71B0"/>
    <w:rsid w:val="009B7F86"/>
    <w:rsid w:val="009C070F"/>
    <w:rsid w:val="009C0A60"/>
    <w:rsid w:val="009C0F57"/>
    <w:rsid w:val="009C1553"/>
    <w:rsid w:val="009C1C69"/>
    <w:rsid w:val="009C22BA"/>
    <w:rsid w:val="009C25AE"/>
    <w:rsid w:val="009C2840"/>
    <w:rsid w:val="009C288C"/>
    <w:rsid w:val="009C3044"/>
    <w:rsid w:val="009C305D"/>
    <w:rsid w:val="009C3655"/>
    <w:rsid w:val="009C3DC4"/>
    <w:rsid w:val="009C3F54"/>
    <w:rsid w:val="009C5153"/>
    <w:rsid w:val="009C5642"/>
    <w:rsid w:val="009C5C1D"/>
    <w:rsid w:val="009C64FD"/>
    <w:rsid w:val="009C6F11"/>
    <w:rsid w:val="009C710D"/>
    <w:rsid w:val="009C79D2"/>
    <w:rsid w:val="009D1C18"/>
    <w:rsid w:val="009D27EE"/>
    <w:rsid w:val="009D340C"/>
    <w:rsid w:val="009D355C"/>
    <w:rsid w:val="009D359E"/>
    <w:rsid w:val="009D3690"/>
    <w:rsid w:val="009D4066"/>
    <w:rsid w:val="009D4A60"/>
    <w:rsid w:val="009D593E"/>
    <w:rsid w:val="009D5DC1"/>
    <w:rsid w:val="009D710D"/>
    <w:rsid w:val="009D745C"/>
    <w:rsid w:val="009E0396"/>
    <w:rsid w:val="009E1720"/>
    <w:rsid w:val="009E1F5A"/>
    <w:rsid w:val="009E21B8"/>
    <w:rsid w:val="009E30F4"/>
    <w:rsid w:val="009E5910"/>
    <w:rsid w:val="009E6D23"/>
    <w:rsid w:val="009E6DB2"/>
    <w:rsid w:val="009E7939"/>
    <w:rsid w:val="009E7C27"/>
    <w:rsid w:val="009F096C"/>
    <w:rsid w:val="009F1298"/>
    <w:rsid w:val="009F16CF"/>
    <w:rsid w:val="009F186D"/>
    <w:rsid w:val="009F19D4"/>
    <w:rsid w:val="009F248B"/>
    <w:rsid w:val="009F2F5C"/>
    <w:rsid w:val="009F3376"/>
    <w:rsid w:val="009F390F"/>
    <w:rsid w:val="009F3EDE"/>
    <w:rsid w:val="009F3F7A"/>
    <w:rsid w:val="009F413F"/>
    <w:rsid w:val="009F501F"/>
    <w:rsid w:val="009F5827"/>
    <w:rsid w:val="009F669E"/>
    <w:rsid w:val="009F6D7E"/>
    <w:rsid w:val="009F7336"/>
    <w:rsid w:val="009F737A"/>
    <w:rsid w:val="00A00463"/>
    <w:rsid w:val="00A00FE8"/>
    <w:rsid w:val="00A02B23"/>
    <w:rsid w:val="00A0326D"/>
    <w:rsid w:val="00A03686"/>
    <w:rsid w:val="00A0490E"/>
    <w:rsid w:val="00A04945"/>
    <w:rsid w:val="00A04E9D"/>
    <w:rsid w:val="00A04FD6"/>
    <w:rsid w:val="00A064C2"/>
    <w:rsid w:val="00A0683C"/>
    <w:rsid w:val="00A076AA"/>
    <w:rsid w:val="00A079CC"/>
    <w:rsid w:val="00A105C4"/>
    <w:rsid w:val="00A10905"/>
    <w:rsid w:val="00A11854"/>
    <w:rsid w:val="00A11879"/>
    <w:rsid w:val="00A12D1F"/>
    <w:rsid w:val="00A130B1"/>
    <w:rsid w:val="00A153FF"/>
    <w:rsid w:val="00A17CFA"/>
    <w:rsid w:val="00A17E72"/>
    <w:rsid w:val="00A2030B"/>
    <w:rsid w:val="00A20313"/>
    <w:rsid w:val="00A21007"/>
    <w:rsid w:val="00A2129C"/>
    <w:rsid w:val="00A22579"/>
    <w:rsid w:val="00A240C1"/>
    <w:rsid w:val="00A2427C"/>
    <w:rsid w:val="00A24D35"/>
    <w:rsid w:val="00A2554A"/>
    <w:rsid w:val="00A26189"/>
    <w:rsid w:val="00A2716B"/>
    <w:rsid w:val="00A302E5"/>
    <w:rsid w:val="00A30EE5"/>
    <w:rsid w:val="00A317A1"/>
    <w:rsid w:val="00A32280"/>
    <w:rsid w:val="00A322C6"/>
    <w:rsid w:val="00A329EE"/>
    <w:rsid w:val="00A3314E"/>
    <w:rsid w:val="00A33259"/>
    <w:rsid w:val="00A3360A"/>
    <w:rsid w:val="00A3392F"/>
    <w:rsid w:val="00A34584"/>
    <w:rsid w:val="00A34F44"/>
    <w:rsid w:val="00A3533B"/>
    <w:rsid w:val="00A35809"/>
    <w:rsid w:val="00A35E04"/>
    <w:rsid w:val="00A35F5A"/>
    <w:rsid w:val="00A3670E"/>
    <w:rsid w:val="00A374C8"/>
    <w:rsid w:val="00A40518"/>
    <w:rsid w:val="00A40842"/>
    <w:rsid w:val="00A40E4D"/>
    <w:rsid w:val="00A410ED"/>
    <w:rsid w:val="00A42773"/>
    <w:rsid w:val="00A42783"/>
    <w:rsid w:val="00A42FF1"/>
    <w:rsid w:val="00A43834"/>
    <w:rsid w:val="00A443F1"/>
    <w:rsid w:val="00A445A2"/>
    <w:rsid w:val="00A4483E"/>
    <w:rsid w:val="00A44F5A"/>
    <w:rsid w:val="00A455DC"/>
    <w:rsid w:val="00A45B71"/>
    <w:rsid w:val="00A46D76"/>
    <w:rsid w:val="00A47E75"/>
    <w:rsid w:val="00A50503"/>
    <w:rsid w:val="00A506D3"/>
    <w:rsid w:val="00A50F70"/>
    <w:rsid w:val="00A54A22"/>
    <w:rsid w:val="00A54DAF"/>
    <w:rsid w:val="00A55924"/>
    <w:rsid w:val="00A55A17"/>
    <w:rsid w:val="00A56683"/>
    <w:rsid w:val="00A568C1"/>
    <w:rsid w:val="00A56BFD"/>
    <w:rsid w:val="00A573D9"/>
    <w:rsid w:val="00A5745C"/>
    <w:rsid w:val="00A57539"/>
    <w:rsid w:val="00A60346"/>
    <w:rsid w:val="00A60B4E"/>
    <w:rsid w:val="00A62C3C"/>
    <w:rsid w:val="00A62D02"/>
    <w:rsid w:val="00A63525"/>
    <w:rsid w:val="00A63D3B"/>
    <w:rsid w:val="00A643D7"/>
    <w:rsid w:val="00A65585"/>
    <w:rsid w:val="00A65955"/>
    <w:rsid w:val="00A66DCB"/>
    <w:rsid w:val="00A67199"/>
    <w:rsid w:val="00A67348"/>
    <w:rsid w:val="00A67644"/>
    <w:rsid w:val="00A6777C"/>
    <w:rsid w:val="00A71361"/>
    <w:rsid w:val="00A716AF"/>
    <w:rsid w:val="00A71B6A"/>
    <w:rsid w:val="00A727AC"/>
    <w:rsid w:val="00A7295C"/>
    <w:rsid w:val="00A7372F"/>
    <w:rsid w:val="00A737C4"/>
    <w:rsid w:val="00A73C7D"/>
    <w:rsid w:val="00A743B8"/>
    <w:rsid w:val="00A74A3F"/>
    <w:rsid w:val="00A758A3"/>
    <w:rsid w:val="00A75DBC"/>
    <w:rsid w:val="00A774D1"/>
    <w:rsid w:val="00A8111E"/>
    <w:rsid w:val="00A826F0"/>
    <w:rsid w:val="00A82DC0"/>
    <w:rsid w:val="00A82F55"/>
    <w:rsid w:val="00A83623"/>
    <w:rsid w:val="00A83871"/>
    <w:rsid w:val="00A84159"/>
    <w:rsid w:val="00A868A8"/>
    <w:rsid w:val="00A871E6"/>
    <w:rsid w:val="00A87BA3"/>
    <w:rsid w:val="00A9017D"/>
    <w:rsid w:val="00A904C1"/>
    <w:rsid w:val="00A908B4"/>
    <w:rsid w:val="00A908CA"/>
    <w:rsid w:val="00A90B25"/>
    <w:rsid w:val="00A90D34"/>
    <w:rsid w:val="00A92101"/>
    <w:rsid w:val="00A921E1"/>
    <w:rsid w:val="00A92311"/>
    <w:rsid w:val="00A923D6"/>
    <w:rsid w:val="00A9459A"/>
    <w:rsid w:val="00A946A8"/>
    <w:rsid w:val="00A94822"/>
    <w:rsid w:val="00A9579D"/>
    <w:rsid w:val="00A9596C"/>
    <w:rsid w:val="00A9639A"/>
    <w:rsid w:val="00A972D9"/>
    <w:rsid w:val="00A97D55"/>
    <w:rsid w:val="00AA0F8F"/>
    <w:rsid w:val="00AA204A"/>
    <w:rsid w:val="00AA22DC"/>
    <w:rsid w:val="00AA268B"/>
    <w:rsid w:val="00AA2CB6"/>
    <w:rsid w:val="00AA396B"/>
    <w:rsid w:val="00AA3DEC"/>
    <w:rsid w:val="00AA47E4"/>
    <w:rsid w:val="00AA48AB"/>
    <w:rsid w:val="00AA54DA"/>
    <w:rsid w:val="00AA5766"/>
    <w:rsid w:val="00AA65AF"/>
    <w:rsid w:val="00AA678E"/>
    <w:rsid w:val="00AA68B0"/>
    <w:rsid w:val="00AA6B1E"/>
    <w:rsid w:val="00AA6DA2"/>
    <w:rsid w:val="00AA7C27"/>
    <w:rsid w:val="00AA7CC6"/>
    <w:rsid w:val="00AB0151"/>
    <w:rsid w:val="00AB09AD"/>
    <w:rsid w:val="00AB0A40"/>
    <w:rsid w:val="00AB0ADC"/>
    <w:rsid w:val="00AB1D22"/>
    <w:rsid w:val="00AB32C5"/>
    <w:rsid w:val="00AB4B71"/>
    <w:rsid w:val="00AB5213"/>
    <w:rsid w:val="00AB5D90"/>
    <w:rsid w:val="00AB6217"/>
    <w:rsid w:val="00AC0132"/>
    <w:rsid w:val="00AC03CA"/>
    <w:rsid w:val="00AC0D1D"/>
    <w:rsid w:val="00AC1133"/>
    <w:rsid w:val="00AC1230"/>
    <w:rsid w:val="00AC2191"/>
    <w:rsid w:val="00AC2453"/>
    <w:rsid w:val="00AC24AB"/>
    <w:rsid w:val="00AC2A11"/>
    <w:rsid w:val="00AC2DF9"/>
    <w:rsid w:val="00AC37BB"/>
    <w:rsid w:val="00AC3C09"/>
    <w:rsid w:val="00AC3E67"/>
    <w:rsid w:val="00AC4B2D"/>
    <w:rsid w:val="00AC563B"/>
    <w:rsid w:val="00AC5AF7"/>
    <w:rsid w:val="00AC5C7C"/>
    <w:rsid w:val="00AC5CE8"/>
    <w:rsid w:val="00AC6396"/>
    <w:rsid w:val="00AC6653"/>
    <w:rsid w:val="00AC6BB3"/>
    <w:rsid w:val="00AC704B"/>
    <w:rsid w:val="00AC71AC"/>
    <w:rsid w:val="00AC7CCB"/>
    <w:rsid w:val="00AD033F"/>
    <w:rsid w:val="00AD0792"/>
    <w:rsid w:val="00AD0C14"/>
    <w:rsid w:val="00AD18E6"/>
    <w:rsid w:val="00AD1D90"/>
    <w:rsid w:val="00AD2F9B"/>
    <w:rsid w:val="00AD315F"/>
    <w:rsid w:val="00AD3864"/>
    <w:rsid w:val="00AD4424"/>
    <w:rsid w:val="00AD4710"/>
    <w:rsid w:val="00AD4936"/>
    <w:rsid w:val="00AD4A0E"/>
    <w:rsid w:val="00AD55C6"/>
    <w:rsid w:val="00AD5E49"/>
    <w:rsid w:val="00AD5E98"/>
    <w:rsid w:val="00AD6812"/>
    <w:rsid w:val="00AD6E3B"/>
    <w:rsid w:val="00AD7266"/>
    <w:rsid w:val="00AD7B72"/>
    <w:rsid w:val="00AE04DE"/>
    <w:rsid w:val="00AE05A6"/>
    <w:rsid w:val="00AE068D"/>
    <w:rsid w:val="00AE0D56"/>
    <w:rsid w:val="00AE10B5"/>
    <w:rsid w:val="00AE132C"/>
    <w:rsid w:val="00AE34EE"/>
    <w:rsid w:val="00AE3ACA"/>
    <w:rsid w:val="00AE459E"/>
    <w:rsid w:val="00AE46C4"/>
    <w:rsid w:val="00AE4937"/>
    <w:rsid w:val="00AE49A8"/>
    <w:rsid w:val="00AE4D1F"/>
    <w:rsid w:val="00AE5058"/>
    <w:rsid w:val="00AE5512"/>
    <w:rsid w:val="00AE6AAF"/>
    <w:rsid w:val="00AE7D99"/>
    <w:rsid w:val="00AF0FE2"/>
    <w:rsid w:val="00AF16DC"/>
    <w:rsid w:val="00AF1D52"/>
    <w:rsid w:val="00AF22CE"/>
    <w:rsid w:val="00AF23EB"/>
    <w:rsid w:val="00AF25E3"/>
    <w:rsid w:val="00AF28E2"/>
    <w:rsid w:val="00AF2B36"/>
    <w:rsid w:val="00AF34CB"/>
    <w:rsid w:val="00AF3938"/>
    <w:rsid w:val="00AF4132"/>
    <w:rsid w:val="00AF4586"/>
    <w:rsid w:val="00AF49CC"/>
    <w:rsid w:val="00AF54BC"/>
    <w:rsid w:val="00AF5698"/>
    <w:rsid w:val="00B0044D"/>
    <w:rsid w:val="00B01D9F"/>
    <w:rsid w:val="00B02223"/>
    <w:rsid w:val="00B0237C"/>
    <w:rsid w:val="00B02474"/>
    <w:rsid w:val="00B031AA"/>
    <w:rsid w:val="00B04024"/>
    <w:rsid w:val="00B04E25"/>
    <w:rsid w:val="00B051D6"/>
    <w:rsid w:val="00B058B2"/>
    <w:rsid w:val="00B0594E"/>
    <w:rsid w:val="00B059BC"/>
    <w:rsid w:val="00B06305"/>
    <w:rsid w:val="00B07C1D"/>
    <w:rsid w:val="00B10962"/>
    <w:rsid w:val="00B11625"/>
    <w:rsid w:val="00B11F24"/>
    <w:rsid w:val="00B1208D"/>
    <w:rsid w:val="00B1239B"/>
    <w:rsid w:val="00B12467"/>
    <w:rsid w:val="00B12A6B"/>
    <w:rsid w:val="00B12C36"/>
    <w:rsid w:val="00B13234"/>
    <w:rsid w:val="00B132E5"/>
    <w:rsid w:val="00B136C6"/>
    <w:rsid w:val="00B14824"/>
    <w:rsid w:val="00B14C87"/>
    <w:rsid w:val="00B1506A"/>
    <w:rsid w:val="00B15A19"/>
    <w:rsid w:val="00B15DD1"/>
    <w:rsid w:val="00B16116"/>
    <w:rsid w:val="00B1622B"/>
    <w:rsid w:val="00B16671"/>
    <w:rsid w:val="00B16D95"/>
    <w:rsid w:val="00B16F2E"/>
    <w:rsid w:val="00B17F29"/>
    <w:rsid w:val="00B20AB6"/>
    <w:rsid w:val="00B21826"/>
    <w:rsid w:val="00B21D04"/>
    <w:rsid w:val="00B22BC2"/>
    <w:rsid w:val="00B22D42"/>
    <w:rsid w:val="00B22F26"/>
    <w:rsid w:val="00B230A4"/>
    <w:rsid w:val="00B231E5"/>
    <w:rsid w:val="00B236BC"/>
    <w:rsid w:val="00B2442D"/>
    <w:rsid w:val="00B24492"/>
    <w:rsid w:val="00B2499E"/>
    <w:rsid w:val="00B24C28"/>
    <w:rsid w:val="00B25016"/>
    <w:rsid w:val="00B25040"/>
    <w:rsid w:val="00B26239"/>
    <w:rsid w:val="00B26B02"/>
    <w:rsid w:val="00B26E62"/>
    <w:rsid w:val="00B27009"/>
    <w:rsid w:val="00B270FD"/>
    <w:rsid w:val="00B30669"/>
    <w:rsid w:val="00B30933"/>
    <w:rsid w:val="00B31BD9"/>
    <w:rsid w:val="00B32355"/>
    <w:rsid w:val="00B32F2E"/>
    <w:rsid w:val="00B342C4"/>
    <w:rsid w:val="00B34331"/>
    <w:rsid w:val="00B34623"/>
    <w:rsid w:val="00B34674"/>
    <w:rsid w:val="00B35979"/>
    <w:rsid w:val="00B3609F"/>
    <w:rsid w:val="00B3686B"/>
    <w:rsid w:val="00B36C8F"/>
    <w:rsid w:val="00B3786F"/>
    <w:rsid w:val="00B4037E"/>
    <w:rsid w:val="00B40589"/>
    <w:rsid w:val="00B41CB7"/>
    <w:rsid w:val="00B42F77"/>
    <w:rsid w:val="00B437FD"/>
    <w:rsid w:val="00B43910"/>
    <w:rsid w:val="00B4399B"/>
    <w:rsid w:val="00B43F11"/>
    <w:rsid w:val="00B4445D"/>
    <w:rsid w:val="00B44D65"/>
    <w:rsid w:val="00B44F6C"/>
    <w:rsid w:val="00B451A2"/>
    <w:rsid w:val="00B45604"/>
    <w:rsid w:val="00B45C83"/>
    <w:rsid w:val="00B461D6"/>
    <w:rsid w:val="00B46445"/>
    <w:rsid w:val="00B46A33"/>
    <w:rsid w:val="00B46E51"/>
    <w:rsid w:val="00B47800"/>
    <w:rsid w:val="00B50304"/>
    <w:rsid w:val="00B50A15"/>
    <w:rsid w:val="00B50EA4"/>
    <w:rsid w:val="00B51BF4"/>
    <w:rsid w:val="00B51C84"/>
    <w:rsid w:val="00B535DB"/>
    <w:rsid w:val="00B539B5"/>
    <w:rsid w:val="00B539D4"/>
    <w:rsid w:val="00B53B98"/>
    <w:rsid w:val="00B5416E"/>
    <w:rsid w:val="00B55215"/>
    <w:rsid w:val="00B554AD"/>
    <w:rsid w:val="00B5594A"/>
    <w:rsid w:val="00B55AD2"/>
    <w:rsid w:val="00B55DA7"/>
    <w:rsid w:val="00B56ECD"/>
    <w:rsid w:val="00B6264D"/>
    <w:rsid w:val="00B62E7D"/>
    <w:rsid w:val="00B631B9"/>
    <w:rsid w:val="00B654F7"/>
    <w:rsid w:val="00B6556F"/>
    <w:rsid w:val="00B663AC"/>
    <w:rsid w:val="00B66820"/>
    <w:rsid w:val="00B66C88"/>
    <w:rsid w:val="00B67084"/>
    <w:rsid w:val="00B704DF"/>
    <w:rsid w:val="00B70C3A"/>
    <w:rsid w:val="00B7108F"/>
    <w:rsid w:val="00B71849"/>
    <w:rsid w:val="00B724B5"/>
    <w:rsid w:val="00B7263A"/>
    <w:rsid w:val="00B727D3"/>
    <w:rsid w:val="00B72F0F"/>
    <w:rsid w:val="00B7417F"/>
    <w:rsid w:val="00B743D1"/>
    <w:rsid w:val="00B74469"/>
    <w:rsid w:val="00B74838"/>
    <w:rsid w:val="00B74AA8"/>
    <w:rsid w:val="00B75ADE"/>
    <w:rsid w:val="00B767DF"/>
    <w:rsid w:val="00B76E8C"/>
    <w:rsid w:val="00B7728B"/>
    <w:rsid w:val="00B77F3B"/>
    <w:rsid w:val="00B80750"/>
    <w:rsid w:val="00B80B34"/>
    <w:rsid w:val="00B81A5C"/>
    <w:rsid w:val="00B8217A"/>
    <w:rsid w:val="00B821C3"/>
    <w:rsid w:val="00B82BB4"/>
    <w:rsid w:val="00B83B84"/>
    <w:rsid w:val="00B842B4"/>
    <w:rsid w:val="00B85795"/>
    <w:rsid w:val="00B85ADF"/>
    <w:rsid w:val="00B86113"/>
    <w:rsid w:val="00B86236"/>
    <w:rsid w:val="00B86404"/>
    <w:rsid w:val="00B86ACE"/>
    <w:rsid w:val="00B86DF7"/>
    <w:rsid w:val="00B9060C"/>
    <w:rsid w:val="00B908A2"/>
    <w:rsid w:val="00B90D25"/>
    <w:rsid w:val="00B90E9C"/>
    <w:rsid w:val="00B90EA4"/>
    <w:rsid w:val="00B91B4B"/>
    <w:rsid w:val="00B92115"/>
    <w:rsid w:val="00B92533"/>
    <w:rsid w:val="00B92678"/>
    <w:rsid w:val="00B9341D"/>
    <w:rsid w:val="00B93486"/>
    <w:rsid w:val="00B93653"/>
    <w:rsid w:val="00B942B4"/>
    <w:rsid w:val="00B94CDC"/>
    <w:rsid w:val="00B9663B"/>
    <w:rsid w:val="00B969B9"/>
    <w:rsid w:val="00B96C3E"/>
    <w:rsid w:val="00B96F66"/>
    <w:rsid w:val="00B97A25"/>
    <w:rsid w:val="00B97A29"/>
    <w:rsid w:val="00BA0174"/>
    <w:rsid w:val="00BA06DA"/>
    <w:rsid w:val="00BA0D85"/>
    <w:rsid w:val="00BA1C70"/>
    <w:rsid w:val="00BA2342"/>
    <w:rsid w:val="00BA26DD"/>
    <w:rsid w:val="00BA2817"/>
    <w:rsid w:val="00BA2EFF"/>
    <w:rsid w:val="00BA2FC1"/>
    <w:rsid w:val="00BA30C7"/>
    <w:rsid w:val="00BA3B3D"/>
    <w:rsid w:val="00BA3FB5"/>
    <w:rsid w:val="00BA4537"/>
    <w:rsid w:val="00BA4964"/>
    <w:rsid w:val="00BA4FC3"/>
    <w:rsid w:val="00BA73E5"/>
    <w:rsid w:val="00BA7C4C"/>
    <w:rsid w:val="00BB037C"/>
    <w:rsid w:val="00BB04E4"/>
    <w:rsid w:val="00BB2064"/>
    <w:rsid w:val="00BB242F"/>
    <w:rsid w:val="00BB2878"/>
    <w:rsid w:val="00BB3283"/>
    <w:rsid w:val="00BB3A83"/>
    <w:rsid w:val="00BB718D"/>
    <w:rsid w:val="00BB7B8B"/>
    <w:rsid w:val="00BB7F6D"/>
    <w:rsid w:val="00BC0281"/>
    <w:rsid w:val="00BC04BB"/>
    <w:rsid w:val="00BC0CBB"/>
    <w:rsid w:val="00BC0DD0"/>
    <w:rsid w:val="00BC0F7C"/>
    <w:rsid w:val="00BC15CC"/>
    <w:rsid w:val="00BC1998"/>
    <w:rsid w:val="00BC3435"/>
    <w:rsid w:val="00BC4AA7"/>
    <w:rsid w:val="00BC4D72"/>
    <w:rsid w:val="00BC541E"/>
    <w:rsid w:val="00BC5EB0"/>
    <w:rsid w:val="00BC5EBB"/>
    <w:rsid w:val="00BC629D"/>
    <w:rsid w:val="00BC6314"/>
    <w:rsid w:val="00BC6837"/>
    <w:rsid w:val="00BC6C89"/>
    <w:rsid w:val="00BC6D29"/>
    <w:rsid w:val="00BC70BF"/>
    <w:rsid w:val="00BC7FC8"/>
    <w:rsid w:val="00BD0067"/>
    <w:rsid w:val="00BD0ED3"/>
    <w:rsid w:val="00BD1027"/>
    <w:rsid w:val="00BD1C96"/>
    <w:rsid w:val="00BD1DED"/>
    <w:rsid w:val="00BD26E0"/>
    <w:rsid w:val="00BD36E2"/>
    <w:rsid w:val="00BD4D38"/>
    <w:rsid w:val="00BD5D60"/>
    <w:rsid w:val="00BD6652"/>
    <w:rsid w:val="00BD71A1"/>
    <w:rsid w:val="00BD73D6"/>
    <w:rsid w:val="00BE2B0B"/>
    <w:rsid w:val="00BE46B3"/>
    <w:rsid w:val="00BE47AA"/>
    <w:rsid w:val="00BE48F0"/>
    <w:rsid w:val="00BE4926"/>
    <w:rsid w:val="00BE4C9B"/>
    <w:rsid w:val="00BE601B"/>
    <w:rsid w:val="00BE6083"/>
    <w:rsid w:val="00BE62CA"/>
    <w:rsid w:val="00BE64CE"/>
    <w:rsid w:val="00BE688A"/>
    <w:rsid w:val="00BE748B"/>
    <w:rsid w:val="00BE7FE5"/>
    <w:rsid w:val="00BF0712"/>
    <w:rsid w:val="00BF1DA5"/>
    <w:rsid w:val="00BF1F58"/>
    <w:rsid w:val="00BF24D8"/>
    <w:rsid w:val="00BF26F6"/>
    <w:rsid w:val="00BF2BB7"/>
    <w:rsid w:val="00BF3AC3"/>
    <w:rsid w:val="00BF3D48"/>
    <w:rsid w:val="00BF3F3E"/>
    <w:rsid w:val="00BF4777"/>
    <w:rsid w:val="00BF4832"/>
    <w:rsid w:val="00BF561F"/>
    <w:rsid w:val="00BF564B"/>
    <w:rsid w:val="00BF58E0"/>
    <w:rsid w:val="00BF5FC7"/>
    <w:rsid w:val="00BF603C"/>
    <w:rsid w:val="00BF720A"/>
    <w:rsid w:val="00BF749B"/>
    <w:rsid w:val="00BF7989"/>
    <w:rsid w:val="00BF7C8B"/>
    <w:rsid w:val="00BF7CF5"/>
    <w:rsid w:val="00C021D3"/>
    <w:rsid w:val="00C026A6"/>
    <w:rsid w:val="00C02D11"/>
    <w:rsid w:val="00C02E64"/>
    <w:rsid w:val="00C02FDC"/>
    <w:rsid w:val="00C032A3"/>
    <w:rsid w:val="00C0378F"/>
    <w:rsid w:val="00C0394E"/>
    <w:rsid w:val="00C0444F"/>
    <w:rsid w:val="00C045EE"/>
    <w:rsid w:val="00C0540C"/>
    <w:rsid w:val="00C05BB3"/>
    <w:rsid w:val="00C06BCB"/>
    <w:rsid w:val="00C072D3"/>
    <w:rsid w:val="00C0742D"/>
    <w:rsid w:val="00C07F79"/>
    <w:rsid w:val="00C1009D"/>
    <w:rsid w:val="00C103B6"/>
    <w:rsid w:val="00C1044D"/>
    <w:rsid w:val="00C1057C"/>
    <w:rsid w:val="00C113CA"/>
    <w:rsid w:val="00C11E79"/>
    <w:rsid w:val="00C12311"/>
    <w:rsid w:val="00C12683"/>
    <w:rsid w:val="00C127D9"/>
    <w:rsid w:val="00C13284"/>
    <w:rsid w:val="00C1370F"/>
    <w:rsid w:val="00C14B08"/>
    <w:rsid w:val="00C1693F"/>
    <w:rsid w:val="00C16FEA"/>
    <w:rsid w:val="00C17192"/>
    <w:rsid w:val="00C17E88"/>
    <w:rsid w:val="00C204B9"/>
    <w:rsid w:val="00C20681"/>
    <w:rsid w:val="00C20684"/>
    <w:rsid w:val="00C2077E"/>
    <w:rsid w:val="00C2198A"/>
    <w:rsid w:val="00C22F77"/>
    <w:rsid w:val="00C233DD"/>
    <w:rsid w:val="00C24AA1"/>
    <w:rsid w:val="00C24E41"/>
    <w:rsid w:val="00C25322"/>
    <w:rsid w:val="00C25335"/>
    <w:rsid w:val="00C258F0"/>
    <w:rsid w:val="00C25CE4"/>
    <w:rsid w:val="00C26FE2"/>
    <w:rsid w:val="00C30C0A"/>
    <w:rsid w:val="00C31F4B"/>
    <w:rsid w:val="00C321C3"/>
    <w:rsid w:val="00C33EC4"/>
    <w:rsid w:val="00C3402E"/>
    <w:rsid w:val="00C34B14"/>
    <w:rsid w:val="00C34BAF"/>
    <w:rsid w:val="00C34EAF"/>
    <w:rsid w:val="00C35772"/>
    <w:rsid w:val="00C35A5E"/>
    <w:rsid w:val="00C368C1"/>
    <w:rsid w:val="00C371AB"/>
    <w:rsid w:val="00C371EA"/>
    <w:rsid w:val="00C4009D"/>
    <w:rsid w:val="00C4071D"/>
    <w:rsid w:val="00C40A08"/>
    <w:rsid w:val="00C412CE"/>
    <w:rsid w:val="00C41918"/>
    <w:rsid w:val="00C41C5A"/>
    <w:rsid w:val="00C41CDE"/>
    <w:rsid w:val="00C43054"/>
    <w:rsid w:val="00C43266"/>
    <w:rsid w:val="00C4478A"/>
    <w:rsid w:val="00C44E76"/>
    <w:rsid w:val="00C45784"/>
    <w:rsid w:val="00C4706F"/>
    <w:rsid w:val="00C47272"/>
    <w:rsid w:val="00C50887"/>
    <w:rsid w:val="00C508F9"/>
    <w:rsid w:val="00C518ED"/>
    <w:rsid w:val="00C52114"/>
    <w:rsid w:val="00C523F4"/>
    <w:rsid w:val="00C525E7"/>
    <w:rsid w:val="00C5286D"/>
    <w:rsid w:val="00C52997"/>
    <w:rsid w:val="00C533CC"/>
    <w:rsid w:val="00C536A3"/>
    <w:rsid w:val="00C53A61"/>
    <w:rsid w:val="00C53B7F"/>
    <w:rsid w:val="00C53F60"/>
    <w:rsid w:val="00C5402F"/>
    <w:rsid w:val="00C544BA"/>
    <w:rsid w:val="00C54909"/>
    <w:rsid w:val="00C55243"/>
    <w:rsid w:val="00C57F6C"/>
    <w:rsid w:val="00C57F6E"/>
    <w:rsid w:val="00C6078D"/>
    <w:rsid w:val="00C6146A"/>
    <w:rsid w:val="00C61768"/>
    <w:rsid w:val="00C61A40"/>
    <w:rsid w:val="00C6209F"/>
    <w:rsid w:val="00C623D8"/>
    <w:rsid w:val="00C629E1"/>
    <w:rsid w:val="00C63088"/>
    <w:rsid w:val="00C63150"/>
    <w:rsid w:val="00C63D80"/>
    <w:rsid w:val="00C6427F"/>
    <w:rsid w:val="00C645C5"/>
    <w:rsid w:val="00C65527"/>
    <w:rsid w:val="00C66A00"/>
    <w:rsid w:val="00C66A65"/>
    <w:rsid w:val="00C66DD4"/>
    <w:rsid w:val="00C673EF"/>
    <w:rsid w:val="00C6781C"/>
    <w:rsid w:val="00C67A1D"/>
    <w:rsid w:val="00C67CD0"/>
    <w:rsid w:val="00C67E89"/>
    <w:rsid w:val="00C706C7"/>
    <w:rsid w:val="00C717F8"/>
    <w:rsid w:val="00C71B9B"/>
    <w:rsid w:val="00C72CAB"/>
    <w:rsid w:val="00C7309F"/>
    <w:rsid w:val="00C74528"/>
    <w:rsid w:val="00C74788"/>
    <w:rsid w:val="00C749B1"/>
    <w:rsid w:val="00C74B6C"/>
    <w:rsid w:val="00C751E2"/>
    <w:rsid w:val="00C75D72"/>
    <w:rsid w:val="00C76C46"/>
    <w:rsid w:val="00C771AF"/>
    <w:rsid w:val="00C77D2E"/>
    <w:rsid w:val="00C80A49"/>
    <w:rsid w:val="00C80B7F"/>
    <w:rsid w:val="00C80C0A"/>
    <w:rsid w:val="00C8153B"/>
    <w:rsid w:val="00C8298A"/>
    <w:rsid w:val="00C82ECC"/>
    <w:rsid w:val="00C8347C"/>
    <w:rsid w:val="00C844ED"/>
    <w:rsid w:val="00C8532B"/>
    <w:rsid w:val="00C85726"/>
    <w:rsid w:val="00C86ED6"/>
    <w:rsid w:val="00C870A8"/>
    <w:rsid w:val="00C8744A"/>
    <w:rsid w:val="00C87769"/>
    <w:rsid w:val="00C90DB3"/>
    <w:rsid w:val="00C914B7"/>
    <w:rsid w:val="00C91D8B"/>
    <w:rsid w:val="00C91DEB"/>
    <w:rsid w:val="00C9280E"/>
    <w:rsid w:val="00C92F4E"/>
    <w:rsid w:val="00C93919"/>
    <w:rsid w:val="00C93BF3"/>
    <w:rsid w:val="00C93D7C"/>
    <w:rsid w:val="00C93EBD"/>
    <w:rsid w:val="00C94523"/>
    <w:rsid w:val="00C94781"/>
    <w:rsid w:val="00C95115"/>
    <w:rsid w:val="00C9591B"/>
    <w:rsid w:val="00C96BC4"/>
    <w:rsid w:val="00CA00E9"/>
    <w:rsid w:val="00CA05B0"/>
    <w:rsid w:val="00CA2550"/>
    <w:rsid w:val="00CA25F0"/>
    <w:rsid w:val="00CA2DCC"/>
    <w:rsid w:val="00CA3906"/>
    <w:rsid w:val="00CA405A"/>
    <w:rsid w:val="00CA465F"/>
    <w:rsid w:val="00CA496D"/>
    <w:rsid w:val="00CA4997"/>
    <w:rsid w:val="00CA5ADF"/>
    <w:rsid w:val="00CA5F1B"/>
    <w:rsid w:val="00CA66A7"/>
    <w:rsid w:val="00CA68B9"/>
    <w:rsid w:val="00CA69F2"/>
    <w:rsid w:val="00CA6B67"/>
    <w:rsid w:val="00CA770D"/>
    <w:rsid w:val="00CA7A6A"/>
    <w:rsid w:val="00CB04B6"/>
    <w:rsid w:val="00CB0648"/>
    <w:rsid w:val="00CB0E8F"/>
    <w:rsid w:val="00CB1208"/>
    <w:rsid w:val="00CB12F0"/>
    <w:rsid w:val="00CB2540"/>
    <w:rsid w:val="00CB2C54"/>
    <w:rsid w:val="00CB2F92"/>
    <w:rsid w:val="00CB3237"/>
    <w:rsid w:val="00CB333B"/>
    <w:rsid w:val="00CB4E1D"/>
    <w:rsid w:val="00CB5E14"/>
    <w:rsid w:val="00CB6664"/>
    <w:rsid w:val="00CB677F"/>
    <w:rsid w:val="00CB6A8C"/>
    <w:rsid w:val="00CB6DA9"/>
    <w:rsid w:val="00CC0666"/>
    <w:rsid w:val="00CC086E"/>
    <w:rsid w:val="00CC09ED"/>
    <w:rsid w:val="00CC0F4F"/>
    <w:rsid w:val="00CC0F87"/>
    <w:rsid w:val="00CC1131"/>
    <w:rsid w:val="00CC1D7C"/>
    <w:rsid w:val="00CC24F4"/>
    <w:rsid w:val="00CC28B5"/>
    <w:rsid w:val="00CC2D46"/>
    <w:rsid w:val="00CC302B"/>
    <w:rsid w:val="00CC33BA"/>
    <w:rsid w:val="00CC3562"/>
    <w:rsid w:val="00CC4553"/>
    <w:rsid w:val="00CC5074"/>
    <w:rsid w:val="00CC511C"/>
    <w:rsid w:val="00CC5D6E"/>
    <w:rsid w:val="00CC61FF"/>
    <w:rsid w:val="00CC770B"/>
    <w:rsid w:val="00CC7B54"/>
    <w:rsid w:val="00CD0BBA"/>
    <w:rsid w:val="00CD0F1E"/>
    <w:rsid w:val="00CD1499"/>
    <w:rsid w:val="00CD14C4"/>
    <w:rsid w:val="00CD2DC7"/>
    <w:rsid w:val="00CD396D"/>
    <w:rsid w:val="00CD404C"/>
    <w:rsid w:val="00CD430F"/>
    <w:rsid w:val="00CD44D2"/>
    <w:rsid w:val="00CD495B"/>
    <w:rsid w:val="00CD525F"/>
    <w:rsid w:val="00CD5385"/>
    <w:rsid w:val="00CD5610"/>
    <w:rsid w:val="00CD670A"/>
    <w:rsid w:val="00CD6A4C"/>
    <w:rsid w:val="00CD6EC9"/>
    <w:rsid w:val="00CE00C8"/>
    <w:rsid w:val="00CE1265"/>
    <w:rsid w:val="00CE17C8"/>
    <w:rsid w:val="00CE1A75"/>
    <w:rsid w:val="00CE2149"/>
    <w:rsid w:val="00CE2455"/>
    <w:rsid w:val="00CE2A73"/>
    <w:rsid w:val="00CE2FDA"/>
    <w:rsid w:val="00CE358D"/>
    <w:rsid w:val="00CE39DA"/>
    <w:rsid w:val="00CE3F9E"/>
    <w:rsid w:val="00CE5095"/>
    <w:rsid w:val="00CE63B5"/>
    <w:rsid w:val="00CE749B"/>
    <w:rsid w:val="00CF1643"/>
    <w:rsid w:val="00CF1A61"/>
    <w:rsid w:val="00CF1DCE"/>
    <w:rsid w:val="00CF3969"/>
    <w:rsid w:val="00CF3CC0"/>
    <w:rsid w:val="00CF4643"/>
    <w:rsid w:val="00CF528D"/>
    <w:rsid w:val="00CF6C43"/>
    <w:rsid w:val="00CF73B0"/>
    <w:rsid w:val="00CF7407"/>
    <w:rsid w:val="00CF751A"/>
    <w:rsid w:val="00CF7605"/>
    <w:rsid w:val="00D00080"/>
    <w:rsid w:val="00D00120"/>
    <w:rsid w:val="00D0043C"/>
    <w:rsid w:val="00D005F2"/>
    <w:rsid w:val="00D00BD1"/>
    <w:rsid w:val="00D01837"/>
    <w:rsid w:val="00D019CB"/>
    <w:rsid w:val="00D01F15"/>
    <w:rsid w:val="00D02C71"/>
    <w:rsid w:val="00D03373"/>
    <w:rsid w:val="00D038AF"/>
    <w:rsid w:val="00D04CC7"/>
    <w:rsid w:val="00D05D4F"/>
    <w:rsid w:val="00D065F5"/>
    <w:rsid w:val="00D0778A"/>
    <w:rsid w:val="00D11044"/>
    <w:rsid w:val="00D11105"/>
    <w:rsid w:val="00D111BF"/>
    <w:rsid w:val="00D114F8"/>
    <w:rsid w:val="00D120CA"/>
    <w:rsid w:val="00D12567"/>
    <w:rsid w:val="00D12C13"/>
    <w:rsid w:val="00D13444"/>
    <w:rsid w:val="00D1467D"/>
    <w:rsid w:val="00D14E66"/>
    <w:rsid w:val="00D151CA"/>
    <w:rsid w:val="00D155ED"/>
    <w:rsid w:val="00D15926"/>
    <w:rsid w:val="00D15BC2"/>
    <w:rsid w:val="00D16A26"/>
    <w:rsid w:val="00D17644"/>
    <w:rsid w:val="00D1788A"/>
    <w:rsid w:val="00D20077"/>
    <w:rsid w:val="00D20688"/>
    <w:rsid w:val="00D20ADA"/>
    <w:rsid w:val="00D20C23"/>
    <w:rsid w:val="00D20EA8"/>
    <w:rsid w:val="00D2174E"/>
    <w:rsid w:val="00D22455"/>
    <w:rsid w:val="00D22CA3"/>
    <w:rsid w:val="00D2388B"/>
    <w:rsid w:val="00D242DD"/>
    <w:rsid w:val="00D248ED"/>
    <w:rsid w:val="00D2548D"/>
    <w:rsid w:val="00D2553F"/>
    <w:rsid w:val="00D25D1B"/>
    <w:rsid w:val="00D274BC"/>
    <w:rsid w:val="00D27A1A"/>
    <w:rsid w:val="00D27AF9"/>
    <w:rsid w:val="00D30ADA"/>
    <w:rsid w:val="00D31490"/>
    <w:rsid w:val="00D31F06"/>
    <w:rsid w:val="00D320C5"/>
    <w:rsid w:val="00D3231B"/>
    <w:rsid w:val="00D32601"/>
    <w:rsid w:val="00D32BB9"/>
    <w:rsid w:val="00D33251"/>
    <w:rsid w:val="00D3347E"/>
    <w:rsid w:val="00D338B9"/>
    <w:rsid w:val="00D33D55"/>
    <w:rsid w:val="00D340F0"/>
    <w:rsid w:val="00D34180"/>
    <w:rsid w:val="00D347FE"/>
    <w:rsid w:val="00D34F9A"/>
    <w:rsid w:val="00D351D8"/>
    <w:rsid w:val="00D359AB"/>
    <w:rsid w:val="00D35AE0"/>
    <w:rsid w:val="00D379EE"/>
    <w:rsid w:val="00D40627"/>
    <w:rsid w:val="00D409F6"/>
    <w:rsid w:val="00D40ADF"/>
    <w:rsid w:val="00D411A8"/>
    <w:rsid w:val="00D4149D"/>
    <w:rsid w:val="00D418D2"/>
    <w:rsid w:val="00D41C75"/>
    <w:rsid w:val="00D4242C"/>
    <w:rsid w:val="00D4267D"/>
    <w:rsid w:val="00D427A8"/>
    <w:rsid w:val="00D42C3E"/>
    <w:rsid w:val="00D42F7E"/>
    <w:rsid w:val="00D437BD"/>
    <w:rsid w:val="00D43C4A"/>
    <w:rsid w:val="00D44863"/>
    <w:rsid w:val="00D45090"/>
    <w:rsid w:val="00D45374"/>
    <w:rsid w:val="00D45AF0"/>
    <w:rsid w:val="00D471B6"/>
    <w:rsid w:val="00D4726B"/>
    <w:rsid w:val="00D472E3"/>
    <w:rsid w:val="00D477D4"/>
    <w:rsid w:val="00D503FB"/>
    <w:rsid w:val="00D5187F"/>
    <w:rsid w:val="00D521EF"/>
    <w:rsid w:val="00D52754"/>
    <w:rsid w:val="00D53C4A"/>
    <w:rsid w:val="00D55866"/>
    <w:rsid w:val="00D559DC"/>
    <w:rsid w:val="00D55BF9"/>
    <w:rsid w:val="00D57C44"/>
    <w:rsid w:val="00D57FD3"/>
    <w:rsid w:val="00D60060"/>
    <w:rsid w:val="00D618DF"/>
    <w:rsid w:val="00D6201B"/>
    <w:rsid w:val="00D62ED0"/>
    <w:rsid w:val="00D63240"/>
    <w:rsid w:val="00D6350B"/>
    <w:rsid w:val="00D63CD7"/>
    <w:rsid w:val="00D63E9F"/>
    <w:rsid w:val="00D641B5"/>
    <w:rsid w:val="00D64880"/>
    <w:rsid w:val="00D64B43"/>
    <w:rsid w:val="00D64BF5"/>
    <w:rsid w:val="00D6516E"/>
    <w:rsid w:val="00D66974"/>
    <w:rsid w:val="00D66A3F"/>
    <w:rsid w:val="00D66BAA"/>
    <w:rsid w:val="00D66FBD"/>
    <w:rsid w:val="00D7000E"/>
    <w:rsid w:val="00D7055B"/>
    <w:rsid w:val="00D70795"/>
    <w:rsid w:val="00D70CCF"/>
    <w:rsid w:val="00D70D05"/>
    <w:rsid w:val="00D7111A"/>
    <w:rsid w:val="00D71213"/>
    <w:rsid w:val="00D71BB5"/>
    <w:rsid w:val="00D71D1A"/>
    <w:rsid w:val="00D72001"/>
    <w:rsid w:val="00D72C6B"/>
    <w:rsid w:val="00D736EB"/>
    <w:rsid w:val="00D7394D"/>
    <w:rsid w:val="00D73D53"/>
    <w:rsid w:val="00D73E10"/>
    <w:rsid w:val="00D740E0"/>
    <w:rsid w:val="00D74453"/>
    <w:rsid w:val="00D74D05"/>
    <w:rsid w:val="00D74D6E"/>
    <w:rsid w:val="00D75792"/>
    <w:rsid w:val="00D75B52"/>
    <w:rsid w:val="00D766B5"/>
    <w:rsid w:val="00D76ABF"/>
    <w:rsid w:val="00D770F2"/>
    <w:rsid w:val="00D77188"/>
    <w:rsid w:val="00D77CF5"/>
    <w:rsid w:val="00D8071A"/>
    <w:rsid w:val="00D8159B"/>
    <w:rsid w:val="00D81727"/>
    <w:rsid w:val="00D81BDE"/>
    <w:rsid w:val="00D8203B"/>
    <w:rsid w:val="00D822FB"/>
    <w:rsid w:val="00D823CA"/>
    <w:rsid w:val="00D824E3"/>
    <w:rsid w:val="00D828E0"/>
    <w:rsid w:val="00D82BBA"/>
    <w:rsid w:val="00D8367E"/>
    <w:rsid w:val="00D83AD9"/>
    <w:rsid w:val="00D83E0D"/>
    <w:rsid w:val="00D83FF8"/>
    <w:rsid w:val="00D8416C"/>
    <w:rsid w:val="00D84851"/>
    <w:rsid w:val="00D85373"/>
    <w:rsid w:val="00D85448"/>
    <w:rsid w:val="00D85731"/>
    <w:rsid w:val="00D85831"/>
    <w:rsid w:val="00D85861"/>
    <w:rsid w:val="00D859D0"/>
    <w:rsid w:val="00D86283"/>
    <w:rsid w:val="00D864B7"/>
    <w:rsid w:val="00D866C5"/>
    <w:rsid w:val="00D86914"/>
    <w:rsid w:val="00D87071"/>
    <w:rsid w:val="00D873A0"/>
    <w:rsid w:val="00D87792"/>
    <w:rsid w:val="00D87B0E"/>
    <w:rsid w:val="00D90045"/>
    <w:rsid w:val="00D904BB"/>
    <w:rsid w:val="00D912DA"/>
    <w:rsid w:val="00D91C8C"/>
    <w:rsid w:val="00D92DF8"/>
    <w:rsid w:val="00D92F77"/>
    <w:rsid w:val="00D92FAA"/>
    <w:rsid w:val="00D93F6F"/>
    <w:rsid w:val="00D94823"/>
    <w:rsid w:val="00D94D27"/>
    <w:rsid w:val="00D953E7"/>
    <w:rsid w:val="00D95772"/>
    <w:rsid w:val="00D963A8"/>
    <w:rsid w:val="00D96B55"/>
    <w:rsid w:val="00DA12F6"/>
    <w:rsid w:val="00DA16BB"/>
    <w:rsid w:val="00DA1A18"/>
    <w:rsid w:val="00DA1B11"/>
    <w:rsid w:val="00DA1DFB"/>
    <w:rsid w:val="00DA2B2F"/>
    <w:rsid w:val="00DA336D"/>
    <w:rsid w:val="00DA38E8"/>
    <w:rsid w:val="00DA3A32"/>
    <w:rsid w:val="00DA3ACC"/>
    <w:rsid w:val="00DA3BAD"/>
    <w:rsid w:val="00DA3EB3"/>
    <w:rsid w:val="00DA402E"/>
    <w:rsid w:val="00DA4412"/>
    <w:rsid w:val="00DA5B41"/>
    <w:rsid w:val="00DA61E6"/>
    <w:rsid w:val="00DA7AAB"/>
    <w:rsid w:val="00DA7E92"/>
    <w:rsid w:val="00DA7F77"/>
    <w:rsid w:val="00DB216C"/>
    <w:rsid w:val="00DB2968"/>
    <w:rsid w:val="00DB30FA"/>
    <w:rsid w:val="00DB3B3D"/>
    <w:rsid w:val="00DB4051"/>
    <w:rsid w:val="00DB4427"/>
    <w:rsid w:val="00DB52AA"/>
    <w:rsid w:val="00DB53F4"/>
    <w:rsid w:val="00DB56E7"/>
    <w:rsid w:val="00DB570D"/>
    <w:rsid w:val="00DB620A"/>
    <w:rsid w:val="00DB65C4"/>
    <w:rsid w:val="00DB6B21"/>
    <w:rsid w:val="00DB76C2"/>
    <w:rsid w:val="00DC0140"/>
    <w:rsid w:val="00DC09AD"/>
    <w:rsid w:val="00DC13D9"/>
    <w:rsid w:val="00DC177B"/>
    <w:rsid w:val="00DC199E"/>
    <w:rsid w:val="00DC2116"/>
    <w:rsid w:val="00DC28FE"/>
    <w:rsid w:val="00DC2C36"/>
    <w:rsid w:val="00DC2D21"/>
    <w:rsid w:val="00DC3F4B"/>
    <w:rsid w:val="00DC4454"/>
    <w:rsid w:val="00DC47E5"/>
    <w:rsid w:val="00DC4CC8"/>
    <w:rsid w:val="00DC5206"/>
    <w:rsid w:val="00DC520A"/>
    <w:rsid w:val="00DC52BF"/>
    <w:rsid w:val="00DC5502"/>
    <w:rsid w:val="00DC67F8"/>
    <w:rsid w:val="00DC6A5A"/>
    <w:rsid w:val="00DC6EA1"/>
    <w:rsid w:val="00DD0847"/>
    <w:rsid w:val="00DD0AB1"/>
    <w:rsid w:val="00DD12CD"/>
    <w:rsid w:val="00DD1772"/>
    <w:rsid w:val="00DD1862"/>
    <w:rsid w:val="00DD20AC"/>
    <w:rsid w:val="00DD2FBE"/>
    <w:rsid w:val="00DD3315"/>
    <w:rsid w:val="00DD3794"/>
    <w:rsid w:val="00DD5F30"/>
    <w:rsid w:val="00DD6B66"/>
    <w:rsid w:val="00DD6F17"/>
    <w:rsid w:val="00DD7254"/>
    <w:rsid w:val="00DD7FCE"/>
    <w:rsid w:val="00DE0E53"/>
    <w:rsid w:val="00DE2272"/>
    <w:rsid w:val="00DE2315"/>
    <w:rsid w:val="00DE24AF"/>
    <w:rsid w:val="00DE293A"/>
    <w:rsid w:val="00DE377A"/>
    <w:rsid w:val="00DE3DDE"/>
    <w:rsid w:val="00DE472C"/>
    <w:rsid w:val="00DE47CB"/>
    <w:rsid w:val="00DE4D06"/>
    <w:rsid w:val="00DE521A"/>
    <w:rsid w:val="00DE5840"/>
    <w:rsid w:val="00DE5892"/>
    <w:rsid w:val="00DE5CDA"/>
    <w:rsid w:val="00DE5DB2"/>
    <w:rsid w:val="00DE5F05"/>
    <w:rsid w:val="00DE77ED"/>
    <w:rsid w:val="00DE7E6D"/>
    <w:rsid w:val="00DF0440"/>
    <w:rsid w:val="00DF05CD"/>
    <w:rsid w:val="00DF18B0"/>
    <w:rsid w:val="00DF249F"/>
    <w:rsid w:val="00DF24CA"/>
    <w:rsid w:val="00DF335A"/>
    <w:rsid w:val="00DF36D6"/>
    <w:rsid w:val="00DF3F64"/>
    <w:rsid w:val="00DF3F84"/>
    <w:rsid w:val="00DF5630"/>
    <w:rsid w:val="00DF585D"/>
    <w:rsid w:val="00DF59E8"/>
    <w:rsid w:val="00DF5AAC"/>
    <w:rsid w:val="00DF5F1F"/>
    <w:rsid w:val="00DF61FE"/>
    <w:rsid w:val="00DF64C1"/>
    <w:rsid w:val="00DF6F4B"/>
    <w:rsid w:val="00DF70C8"/>
    <w:rsid w:val="00DF713D"/>
    <w:rsid w:val="00E009C4"/>
    <w:rsid w:val="00E01D07"/>
    <w:rsid w:val="00E03274"/>
    <w:rsid w:val="00E0380A"/>
    <w:rsid w:val="00E03DD1"/>
    <w:rsid w:val="00E03E2F"/>
    <w:rsid w:val="00E053CC"/>
    <w:rsid w:val="00E05735"/>
    <w:rsid w:val="00E06904"/>
    <w:rsid w:val="00E06DDF"/>
    <w:rsid w:val="00E0710A"/>
    <w:rsid w:val="00E1032E"/>
    <w:rsid w:val="00E10471"/>
    <w:rsid w:val="00E107CC"/>
    <w:rsid w:val="00E107D5"/>
    <w:rsid w:val="00E10ABD"/>
    <w:rsid w:val="00E10D7C"/>
    <w:rsid w:val="00E1180D"/>
    <w:rsid w:val="00E11D8E"/>
    <w:rsid w:val="00E128EB"/>
    <w:rsid w:val="00E128F7"/>
    <w:rsid w:val="00E12ACD"/>
    <w:rsid w:val="00E12F18"/>
    <w:rsid w:val="00E14AA9"/>
    <w:rsid w:val="00E14B96"/>
    <w:rsid w:val="00E14E76"/>
    <w:rsid w:val="00E15076"/>
    <w:rsid w:val="00E158DD"/>
    <w:rsid w:val="00E15D00"/>
    <w:rsid w:val="00E15FD7"/>
    <w:rsid w:val="00E17896"/>
    <w:rsid w:val="00E17A11"/>
    <w:rsid w:val="00E20383"/>
    <w:rsid w:val="00E20B8F"/>
    <w:rsid w:val="00E21F85"/>
    <w:rsid w:val="00E21FD2"/>
    <w:rsid w:val="00E22887"/>
    <w:rsid w:val="00E228D3"/>
    <w:rsid w:val="00E22A5E"/>
    <w:rsid w:val="00E22A70"/>
    <w:rsid w:val="00E23558"/>
    <w:rsid w:val="00E24289"/>
    <w:rsid w:val="00E24993"/>
    <w:rsid w:val="00E24A02"/>
    <w:rsid w:val="00E2537B"/>
    <w:rsid w:val="00E255F3"/>
    <w:rsid w:val="00E25999"/>
    <w:rsid w:val="00E26077"/>
    <w:rsid w:val="00E2618D"/>
    <w:rsid w:val="00E263EE"/>
    <w:rsid w:val="00E2644D"/>
    <w:rsid w:val="00E26A35"/>
    <w:rsid w:val="00E26C07"/>
    <w:rsid w:val="00E30B65"/>
    <w:rsid w:val="00E30C29"/>
    <w:rsid w:val="00E31354"/>
    <w:rsid w:val="00E313AC"/>
    <w:rsid w:val="00E314DF"/>
    <w:rsid w:val="00E31A12"/>
    <w:rsid w:val="00E32271"/>
    <w:rsid w:val="00E3362F"/>
    <w:rsid w:val="00E33669"/>
    <w:rsid w:val="00E34051"/>
    <w:rsid w:val="00E341BA"/>
    <w:rsid w:val="00E357E7"/>
    <w:rsid w:val="00E35DAF"/>
    <w:rsid w:val="00E36579"/>
    <w:rsid w:val="00E3716F"/>
    <w:rsid w:val="00E377E1"/>
    <w:rsid w:val="00E40122"/>
    <w:rsid w:val="00E40950"/>
    <w:rsid w:val="00E40EF0"/>
    <w:rsid w:val="00E41250"/>
    <w:rsid w:val="00E41DC2"/>
    <w:rsid w:val="00E41E7E"/>
    <w:rsid w:val="00E41F83"/>
    <w:rsid w:val="00E42173"/>
    <w:rsid w:val="00E4254A"/>
    <w:rsid w:val="00E42607"/>
    <w:rsid w:val="00E43011"/>
    <w:rsid w:val="00E4392F"/>
    <w:rsid w:val="00E43D74"/>
    <w:rsid w:val="00E43E15"/>
    <w:rsid w:val="00E44878"/>
    <w:rsid w:val="00E44EFB"/>
    <w:rsid w:val="00E44F12"/>
    <w:rsid w:val="00E45165"/>
    <w:rsid w:val="00E45494"/>
    <w:rsid w:val="00E455AA"/>
    <w:rsid w:val="00E461D0"/>
    <w:rsid w:val="00E462C2"/>
    <w:rsid w:val="00E4646D"/>
    <w:rsid w:val="00E4687D"/>
    <w:rsid w:val="00E46889"/>
    <w:rsid w:val="00E474B7"/>
    <w:rsid w:val="00E4770C"/>
    <w:rsid w:val="00E47A68"/>
    <w:rsid w:val="00E47C04"/>
    <w:rsid w:val="00E47E6A"/>
    <w:rsid w:val="00E47F67"/>
    <w:rsid w:val="00E501DA"/>
    <w:rsid w:val="00E503A1"/>
    <w:rsid w:val="00E50FB8"/>
    <w:rsid w:val="00E51136"/>
    <w:rsid w:val="00E5148A"/>
    <w:rsid w:val="00E51AD6"/>
    <w:rsid w:val="00E51E5D"/>
    <w:rsid w:val="00E51F88"/>
    <w:rsid w:val="00E52432"/>
    <w:rsid w:val="00E52B01"/>
    <w:rsid w:val="00E5315A"/>
    <w:rsid w:val="00E53C3B"/>
    <w:rsid w:val="00E54113"/>
    <w:rsid w:val="00E541BF"/>
    <w:rsid w:val="00E54845"/>
    <w:rsid w:val="00E601FF"/>
    <w:rsid w:val="00E6047C"/>
    <w:rsid w:val="00E610D4"/>
    <w:rsid w:val="00E613BD"/>
    <w:rsid w:val="00E6151B"/>
    <w:rsid w:val="00E620A3"/>
    <w:rsid w:val="00E64720"/>
    <w:rsid w:val="00E653F0"/>
    <w:rsid w:val="00E6547E"/>
    <w:rsid w:val="00E66310"/>
    <w:rsid w:val="00E66A7A"/>
    <w:rsid w:val="00E670BC"/>
    <w:rsid w:val="00E67F6E"/>
    <w:rsid w:val="00E702DA"/>
    <w:rsid w:val="00E7053B"/>
    <w:rsid w:val="00E7178D"/>
    <w:rsid w:val="00E72CF1"/>
    <w:rsid w:val="00E738AC"/>
    <w:rsid w:val="00E73C63"/>
    <w:rsid w:val="00E75FAF"/>
    <w:rsid w:val="00E76412"/>
    <w:rsid w:val="00E76669"/>
    <w:rsid w:val="00E7718E"/>
    <w:rsid w:val="00E77E6C"/>
    <w:rsid w:val="00E77FBA"/>
    <w:rsid w:val="00E805F3"/>
    <w:rsid w:val="00E80687"/>
    <w:rsid w:val="00E80F39"/>
    <w:rsid w:val="00E81009"/>
    <w:rsid w:val="00E81DE1"/>
    <w:rsid w:val="00E82BB0"/>
    <w:rsid w:val="00E8354B"/>
    <w:rsid w:val="00E83555"/>
    <w:rsid w:val="00E84564"/>
    <w:rsid w:val="00E84A1E"/>
    <w:rsid w:val="00E8509B"/>
    <w:rsid w:val="00E85F18"/>
    <w:rsid w:val="00E87464"/>
    <w:rsid w:val="00E879DE"/>
    <w:rsid w:val="00E87AC4"/>
    <w:rsid w:val="00E900E7"/>
    <w:rsid w:val="00E90222"/>
    <w:rsid w:val="00E90A59"/>
    <w:rsid w:val="00E9172A"/>
    <w:rsid w:val="00E9182E"/>
    <w:rsid w:val="00E91893"/>
    <w:rsid w:val="00E918D5"/>
    <w:rsid w:val="00E91B82"/>
    <w:rsid w:val="00E92C1D"/>
    <w:rsid w:val="00E92C25"/>
    <w:rsid w:val="00E93059"/>
    <w:rsid w:val="00E9405C"/>
    <w:rsid w:val="00E948A0"/>
    <w:rsid w:val="00E95273"/>
    <w:rsid w:val="00E9551D"/>
    <w:rsid w:val="00E9786E"/>
    <w:rsid w:val="00E97911"/>
    <w:rsid w:val="00EA0185"/>
    <w:rsid w:val="00EA0610"/>
    <w:rsid w:val="00EA06D1"/>
    <w:rsid w:val="00EA09B6"/>
    <w:rsid w:val="00EA265A"/>
    <w:rsid w:val="00EA26FE"/>
    <w:rsid w:val="00EA29E3"/>
    <w:rsid w:val="00EA2AD8"/>
    <w:rsid w:val="00EA2BB7"/>
    <w:rsid w:val="00EA5067"/>
    <w:rsid w:val="00EA5715"/>
    <w:rsid w:val="00EA57E1"/>
    <w:rsid w:val="00EA5E46"/>
    <w:rsid w:val="00EA6081"/>
    <w:rsid w:val="00EA6D84"/>
    <w:rsid w:val="00EA7BD0"/>
    <w:rsid w:val="00EA7BEF"/>
    <w:rsid w:val="00EB0685"/>
    <w:rsid w:val="00EB0730"/>
    <w:rsid w:val="00EB13DE"/>
    <w:rsid w:val="00EB24C6"/>
    <w:rsid w:val="00EB4079"/>
    <w:rsid w:val="00EB44B8"/>
    <w:rsid w:val="00EB4695"/>
    <w:rsid w:val="00EB57DB"/>
    <w:rsid w:val="00EB59DE"/>
    <w:rsid w:val="00EB68F5"/>
    <w:rsid w:val="00EB6D97"/>
    <w:rsid w:val="00EB7852"/>
    <w:rsid w:val="00EB79B5"/>
    <w:rsid w:val="00EB7FBB"/>
    <w:rsid w:val="00EC0099"/>
    <w:rsid w:val="00EC0CA1"/>
    <w:rsid w:val="00EC0CB5"/>
    <w:rsid w:val="00EC0CFC"/>
    <w:rsid w:val="00EC2AFD"/>
    <w:rsid w:val="00EC2BD2"/>
    <w:rsid w:val="00EC2D27"/>
    <w:rsid w:val="00EC435F"/>
    <w:rsid w:val="00EC470F"/>
    <w:rsid w:val="00EC48B0"/>
    <w:rsid w:val="00EC4ACF"/>
    <w:rsid w:val="00EC5181"/>
    <w:rsid w:val="00EC56F6"/>
    <w:rsid w:val="00EC60F7"/>
    <w:rsid w:val="00EC6255"/>
    <w:rsid w:val="00EC678A"/>
    <w:rsid w:val="00EC6A04"/>
    <w:rsid w:val="00EC786C"/>
    <w:rsid w:val="00ED2410"/>
    <w:rsid w:val="00ED2AA2"/>
    <w:rsid w:val="00ED34E2"/>
    <w:rsid w:val="00ED3964"/>
    <w:rsid w:val="00ED499B"/>
    <w:rsid w:val="00ED50BD"/>
    <w:rsid w:val="00ED5218"/>
    <w:rsid w:val="00ED5A53"/>
    <w:rsid w:val="00ED5DBD"/>
    <w:rsid w:val="00ED6889"/>
    <w:rsid w:val="00ED6A3F"/>
    <w:rsid w:val="00ED7E1E"/>
    <w:rsid w:val="00ED7EEB"/>
    <w:rsid w:val="00ED7FEE"/>
    <w:rsid w:val="00EE0422"/>
    <w:rsid w:val="00EE0D24"/>
    <w:rsid w:val="00EE1607"/>
    <w:rsid w:val="00EE170D"/>
    <w:rsid w:val="00EE171A"/>
    <w:rsid w:val="00EE1EBE"/>
    <w:rsid w:val="00EE2253"/>
    <w:rsid w:val="00EE2528"/>
    <w:rsid w:val="00EE450A"/>
    <w:rsid w:val="00EE463A"/>
    <w:rsid w:val="00EE4754"/>
    <w:rsid w:val="00EE4B9C"/>
    <w:rsid w:val="00EE51FD"/>
    <w:rsid w:val="00EE6732"/>
    <w:rsid w:val="00EE678A"/>
    <w:rsid w:val="00EE6AC4"/>
    <w:rsid w:val="00EE6B5E"/>
    <w:rsid w:val="00EE7CFC"/>
    <w:rsid w:val="00EF0C27"/>
    <w:rsid w:val="00EF107C"/>
    <w:rsid w:val="00EF1BB6"/>
    <w:rsid w:val="00EF213B"/>
    <w:rsid w:val="00EF24E9"/>
    <w:rsid w:val="00EF348F"/>
    <w:rsid w:val="00EF44DF"/>
    <w:rsid w:val="00EF44EB"/>
    <w:rsid w:val="00EF450B"/>
    <w:rsid w:val="00EF49BD"/>
    <w:rsid w:val="00EF4FB8"/>
    <w:rsid w:val="00EF58B9"/>
    <w:rsid w:val="00EF6840"/>
    <w:rsid w:val="00EF6875"/>
    <w:rsid w:val="00EF6AEC"/>
    <w:rsid w:val="00EF6FAB"/>
    <w:rsid w:val="00F007E0"/>
    <w:rsid w:val="00F00EA1"/>
    <w:rsid w:val="00F00FAB"/>
    <w:rsid w:val="00F01A8E"/>
    <w:rsid w:val="00F0282A"/>
    <w:rsid w:val="00F0395E"/>
    <w:rsid w:val="00F048FA"/>
    <w:rsid w:val="00F05B36"/>
    <w:rsid w:val="00F0674D"/>
    <w:rsid w:val="00F06F25"/>
    <w:rsid w:val="00F07C52"/>
    <w:rsid w:val="00F07C58"/>
    <w:rsid w:val="00F07E7D"/>
    <w:rsid w:val="00F07E89"/>
    <w:rsid w:val="00F07EF6"/>
    <w:rsid w:val="00F105B5"/>
    <w:rsid w:val="00F10D7B"/>
    <w:rsid w:val="00F11390"/>
    <w:rsid w:val="00F11548"/>
    <w:rsid w:val="00F11ABF"/>
    <w:rsid w:val="00F135E0"/>
    <w:rsid w:val="00F137E8"/>
    <w:rsid w:val="00F13D90"/>
    <w:rsid w:val="00F140C0"/>
    <w:rsid w:val="00F1435E"/>
    <w:rsid w:val="00F14458"/>
    <w:rsid w:val="00F1471D"/>
    <w:rsid w:val="00F156F9"/>
    <w:rsid w:val="00F16369"/>
    <w:rsid w:val="00F16519"/>
    <w:rsid w:val="00F16698"/>
    <w:rsid w:val="00F16C4D"/>
    <w:rsid w:val="00F16E71"/>
    <w:rsid w:val="00F16FB9"/>
    <w:rsid w:val="00F17584"/>
    <w:rsid w:val="00F1783C"/>
    <w:rsid w:val="00F17EBB"/>
    <w:rsid w:val="00F17FE3"/>
    <w:rsid w:val="00F20374"/>
    <w:rsid w:val="00F21463"/>
    <w:rsid w:val="00F2203A"/>
    <w:rsid w:val="00F232B6"/>
    <w:rsid w:val="00F23421"/>
    <w:rsid w:val="00F242F3"/>
    <w:rsid w:val="00F24787"/>
    <w:rsid w:val="00F24B5A"/>
    <w:rsid w:val="00F24E72"/>
    <w:rsid w:val="00F24F3B"/>
    <w:rsid w:val="00F250E0"/>
    <w:rsid w:val="00F258DE"/>
    <w:rsid w:val="00F25AF2"/>
    <w:rsid w:val="00F263CE"/>
    <w:rsid w:val="00F30267"/>
    <w:rsid w:val="00F31F5A"/>
    <w:rsid w:val="00F327D5"/>
    <w:rsid w:val="00F32A12"/>
    <w:rsid w:val="00F32B4E"/>
    <w:rsid w:val="00F33143"/>
    <w:rsid w:val="00F34252"/>
    <w:rsid w:val="00F34860"/>
    <w:rsid w:val="00F3540C"/>
    <w:rsid w:val="00F3561F"/>
    <w:rsid w:val="00F359B2"/>
    <w:rsid w:val="00F35AC0"/>
    <w:rsid w:val="00F35BDE"/>
    <w:rsid w:val="00F35E01"/>
    <w:rsid w:val="00F36057"/>
    <w:rsid w:val="00F36185"/>
    <w:rsid w:val="00F36332"/>
    <w:rsid w:val="00F36AF8"/>
    <w:rsid w:val="00F36C26"/>
    <w:rsid w:val="00F36FA6"/>
    <w:rsid w:val="00F3771B"/>
    <w:rsid w:val="00F41377"/>
    <w:rsid w:val="00F4183D"/>
    <w:rsid w:val="00F41CDF"/>
    <w:rsid w:val="00F41E53"/>
    <w:rsid w:val="00F42239"/>
    <w:rsid w:val="00F43202"/>
    <w:rsid w:val="00F439C1"/>
    <w:rsid w:val="00F44BC2"/>
    <w:rsid w:val="00F4513E"/>
    <w:rsid w:val="00F452F2"/>
    <w:rsid w:val="00F453B1"/>
    <w:rsid w:val="00F4553D"/>
    <w:rsid w:val="00F45C7E"/>
    <w:rsid w:val="00F461E5"/>
    <w:rsid w:val="00F464D7"/>
    <w:rsid w:val="00F4726A"/>
    <w:rsid w:val="00F473CE"/>
    <w:rsid w:val="00F476AF"/>
    <w:rsid w:val="00F502CD"/>
    <w:rsid w:val="00F50D27"/>
    <w:rsid w:val="00F50D5F"/>
    <w:rsid w:val="00F514D9"/>
    <w:rsid w:val="00F52157"/>
    <w:rsid w:val="00F53428"/>
    <w:rsid w:val="00F536B7"/>
    <w:rsid w:val="00F53AF1"/>
    <w:rsid w:val="00F53E86"/>
    <w:rsid w:val="00F54427"/>
    <w:rsid w:val="00F548A9"/>
    <w:rsid w:val="00F55375"/>
    <w:rsid w:val="00F55C18"/>
    <w:rsid w:val="00F560F0"/>
    <w:rsid w:val="00F56458"/>
    <w:rsid w:val="00F56A93"/>
    <w:rsid w:val="00F56D8B"/>
    <w:rsid w:val="00F56DA9"/>
    <w:rsid w:val="00F57A15"/>
    <w:rsid w:val="00F57D6A"/>
    <w:rsid w:val="00F6031C"/>
    <w:rsid w:val="00F603AB"/>
    <w:rsid w:val="00F609EF"/>
    <w:rsid w:val="00F60A08"/>
    <w:rsid w:val="00F60D49"/>
    <w:rsid w:val="00F60E31"/>
    <w:rsid w:val="00F61228"/>
    <w:rsid w:val="00F617F9"/>
    <w:rsid w:val="00F623D3"/>
    <w:rsid w:val="00F62E1E"/>
    <w:rsid w:val="00F62F15"/>
    <w:rsid w:val="00F636A4"/>
    <w:rsid w:val="00F63DA6"/>
    <w:rsid w:val="00F6445E"/>
    <w:rsid w:val="00F645CD"/>
    <w:rsid w:val="00F64B66"/>
    <w:rsid w:val="00F65313"/>
    <w:rsid w:val="00F656BB"/>
    <w:rsid w:val="00F65943"/>
    <w:rsid w:val="00F65E49"/>
    <w:rsid w:val="00F66890"/>
    <w:rsid w:val="00F66E5E"/>
    <w:rsid w:val="00F67C60"/>
    <w:rsid w:val="00F67E6D"/>
    <w:rsid w:val="00F70DDF"/>
    <w:rsid w:val="00F71764"/>
    <w:rsid w:val="00F71FDF"/>
    <w:rsid w:val="00F726FC"/>
    <w:rsid w:val="00F72D72"/>
    <w:rsid w:val="00F72FAB"/>
    <w:rsid w:val="00F73601"/>
    <w:rsid w:val="00F7360D"/>
    <w:rsid w:val="00F751BD"/>
    <w:rsid w:val="00F75347"/>
    <w:rsid w:val="00F75467"/>
    <w:rsid w:val="00F76035"/>
    <w:rsid w:val="00F762A1"/>
    <w:rsid w:val="00F76585"/>
    <w:rsid w:val="00F7681F"/>
    <w:rsid w:val="00F7727D"/>
    <w:rsid w:val="00F77CCC"/>
    <w:rsid w:val="00F81133"/>
    <w:rsid w:val="00F816CC"/>
    <w:rsid w:val="00F8191A"/>
    <w:rsid w:val="00F820F2"/>
    <w:rsid w:val="00F84021"/>
    <w:rsid w:val="00F8499C"/>
    <w:rsid w:val="00F84A5C"/>
    <w:rsid w:val="00F84A6C"/>
    <w:rsid w:val="00F84C94"/>
    <w:rsid w:val="00F85225"/>
    <w:rsid w:val="00F854E0"/>
    <w:rsid w:val="00F85B8C"/>
    <w:rsid w:val="00F8667D"/>
    <w:rsid w:val="00F8764C"/>
    <w:rsid w:val="00F90591"/>
    <w:rsid w:val="00F907AE"/>
    <w:rsid w:val="00F9130F"/>
    <w:rsid w:val="00F91FAF"/>
    <w:rsid w:val="00F92424"/>
    <w:rsid w:val="00F92C31"/>
    <w:rsid w:val="00F92C6C"/>
    <w:rsid w:val="00F93991"/>
    <w:rsid w:val="00F94052"/>
    <w:rsid w:val="00F944B5"/>
    <w:rsid w:val="00F95560"/>
    <w:rsid w:val="00F95A28"/>
    <w:rsid w:val="00F95B30"/>
    <w:rsid w:val="00F95E2C"/>
    <w:rsid w:val="00F96D75"/>
    <w:rsid w:val="00F973D9"/>
    <w:rsid w:val="00FA164D"/>
    <w:rsid w:val="00FA233B"/>
    <w:rsid w:val="00FA23AB"/>
    <w:rsid w:val="00FA240D"/>
    <w:rsid w:val="00FA3481"/>
    <w:rsid w:val="00FA3A02"/>
    <w:rsid w:val="00FA3E3F"/>
    <w:rsid w:val="00FA49AC"/>
    <w:rsid w:val="00FA4A07"/>
    <w:rsid w:val="00FA4A99"/>
    <w:rsid w:val="00FA4C50"/>
    <w:rsid w:val="00FA4D03"/>
    <w:rsid w:val="00FA4E34"/>
    <w:rsid w:val="00FA5958"/>
    <w:rsid w:val="00FA5C84"/>
    <w:rsid w:val="00FA6164"/>
    <w:rsid w:val="00FA6A92"/>
    <w:rsid w:val="00FA7A5F"/>
    <w:rsid w:val="00FA7E56"/>
    <w:rsid w:val="00FB095C"/>
    <w:rsid w:val="00FB0E00"/>
    <w:rsid w:val="00FB13A1"/>
    <w:rsid w:val="00FB14A3"/>
    <w:rsid w:val="00FB166A"/>
    <w:rsid w:val="00FB1772"/>
    <w:rsid w:val="00FB181B"/>
    <w:rsid w:val="00FB1ABB"/>
    <w:rsid w:val="00FB6299"/>
    <w:rsid w:val="00FB6B05"/>
    <w:rsid w:val="00FB7463"/>
    <w:rsid w:val="00FB765E"/>
    <w:rsid w:val="00FB7A8C"/>
    <w:rsid w:val="00FB7CCE"/>
    <w:rsid w:val="00FC10C2"/>
    <w:rsid w:val="00FC13EF"/>
    <w:rsid w:val="00FC2D34"/>
    <w:rsid w:val="00FC2E54"/>
    <w:rsid w:val="00FC3CC8"/>
    <w:rsid w:val="00FC3E46"/>
    <w:rsid w:val="00FC4379"/>
    <w:rsid w:val="00FC452A"/>
    <w:rsid w:val="00FC4C86"/>
    <w:rsid w:val="00FC5E5F"/>
    <w:rsid w:val="00FC62DC"/>
    <w:rsid w:val="00FC6947"/>
    <w:rsid w:val="00FC6B61"/>
    <w:rsid w:val="00FD0162"/>
    <w:rsid w:val="00FD034F"/>
    <w:rsid w:val="00FD0381"/>
    <w:rsid w:val="00FD0882"/>
    <w:rsid w:val="00FD0A64"/>
    <w:rsid w:val="00FD0E6B"/>
    <w:rsid w:val="00FD1EA3"/>
    <w:rsid w:val="00FD2B61"/>
    <w:rsid w:val="00FD2E22"/>
    <w:rsid w:val="00FD40A6"/>
    <w:rsid w:val="00FD4356"/>
    <w:rsid w:val="00FD4BEA"/>
    <w:rsid w:val="00FD59B1"/>
    <w:rsid w:val="00FD5B1E"/>
    <w:rsid w:val="00FD5E06"/>
    <w:rsid w:val="00FD6E87"/>
    <w:rsid w:val="00FD6F85"/>
    <w:rsid w:val="00FD718A"/>
    <w:rsid w:val="00FD73EE"/>
    <w:rsid w:val="00FE0565"/>
    <w:rsid w:val="00FE06B3"/>
    <w:rsid w:val="00FE0C88"/>
    <w:rsid w:val="00FE197B"/>
    <w:rsid w:val="00FE2639"/>
    <w:rsid w:val="00FE357E"/>
    <w:rsid w:val="00FE3AEF"/>
    <w:rsid w:val="00FE4F24"/>
    <w:rsid w:val="00FE5079"/>
    <w:rsid w:val="00FE532B"/>
    <w:rsid w:val="00FE53F5"/>
    <w:rsid w:val="00FE5AB9"/>
    <w:rsid w:val="00FE5BAF"/>
    <w:rsid w:val="00FE5D8B"/>
    <w:rsid w:val="00FE68C4"/>
    <w:rsid w:val="00FE7340"/>
    <w:rsid w:val="00FE7F47"/>
    <w:rsid w:val="00FF0036"/>
    <w:rsid w:val="00FF0FBC"/>
    <w:rsid w:val="00FF102D"/>
    <w:rsid w:val="00FF13C9"/>
    <w:rsid w:val="00FF204F"/>
    <w:rsid w:val="00FF2074"/>
    <w:rsid w:val="00FF2A22"/>
    <w:rsid w:val="00FF2E7A"/>
    <w:rsid w:val="00FF37AB"/>
    <w:rsid w:val="00FF3C09"/>
    <w:rsid w:val="00FF3E14"/>
    <w:rsid w:val="00FF4412"/>
    <w:rsid w:val="00FF476A"/>
    <w:rsid w:val="00FF4885"/>
    <w:rsid w:val="00FF54DB"/>
    <w:rsid w:val="00FF5B7F"/>
    <w:rsid w:val="00FF652C"/>
    <w:rsid w:val="00FF6EFA"/>
    <w:rsid w:val="00FF7863"/>
    <w:rsid w:val="00FF7ABC"/>
    <w:rsid w:val="00FF7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2B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F7FA4"/>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C706C7"/>
    <w:pPr>
      <w:tabs>
        <w:tab w:val="left" w:pos="-720"/>
        <w:tab w:val="left" w:pos="0"/>
        <w:tab w:val="left" w:pos="2880"/>
        <w:tab w:val="left" w:pos="3600"/>
        <w:tab w:val="left" w:pos="4320"/>
        <w:tab w:val="left" w:pos="5040"/>
        <w:tab w:val="left" w:pos="5760"/>
        <w:tab w:val="left" w:pos="6480"/>
      </w:tabs>
      <w:ind w:left="1440" w:right="1440"/>
      <w:jc w:val="center"/>
      <w:outlineLvl w:val="0"/>
    </w:pPr>
    <w:rPr>
      <w:rFonts w:ascii="GarmdITC BkCn BT" w:hAnsi="GarmdITC BkCn BT"/>
      <w:snapToGrid w:val="0"/>
      <w:sz w:val="20"/>
      <w:szCs w:val="20"/>
      <w:u w:val="single"/>
      <w:lang w:val="x-none" w:eastAsia="x-none"/>
    </w:rPr>
  </w:style>
  <w:style w:type="paragraph" w:styleId="Heading2">
    <w:name w:val="heading 2"/>
    <w:basedOn w:val="Normal"/>
    <w:next w:val="Normal"/>
    <w:link w:val="Heading2Char"/>
    <w:qFormat/>
    <w:rsid w:val="00A4483E"/>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B46A33"/>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B46A33"/>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706C7"/>
    <w:pPr>
      <w:tabs>
        <w:tab w:val="left" w:pos="0"/>
        <w:tab w:val="left" w:pos="720"/>
        <w:tab w:val="left" w:pos="1440"/>
        <w:tab w:val="right" w:pos="6750"/>
        <w:tab w:val="left" w:pos="7200"/>
        <w:tab w:val="left" w:pos="7920"/>
        <w:tab w:val="left" w:pos="8640"/>
        <w:tab w:val="left" w:pos="9360"/>
      </w:tabs>
      <w:jc w:val="both"/>
    </w:pPr>
    <w:rPr>
      <w:rFonts w:ascii="Shruti" w:hAnsi="Shruti"/>
      <w:lang w:val="x-none" w:eastAsia="x-none"/>
    </w:rPr>
  </w:style>
  <w:style w:type="paragraph" w:customStyle="1" w:styleId="WPHeading1">
    <w:name w:val="WP_Heading 1"/>
    <w:basedOn w:val="Normal"/>
    <w:pPr>
      <w:jc w:val="center"/>
    </w:pPr>
    <w:rPr>
      <w:b/>
      <w:u w:val="single"/>
    </w:rPr>
  </w:style>
  <w:style w:type="character" w:customStyle="1" w:styleId="DefaultPara">
    <w:name w:val="Default Para"/>
    <w:basedOn w:val="DefaultParagraphFont"/>
  </w:style>
  <w:style w:type="paragraph" w:customStyle="1" w:styleId="WPBodyText">
    <w:name w:val="WP_Body Text"/>
    <w:basedOn w:val="Normal"/>
    <w:pPr>
      <w:jc w:val="both"/>
    </w:pPr>
  </w:style>
  <w:style w:type="paragraph" w:customStyle="1" w:styleId="WPDocumentMap">
    <w:name w:val="WP_Document Map"/>
    <w:basedOn w:val="Normal"/>
    <w:pPr>
      <w:shd w:val="pct50" w:color="000000" w:fill="0000FF"/>
    </w:pPr>
    <w:rPr>
      <w:rFonts w:ascii="Tahoma" w:hAnsi="Tahoma"/>
      <w:color w:val="FFFFFF"/>
      <w:sz w:val="20"/>
    </w:rPr>
  </w:style>
  <w:style w:type="paragraph" w:customStyle="1" w:styleId="BodyTextIn">
    <w:name w:val="Body Text In"/>
    <w:basedOn w:val="Normal"/>
  </w:style>
  <w:style w:type="paragraph" w:customStyle="1" w:styleId="Normal9p">
    <w:name w:val="Normal + 9 p"/>
    <w:basedOn w:val="Normal"/>
    <w:rPr>
      <w:sz w:val="18"/>
    </w:rPr>
  </w:style>
  <w:style w:type="paragraph" w:customStyle="1" w:styleId="Default">
    <w:name w:val="Default"/>
    <w:basedOn w:val="Normal"/>
    <w:rPr>
      <w:rFonts w:ascii="Arial" w:hAnsi="Arial"/>
      <w:color w:val="000000"/>
    </w:rPr>
  </w:style>
  <w:style w:type="paragraph" w:styleId="DocumentMap">
    <w:name w:val="Document Map"/>
    <w:basedOn w:val="Normal"/>
    <w:semiHidden/>
    <w:rsid w:val="00C1044D"/>
    <w:pPr>
      <w:shd w:val="clear" w:color="auto" w:fill="000080"/>
    </w:pPr>
    <w:rPr>
      <w:rFonts w:ascii="Tahoma" w:hAnsi="Tahoma" w:cs="Tahoma"/>
      <w:sz w:val="20"/>
    </w:rPr>
  </w:style>
  <w:style w:type="character" w:styleId="Emphasis">
    <w:name w:val="Emphasis"/>
    <w:uiPriority w:val="20"/>
    <w:qFormat/>
    <w:rsid w:val="003A1E64"/>
    <w:rPr>
      <w:i/>
      <w:iCs/>
    </w:rPr>
  </w:style>
  <w:style w:type="paragraph" w:styleId="BodyTextIndent">
    <w:name w:val="Body Text Indent"/>
    <w:basedOn w:val="Normal"/>
    <w:rsid w:val="00A4483E"/>
    <w:pPr>
      <w:spacing w:after="120"/>
      <w:ind w:left="360"/>
    </w:pPr>
  </w:style>
  <w:style w:type="paragraph" w:styleId="BalloonText">
    <w:name w:val="Balloon Text"/>
    <w:basedOn w:val="Normal"/>
    <w:semiHidden/>
    <w:rsid w:val="0087533E"/>
    <w:rPr>
      <w:rFonts w:ascii="Tahoma" w:hAnsi="Tahoma" w:cs="Tahoma"/>
      <w:sz w:val="16"/>
      <w:szCs w:val="16"/>
    </w:rPr>
  </w:style>
  <w:style w:type="paragraph" w:customStyle="1" w:styleId="WP9Heading1">
    <w:name w:val="WP9_Heading 1"/>
    <w:basedOn w:val="Normal"/>
    <w:rsid w:val="00CF6C43"/>
    <w:pPr>
      <w:jc w:val="center"/>
    </w:pPr>
    <w:rPr>
      <w:b/>
      <w:u w:val="single"/>
    </w:rPr>
  </w:style>
  <w:style w:type="paragraph" w:customStyle="1" w:styleId="WP9BodyText">
    <w:name w:val="WP9_Body Text"/>
    <w:basedOn w:val="Normal"/>
    <w:rsid w:val="00CF6C43"/>
    <w:pPr>
      <w:jc w:val="both"/>
    </w:pPr>
  </w:style>
  <w:style w:type="character" w:styleId="Hyperlink">
    <w:name w:val="Hyperlink"/>
    <w:rsid w:val="0081500C"/>
    <w:rPr>
      <w:color w:val="0000FF"/>
      <w:u w:val="single"/>
    </w:rPr>
  </w:style>
  <w:style w:type="paragraph" w:styleId="NoSpacing">
    <w:name w:val="No Spacing"/>
    <w:uiPriority w:val="1"/>
    <w:qFormat/>
    <w:rsid w:val="00925B75"/>
    <w:rPr>
      <w:rFonts w:ascii="Calibri" w:eastAsia="Calibri" w:hAnsi="Calibri"/>
      <w:sz w:val="22"/>
      <w:szCs w:val="22"/>
    </w:rPr>
  </w:style>
  <w:style w:type="character" w:styleId="HTMLCite">
    <w:name w:val="HTML Cite"/>
    <w:uiPriority w:val="99"/>
    <w:unhideWhenUsed/>
    <w:rsid w:val="0086371F"/>
    <w:rPr>
      <w:i/>
      <w:iCs/>
    </w:rPr>
  </w:style>
  <w:style w:type="character" w:customStyle="1" w:styleId="BodyTextChar">
    <w:name w:val="Body Text Char"/>
    <w:link w:val="BodyText"/>
    <w:rsid w:val="00F60E31"/>
    <w:rPr>
      <w:rFonts w:ascii="Shruti" w:hAnsi="Shruti"/>
      <w:sz w:val="24"/>
      <w:szCs w:val="24"/>
    </w:rPr>
  </w:style>
  <w:style w:type="character" w:customStyle="1" w:styleId="Heading3Char">
    <w:name w:val="Heading 3 Char"/>
    <w:link w:val="Heading3"/>
    <w:semiHidden/>
    <w:rsid w:val="00B46A33"/>
    <w:rPr>
      <w:rFonts w:ascii="Cambria" w:eastAsia="Times New Roman" w:hAnsi="Cambria" w:cs="Times New Roman"/>
      <w:b/>
      <w:bCs/>
      <w:sz w:val="26"/>
      <w:szCs w:val="26"/>
    </w:rPr>
  </w:style>
  <w:style w:type="character" w:customStyle="1" w:styleId="Heading4Char">
    <w:name w:val="Heading 4 Char"/>
    <w:link w:val="Heading4"/>
    <w:semiHidden/>
    <w:rsid w:val="00B46A33"/>
    <w:rPr>
      <w:rFonts w:ascii="Calibri" w:eastAsia="Times New Roman" w:hAnsi="Calibri" w:cs="Times New Roman"/>
      <w:b/>
      <w:bCs/>
      <w:sz w:val="28"/>
      <w:szCs w:val="28"/>
    </w:rPr>
  </w:style>
  <w:style w:type="paragraph" w:styleId="Title">
    <w:name w:val="Title"/>
    <w:basedOn w:val="Normal"/>
    <w:link w:val="TitleChar"/>
    <w:qFormat/>
    <w:rsid w:val="00B46A33"/>
    <w:pPr>
      <w:jc w:val="center"/>
    </w:pPr>
    <w:rPr>
      <w:b/>
      <w:sz w:val="32"/>
      <w:szCs w:val="20"/>
      <w:lang w:val="x-none" w:eastAsia="x-none"/>
    </w:rPr>
  </w:style>
  <w:style w:type="character" w:customStyle="1" w:styleId="TitleChar">
    <w:name w:val="Title Char"/>
    <w:link w:val="Title"/>
    <w:rsid w:val="00B46A33"/>
    <w:rPr>
      <w:b/>
      <w:sz w:val="32"/>
    </w:rPr>
  </w:style>
  <w:style w:type="paragraph" w:styleId="BlockText">
    <w:name w:val="Block Text"/>
    <w:basedOn w:val="Normal"/>
    <w:rsid w:val="00B46A33"/>
    <w:pPr>
      <w:ind w:left="720" w:right="720"/>
      <w:jc w:val="both"/>
    </w:pPr>
  </w:style>
  <w:style w:type="paragraph" w:customStyle="1" w:styleId="FreeForm">
    <w:name w:val="Free Form"/>
    <w:rsid w:val="00421625"/>
    <w:rPr>
      <w:rFonts w:eastAsia="ヒラギノ角ゴ Pro W3"/>
      <w:color w:val="000000"/>
    </w:rPr>
  </w:style>
  <w:style w:type="paragraph" w:customStyle="1" w:styleId="msBodyText">
    <w:name w:val="_ms Body Text"/>
    <w:aliases w:val="BT"/>
    <w:autoRedefine/>
    <w:uiPriority w:val="99"/>
    <w:rsid w:val="00421625"/>
    <w:pPr>
      <w:widowControl w:val="0"/>
      <w:spacing w:after="240"/>
      <w:ind w:firstLine="720"/>
      <w:jc w:val="both"/>
    </w:pPr>
    <w:rPr>
      <w:rFonts w:eastAsia="ヒラギノ角ゴ Pro W3"/>
      <w:color w:val="000000"/>
      <w:sz w:val="24"/>
    </w:rPr>
  </w:style>
  <w:style w:type="paragraph" w:styleId="Footer">
    <w:name w:val="footer"/>
    <w:basedOn w:val="Normal"/>
    <w:link w:val="FooterChar"/>
    <w:uiPriority w:val="99"/>
    <w:rsid w:val="00D347FE"/>
    <w:pPr>
      <w:tabs>
        <w:tab w:val="center" w:pos="4320"/>
        <w:tab w:val="right" w:pos="8640"/>
      </w:tabs>
    </w:pPr>
    <w:rPr>
      <w:sz w:val="20"/>
    </w:rPr>
  </w:style>
  <w:style w:type="character" w:customStyle="1" w:styleId="FooterChar">
    <w:name w:val="Footer Char"/>
    <w:basedOn w:val="DefaultParagraphFont"/>
    <w:link w:val="Footer"/>
    <w:uiPriority w:val="99"/>
    <w:rsid w:val="00D347FE"/>
  </w:style>
  <w:style w:type="character" w:styleId="PageNumber">
    <w:name w:val="page number"/>
    <w:uiPriority w:val="99"/>
    <w:rsid w:val="00D347FE"/>
    <w:rPr>
      <w:rFonts w:cs="Times New Roman"/>
    </w:rPr>
  </w:style>
  <w:style w:type="paragraph" w:customStyle="1" w:styleId="QuickFormat1">
    <w:name w:val="QuickFormat1"/>
    <w:rsid w:val="0099017C"/>
    <w:pPr>
      <w:autoSpaceDE w:val="0"/>
      <w:autoSpaceDN w:val="0"/>
      <w:adjustRightInd w:val="0"/>
    </w:pPr>
    <w:rPr>
      <w:sz w:val="22"/>
      <w:szCs w:val="22"/>
    </w:rPr>
  </w:style>
  <w:style w:type="paragraph" w:customStyle="1" w:styleId="DefaultText">
    <w:name w:val="Default Text"/>
    <w:basedOn w:val="Normal"/>
    <w:rsid w:val="0099017C"/>
    <w:pPr>
      <w:overflowPunct w:val="0"/>
      <w:textAlignment w:val="baseline"/>
    </w:pPr>
  </w:style>
  <w:style w:type="character" w:customStyle="1" w:styleId="InitialStyle">
    <w:name w:val="InitialStyle"/>
    <w:rsid w:val="003D5D21"/>
    <w:rPr>
      <w:rFonts w:ascii="Times New Roman" w:hAnsi="Times New Roman"/>
      <w:color w:val="auto"/>
      <w:spacing w:val="0"/>
      <w:sz w:val="24"/>
    </w:rPr>
  </w:style>
  <w:style w:type="paragraph" w:styleId="Header">
    <w:name w:val="header"/>
    <w:basedOn w:val="Normal"/>
    <w:link w:val="HeaderChar"/>
    <w:rsid w:val="003D5D21"/>
    <w:pPr>
      <w:tabs>
        <w:tab w:val="center" w:pos="4320"/>
        <w:tab w:val="right" w:pos="8640"/>
      </w:tabs>
      <w:overflowPunct w:val="0"/>
      <w:textAlignment w:val="baseline"/>
    </w:pPr>
    <w:rPr>
      <w:sz w:val="20"/>
    </w:rPr>
  </w:style>
  <w:style w:type="character" w:customStyle="1" w:styleId="HeaderChar">
    <w:name w:val="Header Char"/>
    <w:basedOn w:val="DefaultParagraphFont"/>
    <w:link w:val="Header"/>
    <w:rsid w:val="003D5D21"/>
  </w:style>
  <w:style w:type="paragraph" w:customStyle="1" w:styleId="Level1">
    <w:name w:val="Level 1"/>
    <w:rsid w:val="003D5D21"/>
    <w:pPr>
      <w:autoSpaceDE w:val="0"/>
      <w:autoSpaceDN w:val="0"/>
      <w:adjustRightInd w:val="0"/>
      <w:ind w:left="720"/>
    </w:pPr>
    <w:rPr>
      <w:sz w:val="24"/>
      <w:szCs w:val="24"/>
    </w:rPr>
  </w:style>
  <w:style w:type="table" w:styleId="TableGrid">
    <w:name w:val="Table Grid"/>
    <w:basedOn w:val="TableNormal"/>
    <w:rsid w:val="003D5D2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1228"/>
    <w:pPr>
      <w:jc w:val="both"/>
    </w:pPr>
  </w:style>
  <w:style w:type="paragraph" w:styleId="PlainText">
    <w:name w:val="Plain Text"/>
    <w:basedOn w:val="Normal"/>
    <w:link w:val="PlainTextChar"/>
    <w:uiPriority w:val="99"/>
    <w:rsid w:val="00F61228"/>
    <w:rPr>
      <w:rFonts w:ascii="Courier New" w:hAnsi="Courier New"/>
      <w:sz w:val="20"/>
      <w:szCs w:val="20"/>
      <w:lang w:val="x-none" w:eastAsia="x-none"/>
    </w:rPr>
  </w:style>
  <w:style w:type="paragraph" w:customStyle="1" w:styleId="HeadingBody2">
    <w:name w:val="HeadingBody 2"/>
    <w:basedOn w:val="BodyText"/>
    <w:next w:val="BodyText"/>
    <w:link w:val="HeadingBody2Char"/>
    <w:rsid w:val="00F61228"/>
    <w:pPr>
      <w:widowControl/>
      <w:tabs>
        <w:tab w:val="clear" w:pos="0"/>
        <w:tab w:val="clear" w:pos="720"/>
        <w:tab w:val="clear" w:pos="1440"/>
        <w:tab w:val="clear" w:pos="6750"/>
        <w:tab w:val="clear" w:pos="7200"/>
        <w:tab w:val="clear" w:pos="7920"/>
        <w:tab w:val="clear" w:pos="8640"/>
        <w:tab w:val="clear" w:pos="9360"/>
      </w:tabs>
      <w:autoSpaceDE/>
      <w:autoSpaceDN/>
      <w:adjustRightInd/>
      <w:spacing w:after="240"/>
      <w:ind w:firstLine="1440"/>
    </w:pPr>
    <w:rPr>
      <w:rFonts w:ascii="Times New Roman" w:hAnsi="Times New Roman"/>
      <w:lang w:val="en-US" w:eastAsia="en-US"/>
    </w:rPr>
  </w:style>
  <w:style w:type="paragraph" w:customStyle="1" w:styleId="a">
    <w:name w:val="(a)"/>
    <w:basedOn w:val="Normal"/>
    <w:rsid w:val="00F61228"/>
    <w:pPr>
      <w:numPr>
        <w:numId w:val="22"/>
      </w:numPr>
      <w:spacing w:after="240"/>
      <w:jc w:val="both"/>
    </w:pPr>
    <w:rPr>
      <w:rFonts w:cs="Arial"/>
      <w:bCs/>
      <w:szCs w:val="32"/>
    </w:rPr>
  </w:style>
  <w:style w:type="character" w:customStyle="1" w:styleId="HeadingBody2Char">
    <w:name w:val="HeadingBody 2 Char"/>
    <w:link w:val="HeadingBody2"/>
    <w:rsid w:val="00F61228"/>
    <w:rPr>
      <w:sz w:val="24"/>
      <w:szCs w:val="24"/>
      <w:lang w:val="en-US" w:eastAsia="en-US" w:bidi="ar-SA"/>
    </w:rPr>
  </w:style>
  <w:style w:type="paragraph" w:customStyle="1" w:styleId="1stLineIndentSS">
    <w:name w:val="1st Line Indent SS"/>
    <w:basedOn w:val="Normal"/>
    <w:rsid w:val="00F61228"/>
    <w:pPr>
      <w:spacing w:after="240"/>
      <w:ind w:firstLine="720"/>
      <w:jc w:val="both"/>
    </w:pPr>
    <w:rPr>
      <w:szCs w:val="22"/>
    </w:rPr>
  </w:style>
  <w:style w:type="paragraph" w:styleId="NormalWeb">
    <w:name w:val="Normal (Web)"/>
    <w:basedOn w:val="Normal"/>
    <w:uiPriority w:val="99"/>
    <w:unhideWhenUsed/>
    <w:rsid w:val="00D7394D"/>
    <w:pPr>
      <w:spacing w:before="100" w:beforeAutospacing="1" w:after="100" w:afterAutospacing="1"/>
    </w:pPr>
    <w:rPr>
      <w:rFonts w:eastAsia="Calibri"/>
    </w:rPr>
  </w:style>
  <w:style w:type="character" w:customStyle="1" w:styleId="PlainTextChar">
    <w:name w:val="Plain Text Char"/>
    <w:link w:val="PlainText"/>
    <w:uiPriority w:val="99"/>
    <w:rsid w:val="005C5FBB"/>
    <w:rPr>
      <w:rFonts w:ascii="Courier New" w:hAnsi="Courier New" w:cs="Courier New"/>
    </w:rPr>
  </w:style>
  <w:style w:type="character" w:customStyle="1" w:styleId="Heading1Char">
    <w:name w:val="Heading 1 Char"/>
    <w:link w:val="Heading1"/>
    <w:rsid w:val="002D6885"/>
    <w:rPr>
      <w:rFonts w:ascii="GarmdITC BkCn BT" w:hAnsi="GarmdITC BkCn BT"/>
      <w:snapToGrid w:val="0"/>
      <w:u w:val="single"/>
    </w:rPr>
  </w:style>
  <w:style w:type="character" w:customStyle="1" w:styleId="Heading2Char">
    <w:name w:val="Heading 2 Char"/>
    <w:link w:val="Heading2"/>
    <w:rsid w:val="002D6885"/>
    <w:rPr>
      <w:rFonts w:ascii="Arial" w:hAnsi="Arial" w:cs="Arial"/>
      <w:b/>
      <w:bCs/>
      <w:i/>
      <w:iCs/>
      <w:sz w:val="28"/>
      <w:szCs w:val="28"/>
    </w:rPr>
  </w:style>
  <w:style w:type="character" w:styleId="CommentReference">
    <w:name w:val="annotation reference"/>
    <w:rsid w:val="00710DCE"/>
    <w:rPr>
      <w:sz w:val="16"/>
      <w:szCs w:val="16"/>
    </w:rPr>
  </w:style>
  <w:style w:type="paragraph" w:styleId="CommentText">
    <w:name w:val="annotation text"/>
    <w:basedOn w:val="Normal"/>
    <w:link w:val="CommentTextChar"/>
    <w:rsid w:val="00710DCE"/>
    <w:rPr>
      <w:sz w:val="20"/>
    </w:rPr>
  </w:style>
  <w:style w:type="character" w:customStyle="1" w:styleId="CommentTextChar">
    <w:name w:val="Comment Text Char"/>
    <w:basedOn w:val="DefaultParagraphFont"/>
    <w:link w:val="CommentText"/>
    <w:rsid w:val="00710DCE"/>
  </w:style>
  <w:style w:type="paragraph" w:styleId="CommentSubject">
    <w:name w:val="annotation subject"/>
    <w:basedOn w:val="CommentText"/>
    <w:next w:val="CommentText"/>
    <w:link w:val="CommentSubjectChar"/>
    <w:rsid w:val="00710DCE"/>
    <w:rPr>
      <w:b/>
      <w:bCs/>
      <w:szCs w:val="20"/>
      <w:lang w:val="x-none" w:eastAsia="x-none"/>
    </w:rPr>
  </w:style>
  <w:style w:type="character" w:customStyle="1" w:styleId="CommentSubjectChar">
    <w:name w:val="Comment Subject Char"/>
    <w:link w:val="CommentSubject"/>
    <w:rsid w:val="00710DCE"/>
    <w:rPr>
      <w:b/>
      <w:bCs/>
    </w:rPr>
  </w:style>
  <w:style w:type="paragraph" w:styleId="ListParagraph">
    <w:name w:val="List Paragraph"/>
    <w:basedOn w:val="Normal"/>
    <w:uiPriority w:val="34"/>
    <w:qFormat/>
    <w:rsid w:val="008C6BA0"/>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C67A1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68343">
      <w:bodyDiv w:val="1"/>
      <w:marLeft w:val="0"/>
      <w:marRight w:val="0"/>
      <w:marTop w:val="0"/>
      <w:marBottom w:val="0"/>
      <w:divBdr>
        <w:top w:val="none" w:sz="0" w:space="0" w:color="auto"/>
        <w:left w:val="none" w:sz="0" w:space="0" w:color="auto"/>
        <w:bottom w:val="none" w:sz="0" w:space="0" w:color="auto"/>
        <w:right w:val="none" w:sz="0" w:space="0" w:color="auto"/>
      </w:divBdr>
    </w:div>
    <w:div w:id="155461739">
      <w:bodyDiv w:val="1"/>
      <w:marLeft w:val="0"/>
      <w:marRight w:val="0"/>
      <w:marTop w:val="0"/>
      <w:marBottom w:val="0"/>
      <w:divBdr>
        <w:top w:val="none" w:sz="0" w:space="0" w:color="auto"/>
        <w:left w:val="none" w:sz="0" w:space="0" w:color="auto"/>
        <w:bottom w:val="none" w:sz="0" w:space="0" w:color="auto"/>
        <w:right w:val="none" w:sz="0" w:space="0" w:color="auto"/>
      </w:divBdr>
    </w:div>
    <w:div w:id="192155988">
      <w:bodyDiv w:val="1"/>
      <w:marLeft w:val="0"/>
      <w:marRight w:val="0"/>
      <w:marTop w:val="0"/>
      <w:marBottom w:val="0"/>
      <w:divBdr>
        <w:top w:val="none" w:sz="0" w:space="0" w:color="auto"/>
        <w:left w:val="none" w:sz="0" w:space="0" w:color="auto"/>
        <w:bottom w:val="none" w:sz="0" w:space="0" w:color="auto"/>
        <w:right w:val="none" w:sz="0" w:space="0" w:color="auto"/>
      </w:divBdr>
    </w:div>
    <w:div w:id="204636132">
      <w:bodyDiv w:val="1"/>
      <w:marLeft w:val="0"/>
      <w:marRight w:val="0"/>
      <w:marTop w:val="0"/>
      <w:marBottom w:val="0"/>
      <w:divBdr>
        <w:top w:val="none" w:sz="0" w:space="0" w:color="auto"/>
        <w:left w:val="none" w:sz="0" w:space="0" w:color="auto"/>
        <w:bottom w:val="none" w:sz="0" w:space="0" w:color="auto"/>
        <w:right w:val="none" w:sz="0" w:space="0" w:color="auto"/>
      </w:divBdr>
    </w:div>
    <w:div w:id="226233938">
      <w:bodyDiv w:val="1"/>
      <w:marLeft w:val="0"/>
      <w:marRight w:val="0"/>
      <w:marTop w:val="0"/>
      <w:marBottom w:val="0"/>
      <w:divBdr>
        <w:top w:val="none" w:sz="0" w:space="0" w:color="auto"/>
        <w:left w:val="none" w:sz="0" w:space="0" w:color="auto"/>
        <w:bottom w:val="none" w:sz="0" w:space="0" w:color="auto"/>
        <w:right w:val="none" w:sz="0" w:space="0" w:color="auto"/>
      </w:divBdr>
    </w:div>
    <w:div w:id="245723449">
      <w:bodyDiv w:val="1"/>
      <w:marLeft w:val="0"/>
      <w:marRight w:val="0"/>
      <w:marTop w:val="0"/>
      <w:marBottom w:val="0"/>
      <w:divBdr>
        <w:top w:val="none" w:sz="0" w:space="0" w:color="auto"/>
        <w:left w:val="none" w:sz="0" w:space="0" w:color="auto"/>
        <w:bottom w:val="none" w:sz="0" w:space="0" w:color="auto"/>
        <w:right w:val="none" w:sz="0" w:space="0" w:color="auto"/>
      </w:divBdr>
    </w:div>
    <w:div w:id="290329600">
      <w:bodyDiv w:val="1"/>
      <w:marLeft w:val="0"/>
      <w:marRight w:val="0"/>
      <w:marTop w:val="0"/>
      <w:marBottom w:val="0"/>
      <w:divBdr>
        <w:top w:val="none" w:sz="0" w:space="0" w:color="auto"/>
        <w:left w:val="none" w:sz="0" w:space="0" w:color="auto"/>
        <w:bottom w:val="none" w:sz="0" w:space="0" w:color="auto"/>
        <w:right w:val="none" w:sz="0" w:space="0" w:color="auto"/>
      </w:divBdr>
    </w:div>
    <w:div w:id="292827835">
      <w:bodyDiv w:val="1"/>
      <w:marLeft w:val="0"/>
      <w:marRight w:val="0"/>
      <w:marTop w:val="0"/>
      <w:marBottom w:val="0"/>
      <w:divBdr>
        <w:top w:val="none" w:sz="0" w:space="0" w:color="auto"/>
        <w:left w:val="none" w:sz="0" w:space="0" w:color="auto"/>
        <w:bottom w:val="none" w:sz="0" w:space="0" w:color="auto"/>
        <w:right w:val="none" w:sz="0" w:space="0" w:color="auto"/>
      </w:divBdr>
    </w:div>
    <w:div w:id="362021544">
      <w:bodyDiv w:val="1"/>
      <w:marLeft w:val="0"/>
      <w:marRight w:val="0"/>
      <w:marTop w:val="0"/>
      <w:marBottom w:val="0"/>
      <w:divBdr>
        <w:top w:val="none" w:sz="0" w:space="0" w:color="auto"/>
        <w:left w:val="none" w:sz="0" w:space="0" w:color="auto"/>
        <w:bottom w:val="none" w:sz="0" w:space="0" w:color="auto"/>
        <w:right w:val="none" w:sz="0" w:space="0" w:color="auto"/>
      </w:divBdr>
    </w:div>
    <w:div w:id="416100936">
      <w:bodyDiv w:val="1"/>
      <w:marLeft w:val="0"/>
      <w:marRight w:val="0"/>
      <w:marTop w:val="0"/>
      <w:marBottom w:val="0"/>
      <w:divBdr>
        <w:top w:val="none" w:sz="0" w:space="0" w:color="auto"/>
        <w:left w:val="none" w:sz="0" w:space="0" w:color="auto"/>
        <w:bottom w:val="none" w:sz="0" w:space="0" w:color="auto"/>
        <w:right w:val="none" w:sz="0" w:space="0" w:color="auto"/>
      </w:divBdr>
    </w:div>
    <w:div w:id="468135634">
      <w:bodyDiv w:val="1"/>
      <w:marLeft w:val="0"/>
      <w:marRight w:val="0"/>
      <w:marTop w:val="0"/>
      <w:marBottom w:val="0"/>
      <w:divBdr>
        <w:top w:val="none" w:sz="0" w:space="0" w:color="auto"/>
        <w:left w:val="none" w:sz="0" w:space="0" w:color="auto"/>
        <w:bottom w:val="none" w:sz="0" w:space="0" w:color="auto"/>
        <w:right w:val="none" w:sz="0" w:space="0" w:color="auto"/>
      </w:divBdr>
    </w:div>
    <w:div w:id="530144842">
      <w:bodyDiv w:val="1"/>
      <w:marLeft w:val="0"/>
      <w:marRight w:val="0"/>
      <w:marTop w:val="0"/>
      <w:marBottom w:val="0"/>
      <w:divBdr>
        <w:top w:val="none" w:sz="0" w:space="0" w:color="auto"/>
        <w:left w:val="none" w:sz="0" w:space="0" w:color="auto"/>
        <w:bottom w:val="none" w:sz="0" w:space="0" w:color="auto"/>
        <w:right w:val="none" w:sz="0" w:space="0" w:color="auto"/>
      </w:divBdr>
    </w:div>
    <w:div w:id="726877655">
      <w:bodyDiv w:val="1"/>
      <w:marLeft w:val="0"/>
      <w:marRight w:val="0"/>
      <w:marTop w:val="0"/>
      <w:marBottom w:val="0"/>
      <w:divBdr>
        <w:top w:val="none" w:sz="0" w:space="0" w:color="auto"/>
        <w:left w:val="none" w:sz="0" w:space="0" w:color="auto"/>
        <w:bottom w:val="none" w:sz="0" w:space="0" w:color="auto"/>
        <w:right w:val="none" w:sz="0" w:space="0" w:color="auto"/>
      </w:divBdr>
    </w:div>
    <w:div w:id="728965697">
      <w:bodyDiv w:val="1"/>
      <w:marLeft w:val="0"/>
      <w:marRight w:val="0"/>
      <w:marTop w:val="0"/>
      <w:marBottom w:val="0"/>
      <w:divBdr>
        <w:top w:val="none" w:sz="0" w:space="0" w:color="auto"/>
        <w:left w:val="none" w:sz="0" w:space="0" w:color="auto"/>
        <w:bottom w:val="none" w:sz="0" w:space="0" w:color="auto"/>
        <w:right w:val="none" w:sz="0" w:space="0" w:color="auto"/>
      </w:divBdr>
    </w:div>
    <w:div w:id="788090394">
      <w:bodyDiv w:val="1"/>
      <w:marLeft w:val="0"/>
      <w:marRight w:val="0"/>
      <w:marTop w:val="0"/>
      <w:marBottom w:val="0"/>
      <w:divBdr>
        <w:top w:val="none" w:sz="0" w:space="0" w:color="auto"/>
        <w:left w:val="none" w:sz="0" w:space="0" w:color="auto"/>
        <w:bottom w:val="none" w:sz="0" w:space="0" w:color="auto"/>
        <w:right w:val="none" w:sz="0" w:space="0" w:color="auto"/>
      </w:divBdr>
    </w:div>
    <w:div w:id="788741404">
      <w:bodyDiv w:val="1"/>
      <w:marLeft w:val="0"/>
      <w:marRight w:val="0"/>
      <w:marTop w:val="0"/>
      <w:marBottom w:val="0"/>
      <w:divBdr>
        <w:top w:val="none" w:sz="0" w:space="0" w:color="auto"/>
        <w:left w:val="none" w:sz="0" w:space="0" w:color="auto"/>
        <w:bottom w:val="none" w:sz="0" w:space="0" w:color="auto"/>
        <w:right w:val="none" w:sz="0" w:space="0" w:color="auto"/>
      </w:divBdr>
    </w:div>
    <w:div w:id="856044627">
      <w:bodyDiv w:val="1"/>
      <w:marLeft w:val="0"/>
      <w:marRight w:val="0"/>
      <w:marTop w:val="0"/>
      <w:marBottom w:val="0"/>
      <w:divBdr>
        <w:top w:val="none" w:sz="0" w:space="0" w:color="auto"/>
        <w:left w:val="none" w:sz="0" w:space="0" w:color="auto"/>
        <w:bottom w:val="none" w:sz="0" w:space="0" w:color="auto"/>
        <w:right w:val="none" w:sz="0" w:space="0" w:color="auto"/>
      </w:divBdr>
      <w:divsChild>
        <w:div w:id="132909892">
          <w:marLeft w:val="48"/>
          <w:marRight w:val="48"/>
          <w:marTop w:val="48"/>
          <w:marBottom w:val="48"/>
          <w:divBdr>
            <w:top w:val="none" w:sz="0" w:space="0" w:color="auto"/>
            <w:left w:val="none" w:sz="0" w:space="0" w:color="auto"/>
            <w:bottom w:val="none" w:sz="0" w:space="0" w:color="auto"/>
            <w:right w:val="none" w:sz="0" w:space="0" w:color="auto"/>
          </w:divBdr>
          <w:divsChild>
            <w:div w:id="520319428">
              <w:marLeft w:val="0"/>
              <w:marRight w:val="0"/>
              <w:marTop w:val="0"/>
              <w:marBottom w:val="0"/>
              <w:divBdr>
                <w:top w:val="none" w:sz="0" w:space="0" w:color="auto"/>
                <w:left w:val="none" w:sz="0" w:space="0" w:color="auto"/>
                <w:bottom w:val="none" w:sz="0" w:space="0" w:color="auto"/>
                <w:right w:val="none" w:sz="0" w:space="0" w:color="auto"/>
              </w:divBdr>
              <w:divsChild>
                <w:div w:id="1454448139">
                  <w:marLeft w:val="0"/>
                  <w:marRight w:val="0"/>
                  <w:marTop w:val="0"/>
                  <w:marBottom w:val="0"/>
                  <w:divBdr>
                    <w:top w:val="none" w:sz="0" w:space="0" w:color="auto"/>
                    <w:left w:val="none" w:sz="0" w:space="0" w:color="auto"/>
                    <w:bottom w:val="none" w:sz="0" w:space="0" w:color="auto"/>
                    <w:right w:val="none" w:sz="0" w:space="0" w:color="auto"/>
                  </w:divBdr>
                  <w:divsChild>
                    <w:div w:id="325331059">
                      <w:marLeft w:val="0"/>
                      <w:marRight w:val="0"/>
                      <w:marTop w:val="0"/>
                      <w:marBottom w:val="0"/>
                      <w:divBdr>
                        <w:top w:val="none" w:sz="0" w:space="0" w:color="auto"/>
                        <w:left w:val="none" w:sz="0" w:space="0" w:color="auto"/>
                        <w:bottom w:val="none" w:sz="0" w:space="0" w:color="auto"/>
                        <w:right w:val="none" w:sz="0" w:space="0" w:color="auto"/>
                      </w:divBdr>
                      <w:divsChild>
                        <w:div w:id="4554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784568">
      <w:bodyDiv w:val="1"/>
      <w:marLeft w:val="0"/>
      <w:marRight w:val="0"/>
      <w:marTop w:val="0"/>
      <w:marBottom w:val="0"/>
      <w:divBdr>
        <w:top w:val="none" w:sz="0" w:space="0" w:color="auto"/>
        <w:left w:val="none" w:sz="0" w:space="0" w:color="auto"/>
        <w:bottom w:val="none" w:sz="0" w:space="0" w:color="auto"/>
        <w:right w:val="none" w:sz="0" w:space="0" w:color="auto"/>
      </w:divBdr>
    </w:div>
    <w:div w:id="912735395">
      <w:bodyDiv w:val="1"/>
      <w:marLeft w:val="0"/>
      <w:marRight w:val="0"/>
      <w:marTop w:val="0"/>
      <w:marBottom w:val="0"/>
      <w:divBdr>
        <w:top w:val="none" w:sz="0" w:space="0" w:color="auto"/>
        <w:left w:val="none" w:sz="0" w:space="0" w:color="auto"/>
        <w:bottom w:val="none" w:sz="0" w:space="0" w:color="auto"/>
        <w:right w:val="none" w:sz="0" w:space="0" w:color="auto"/>
      </w:divBdr>
    </w:div>
    <w:div w:id="921984326">
      <w:bodyDiv w:val="1"/>
      <w:marLeft w:val="0"/>
      <w:marRight w:val="0"/>
      <w:marTop w:val="0"/>
      <w:marBottom w:val="0"/>
      <w:divBdr>
        <w:top w:val="none" w:sz="0" w:space="0" w:color="auto"/>
        <w:left w:val="none" w:sz="0" w:space="0" w:color="auto"/>
        <w:bottom w:val="none" w:sz="0" w:space="0" w:color="auto"/>
        <w:right w:val="none" w:sz="0" w:space="0" w:color="auto"/>
      </w:divBdr>
    </w:div>
    <w:div w:id="965358834">
      <w:bodyDiv w:val="1"/>
      <w:marLeft w:val="0"/>
      <w:marRight w:val="0"/>
      <w:marTop w:val="0"/>
      <w:marBottom w:val="0"/>
      <w:divBdr>
        <w:top w:val="none" w:sz="0" w:space="0" w:color="auto"/>
        <w:left w:val="none" w:sz="0" w:space="0" w:color="auto"/>
        <w:bottom w:val="none" w:sz="0" w:space="0" w:color="auto"/>
        <w:right w:val="none" w:sz="0" w:space="0" w:color="auto"/>
      </w:divBdr>
    </w:div>
    <w:div w:id="991254118">
      <w:bodyDiv w:val="1"/>
      <w:marLeft w:val="0"/>
      <w:marRight w:val="0"/>
      <w:marTop w:val="0"/>
      <w:marBottom w:val="0"/>
      <w:divBdr>
        <w:top w:val="none" w:sz="0" w:space="0" w:color="auto"/>
        <w:left w:val="none" w:sz="0" w:space="0" w:color="auto"/>
        <w:bottom w:val="none" w:sz="0" w:space="0" w:color="auto"/>
        <w:right w:val="none" w:sz="0" w:space="0" w:color="auto"/>
      </w:divBdr>
    </w:div>
    <w:div w:id="1060711608">
      <w:bodyDiv w:val="1"/>
      <w:marLeft w:val="0"/>
      <w:marRight w:val="0"/>
      <w:marTop w:val="0"/>
      <w:marBottom w:val="0"/>
      <w:divBdr>
        <w:top w:val="none" w:sz="0" w:space="0" w:color="auto"/>
        <w:left w:val="none" w:sz="0" w:space="0" w:color="auto"/>
        <w:bottom w:val="none" w:sz="0" w:space="0" w:color="auto"/>
        <w:right w:val="none" w:sz="0" w:space="0" w:color="auto"/>
      </w:divBdr>
    </w:div>
    <w:div w:id="1068066522">
      <w:bodyDiv w:val="1"/>
      <w:marLeft w:val="0"/>
      <w:marRight w:val="0"/>
      <w:marTop w:val="0"/>
      <w:marBottom w:val="0"/>
      <w:divBdr>
        <w:top w:val="none" w:sz="0" w:space="0" w:color="auto"/>
        <w:left w:val="none" w:sz="0" w:space="0" w:color="auto"/>
        <w:bottom w:val="none" w:sz="0" w:space="0" w:color="auto"/>
        <w:right w:val="none" w:sz="0" w:space="0" w:color="auto"/>
      </w:divBdr>
    </w:div>
    <w:div w:id="1115439466">
      <w:bodyDiv w:val="1"/>
      <w:marLeft w:val="0"/>
      <w:marRight w:val="0"/>
      <w:marTop w:val="0"/>
      <w:marBottom w:val="0"/>
      <w:divBdr>
        <w:top w:val="none" w:sz="0" w:space="0" w:color="auto"/>
        <w:left w:val="none" w:sz="0" w:space="0" w:color="auto"/>
        <w:bottom w:val="none" w:sz="0" w:space="0" w:color="auto"/>
        <w:right w:val="none" w:sz="0" w:space="0" w:color="auto"/>
      </w:divBdr>
    </w:div>
    <w:div w:id="1177354942">
      <w:bodyDiv w:val="1"/>
      <w:marLeft w:val="0"/>
      <w:marRight w:val="0"/>
      <w:marTop w:val="0"/>
      <w:marBottom w:val="0"/>
      <w:divBdr>
        <w:top w:val="none" w:sz="0" w:space="0" w:color="auto"/>
        <w:left w:val="none" w:sz="0" w:space="0" w:color="auto"/>
        <w:bottom w:val="none" w:sz="0" w:space="0" w:color="auto"/>
        <w:right w:val="none" w:sz="0" w:space="0" w:color="auto"/>
      </w:divBdr>
    </w:div>
    <w:div w:id="1179463681">
      <w:bodyDiv w:val="1"/>
      <w:marLeft w:val="0"/>
      <w:marRight w:val="0"/>
      <w:marTop w:val="0"/>
      <w:marBottom w:val="0"/>
      <w:divBdr>
        <w:top w:val="none" w:sz="0" w:space="0" w:color="auto"/>
        <w:left w:val="none" w:sz="0" w:space="0" w:color="auto"/>
        <w:bottom w:val="none" w:sz="0" w:space="0" w:color="auto"/>
        <w:right w:val="none" w:sz="0" w:space="0" w:color="auto"/>
      </w:divBdr>
    </w:div>
    <w:div w:id="1250768660">
      <w:bodyDiv w:val="1"/>
      <w:marLeft w:val="0"/>
      <w:marRight w:val="0"/>
      <w:marTop w:val="0"/>
      <w:marBottom w:val="0"/>
      <w:divBdr>
        <w:top w:val="none" w:sz="0" w:space="0" w:color="auto"/>
        <w:left w:val="none" w:sz="0" w:space="0" w:color="auto"/>
        <w:bottom w:val="none" w:sz="0" w:space="0" w:color="auto"/>
        <w:right w:val="none" w:sz="0" w:space="0" w:color="auto"/>
      </w:divBdr>
    </w:div>
    <w:div w:id="1262300673">
      <w:bodyDiv w:val="1"/>
      <w:marLeft w:val="0"/>
      <w:marRight w:val="0"/>
      <w:marTop w:val="0"/>
      <w:marBottom w:val="0"/>
      <w:divBdr>
        <w:top w:val="none" w:sz="0" w:space="0" w:color="auto"/>
        <w:left w:val="none" w:sz="0" w:space="0" w:color="auto"/>
        <w:bottom w:val="none" w:sz="0" w:space="0" w:color="auto"/>
        <w:right w:val="none" w:sz="0" w:space="0" w:color="auto"/>
      </w:divBdr>
    </w:div>
    <w:div w:id="1305965159">
      <w:bodyDiv w:val="1"/>
      <w:marLeft w:val="0"/>
      <w:marRight w:val="0"/>
      <w:marTop w:val="0"/>
      <w:marBottom w:val="0"/>
      <w:divBdr>
        <w:top w:val="none" w:sz="0" w:space="0" w:color="auto"/>
        <w:left w:val="none" w:sz="0" w:space="0" w:color="auto"/>
        <w:bottom w:val="none" w:sz="0" w:space="0" w:color="auto"/>
        <w:right w:val="none" w:sz="0" w:space="0" w:color="auto"/>
      </w:divBdr>
    </w:div>
    <w:div w:id="1327243588">
      <w:bodyDiv w:val="1"/>
      <w:marLeft w:val="0"/>
      <w:marRight w:val="0"/>
      <w:marTop w:val="0"/>
      <w:marBottom w:val="0"/>
      <w:divBdr>
        <w:top w:val="none" w:sz="0" w:space="0" w:color="auto"/>
        <w:left w:val="none" w:sz="0" w:space="0" w:color="auto"/>
        <w:bottom w:val="none" w:sz="0" w:space="0" w:color="auto"/>
        <w:right w:val="none" w:sz="0" w:space="0" w:color="auto"/>
      </w:divBdr>
      <w:divsChild>
        <w:div w:id="2063433012">
          <w:marLeft w:val="0"/>
          <w:marRight w:val="0"/>
          <w:marTop w:val="0"/>
          <w:marBottom w:val="0"/>
          <w:divBdr>
            <w:top w:val="none" w:sz="0" w:space="0" w:color="auto"/>
            <w:left w:val="none" w:sz="0" w:space="0" w:color="auto"/>
            <w:bottom w:val="none" w:sz="0" w:space="0" w:color="auto"/>
            <w:right w:val="none" w:sz="0" w:space="0" w:color="auto"/>
          </w:divBdr>
        </w:div>
      </w:divsChild>
    </w:div>
    <w:div w:id="1331060228">
      <w:bodyDiv w:val="1"/>
      <w:marLeft w:val="0"/>
      <w:marRight w:val="0"/>
      <w:marTop w:val="0"/>
      <w:marBottom w:val="0"/>
      <w:divBdr>
        <w:top w:val="none" w:sz="0" w:space="0" w:color="auto"/>
        <w:left w:val="none" w:sz="0" w:space="0" w:color="auto"/>
        <w:bottom w:val="none" w:sz="0" w:space="0" w:color="auto"/>
        <w:right w:val="none" w:sz="0" w:space="0" w:color="auto"/>
      </w:divBdr>
    </w:div>
    <w:div w:id="1367560899">
      <w:bodyDiv w:val="1"/>
      <w:marLeft w:val="0"/>
      <w:marRight w:val="0"/>
      <w:marTop w:val="0"/>
      <w:marBottom w:val="0"/>
      <w:divBdr>
        <w:top w:val="none" w:sz="0" w:space="0" w:color="auto"/>
        <w:left w:val="none" w:sz="0" w:space="0" w:color="auto"/>
        <w:bottom w:val="none" w:sz="0" w:space="0" w:color="auto"/>
        <w:right w:val="none" w:sz="0" w:space="0" w:color="auto"/>
      </w:divBdr>
    </w:div>
    <w:div w:id="1369379460">
      <w:bodyDiv w:val="1"/>
      <w:marLeft w:val="0"/>
      <w:marRight w:val="0"/>
      <w:marTop w:val="0"/>
      <w:marBottom w:val="0"/>
      <w:divBdr>
        <w:top w:val="none" w:sz="0" w:space="0" w:color="auto"/>
        <w:left w:val="none" w:sz="0" w:space="0" w:color="auto"/>
        <w:bottom w:val="none" w:sz="0" w:space="0" w:color="auto"/>
        <w:right w:val="none" w:sz="0" w:space="0" w:color="auto"/>
      </w:divBdr>
    </w:div>
    <w:div w:id="1390879369">
      <w:bodyDiv w:val="1"/>
      <w:marLeft w:val="0"/>
      <w:marRight w:val="0"/>
      <w:marTop w:val="0"/>
      <w:marBottom w:val="0"/>
      <w:divBdr>
        <w:top w:val="none" w:sz="0" w:space="0" w:color="auto"/>
        <w:left w:val="none" w:sz="0" w:space="0" w:color="auto"/>
        <w:bottom w:val="none" w:sz="0" w:space="0" w:color="auto"/>
        <w:right w:val="none" w:sz="0" w:space="0" w:color="auto"/>
      </w:divBdr>
    </w:div>
    <w:div w:id="1396735533">
      <w:bodyDiv w:val="1"/>
      <w:marLeft w:val="0"/>
      <w:marRight w:val="0"/>
      <w:marTop w:val="0"/>
      <w:marBottom w:val="0"/>
      <w:divBdr>
        <w:top w:val="none" w:sz="0" w:space="0" w:color="auto"/>
        <w:left w:val="none" w:sz="0" w:space="0" w:color="auto"/>
        <w:bottom w:val="none" w:sz="0" w:space="0" w:color="auto"/>
        <w:right w:val="none" w:sz="0" w:space="0" w:color="auto"/>
      </w:divBdr>
    </w:div>
    <w:div w:id="1422943513">
      <w:bodyDiv w:val="1"/>
      <w:marLeft w:val="0"/>
      <w:marRight w:val="0"/>
      <w:marTop w:val="0"/>
      <w:marBottom w:val="0"/>
      <w:divBdr>
        <w:top w:val="none" w:sz="0" w:space="0" w:color="auto"/>
        <w:left w:val="none" w:sz="0" w:space="0" w:color="auto"/>
        <w:bottom w:val="none" w:sz="0" w:space="0" w:color="auto"/>
        <w:right w:val="none" w:sz="0" w:space="0" w:color="auto"/>
      </w:divBdr>
    </w:div>
    <w:div w:id="1471900057">
      <w:bodyDiv w:val="1"/>
      <w:marLeft w:val="0"/>
      <w:marRight w:val="0"/>
      <w:marTop w:val="0"/>
      <w:marBottom w:val="0"/>
      <w:divBdr>
        <w:top w:val="none" w:sz="0" w:space="0" w:color="auto"/>
        <w:left w:val="none" w:sz="0" w:space="0" w:color="auto"/>
        <w:bottom w:val="none" w:sz="0" w:space="0" w:color="auto"/>
        <w:right w:val="none" w:sz="0" w:space="0" w:color="auto"/>
      </w:divBdr>
    </w:div>
    <w:div w:id="1540583854">
      <w:bodyDiv w:val="1"/>
      <w:marLeft w:val="0"/>
      <w:marRight w:val="0"/>
      <w:marTop w:val="0"/>
      <w:marBottom w:val="0"/>
      <w:divBdr>
        <w:top w:val="none" w:sz="0" w:space="0" w:color="auto"/>
        <w:left w:val="none" w:sz="0" w:space="0" w:color="auto"/>
        <w:bottom w:val="none" w:sz="0" w:space="0" w:color="auto"/>
        <w:right w:val="none" w:sz="0" w:space="0" w:color="auto"/>
      </w:divBdr>
    </w:div>
    <w:div w:id="1551460251">
      <w:bodyDiv w:val="1"/>
      <w:marLeft w:val="0"/>
      <w:marRight w:val="0"/>
      <w:marTop w:val="0"/>
      <w:marBottom w:val="0"/>
      <w:divBdr>
        <w:top w:val="none" w:sz="0" w:space="0" w:color="auto"/>
        <w:left w:val="none" w:sz="0" w:space="0" w:color="auto"/>
        <w:bottom w:val="none" w:sz="0" w:space="0" w:color="auto"/>
        <w:right w:val="none" w:sz="0" w:space="0" w:color="auto"/>
      </w:divBdr>
    </w:div>
    <w:div w:id="1582714127">
      <w:bodyDiv w:val="1"/>
      <w:marLeft w:val="0"/>
      <w:marRight w:val="0"/>
      <w:marTop w:val="0"/>
      <w:marBottom w:val="0"/>
      <w:divBdr>
        <w:top w:val="none" w:sz="0" w:space="0" w:color="auto"/>
        <w:left w:val="none" w:sz="0" w:space="0" w:color="auto"/>
        <w:bottom w:val="none" w:sz="0" w:space="0" w:color="auto"/>
        <w:right w:val="none" w:sz="0" w:space="0" w:color="auto"/>
      </w:divBdr>
    </w:div>
    <w:div w:id="1592007608">
      <w:bodyDiv w:val="1"/>
      <w:marLeft w:val="0"/>
      <w:marRight w:val="0"/>
      <w:marTop w:val="0"/>
      <w:marBottom w:val="0"/>
      <w:divBdr>
        <w:top w:val="none" w:sz="0" w:space="0" w:color="auto"/>
        <w:left w:val="none" w:sz="0" w:space="0" w:color="auto"/>
        <w:bottom w:val="none" w:sz="0" w:space="0" w:color="auto"/>
        <w:right w:val="none" w:sz="0" w:space="0" w:color="auto"/>
      </w:divBdr>
    </w:div>
    <w:div w:id="1600330010">
      <w:bodyDiv w:val="1"/>
      <w:marLeft w:val="0"/>
      <w:marRight w:val="0"/>
      <w:marTop w:val="0"/>
      <w:marBottom w:val="0"/>
      <w:divBdr>
        <w:top w:val="none" w:sz="0" w:space="0" w:color="auto"/>
        <w:left w:val="none" w:sz="0" w:space="0" w:color="auto"/>
        <w:bottom w:val="none" w:sz="0" w:space="0" w:color="auto"/>
        <w:right w:val="none" w:sz="0" w:space="0" w:color="auto"/>
      </w:divBdr>
    </w:div>
    <w:div w:id="1639921072">
      <w:bodyDiv w:val="1"/>
      <w:marLeft w:val="0"/>
      <w:marRight w:val="0"/>
      <w:marTop w:val="0"/>
      <w:marBottom w:val="0"/>
      <w:divBdr>
        <w:top w:val="none" w:sz="0" w:space="0" w:color="auto"/>
        <w:left w:val="none" w:sz="0" w:space="0" w:color="auto"/>
        <w:bottom w:val="none" w:sz="0" w:space="0" w:color="auto"/>
        <w:right w:val="none" w:sz="0" w:space="0" w:color="auto"/>
      </w:divBdr>
    </w:div>
    <w:div w:id="1672441933">
      <w:bodyDiv w:val="1"/>
      <w:marLeft w:val="0"/>
      <w:marRight w:val="0"/>
      <w:marTop w:val="0"/>
      <w:marBottom w:val="0"/>
      <w:divBdr>
        <w:top w:val="none" w:sz="0" w:space="0" w:color="auto"/>
        <w:left w:val="none" w:sz="0" w:space="0" w:color="auto"/>
        <w:bottom w:val="none" w:sz="0" w:space="0" w:color="auto"/>
        <w:right w:val="none" w:sz="0" w:space="0" w:color="auto"/>
      </w:divBdr>
    </w:div>
    <w:div w:id="1725711797">
      <w:bodyDiv w:val="1"/>
      <w:marLeft w:val="0"/>
      <w:marRight w:val="0"/>
      <w:marTop w:val="0"/>
      <w:marBottom w:val="0"/>
      <w:divBdr>
        <w:top w:val="none" w:sz="0" w:space="0" w:color="auto"/>
        <w:left w:val="none" w:sz="0" w:space="0" w:color="auto"/>
        <w:bottom w:val="none" w:sz="0" w:space="0" w:color="auto"/>
        <w:right w:val="none" w:sz="0" w:space="0" w:color="auto"/>
      </w:divBdr>
    </w:div>
    <w:div w:id="1732995560">
      <w:bodyDiv w:val="1"/>
      <w:marLeft w:val="0"/>
      <w:marRight w:val="0"/>
      <w:marTop w:val="0"/>
      <w:marBottom w:val="0"/>
      <w:divBdr>
        <w:top w:val="none" w:sz="0" w:space="0" w:color="auto"/>
        <w:left w:val="none" w:sz="0" w:space="0" w:color="auto"/>
        <w:bottom w:val="none" w:sz="0" w:space="0" w:color="auto"/>
        <w:right w:val="none" w:sz="0" w:space="0" w:color="auto"/>
      </w:divBdr>
    </w:div>
    <w:div w:id="1751928561">
      <w:bodyDiv w:val="1"/>
      <w:marLeft w:val="0"/>
      <w:marRight w:val="0"/>
      <w:marTop w:val="0"/>
      <w:marBottom w:val="0"/>
      <w:divBdr>
        <w:top w:val="none" w:sz="0" w:space="0" w:color="auto"/>
        <w:left w:val="none" w:sz="0" w:space="0" w:color="auto"/>
        <w:bottom w:val="none" w:sz="0" w:space="0" w:color="auto"/>
        <w:right w:val="none" w:sz="0" w:space="0" w:color="auto"/>
      </w:divBdr>
    </w:div>
    <w:div w:id="1848866956">
      <w:bodyDiv w:val="1"/>
      <w:marLeft w:val="0"/>
      <w:marRight w:val="0"/>
      <w:marTop w:val="0"/>
      <w:marBottom w:val="0"/>
      <w:divBdr>
        <w:top w:val="none" w:sz="0" w:space="0" w:color="auto"/>
        <w:left w:val="none" w:sz="0" w:space="0" w:color="auto"/>
        <w:bottom w:val="none" w:sz="0" w:space="0" w:color="auto"/>
        <w:right w:val="none" w:sz="0" w:space="0" w:color="auto"/>
      </w:divBdr>
    </w:div>
    <w:div w:id="1849174713">
      <w:bodyDiv w:val="1"/>
      <w:marLeft w:val="0"/>
      <w:marRight w:val="0"/>
      <w:marTop w:val="0"/>
      <w:marBottom w:val="0"/>
      <w:divBdr>
        <w:top w:val="none" w:sz="0" w:space="0" w:color="auto"/>
        <w:left w:val="none" w:sz="0" w:space="0" w:color="auto"/>
        <w:bottom w:val="none" w:sz="0" w:space="0" w:color="auto"/>
        <w:right w:val="none" w:sz="0" w:space="0" w:color="auto"/>
      </w:divBdr>
    </w:div>
    <w:div w:id="1863320338">
      <w:bodyDiv w:val="1"/>
      <w:marLeft w:val="0"/>
      <w:marRight w:val="0"/>
      <w:marTop w:val="0"/>
      <w:marBottom w:val="0"/>
      <w:divBdr>
        <w:top w:val="none" w:sz="0" w:space="0" w:color="auto"/>
        <w:left w:val="none" w:sz="0" w:space="0" w:color="auto"/>
        <w:bottom w:val="none" w:sz="0" w:space="0" w:color="auto"/>
        <w:right w:val="none" w:sz="0" w:space="0" w:color="auto"/>
      </w:divBdr>
    </w:div>
    <w:div w:id="1900752210">
      <w:bodyDiv w:val="1"/>
      <w:marLeft w:val="0"/>
      <w:marRight w:val="0"/>
      <w:marTop w:val="0"/>
      <w:marBottom w:val="0"/>
      <w:divBdr>
        <w:top w:val="none" w:sz="0" w:space="0" w:color="auto"/>
        <w:left w:val="none" w:sz="0" w:space="0" w:color="auto"/>
        <w:bottom w:val="none" w:sz="0" w:space="0" w:color="auto"/>
        <w:right w:val="none" w:sz="0" w:space="0" w:color="auto"/>
      </w:divBdr>
    </w:div>
    <w:div w:id="1918247581">
      <w:bodyDiv w:val="1"/>
      <w:marLeft w:val="0"/>
      <w:marRight w:val="0"/>
      <w:marTop w:val="0"/>
      <w:marBottom w:val="0"/>
      <w:divBdr>
        <w:top w:val="none" w:sz="0" w:space="0" w:color="auto"/>
        <w:left w:val="none" w:sz="0" w:space="0" w:color="auto"/>
        <w:bottom w:val="none" w:sz="0" w:space="0" w:color="auto"/>
        <w:right w:val="none" w:sz="0" w:space="0" w:color="auto"/>
      </w:divBdr>
    </w:div>
    <w:div w:id="2037153772">
      <w:bodyDiv w:val="1"/>
      <w:marLeft w:val="0"/>
      <w:marRight w:val="0"/>
      <w:marTop w:val="0"/>
      <w:marBottom w:val="0"/>
      <w:divBdr>
        <w:top w:val="none" w:sz="0" w:space="0" w:color="auto"/>
        <w:left w:val="none" w:sz="0" w:space="0" w:color="auto"/>
        <w:bottom w:val="none" w:sz="0" w:space="0" w:color="auto"/>
        <w:right w:val="none" w:sz="0" w:space="0" w:color="auto"/>
      </w:divBdr>
    </w:div>
    <w:div w:id="2047370783">
      <w:bodyDiv w:val="1"/>
      <w:marLeft w:val="0"/>
      <w:marRight w:val="0"/>
      <w:marTop w:val="0"/>
      <w:marBottom w:val="0"/>
      <w:divBdr>
        <w:top w:val="none" w:sz="0" w:space="0" w:color="auto"/>
        <w:left w:val="none" w:sz="0" w:space="0" w:color="auto"/>
        <w:bottom w:val="none" w:sz="0" w:space="0" w:color="auto"/>
        <w:right w:val="none" w:sz="0" w:space="0" w:color="auto"/>
      </w:divBdr>
    </w:div>
    <w:div w:id="2092699335">
      <w:bodyDiv w:val="1"/>
      <w:marLeft w:val="0"/>
      <w:marRight w:val="0"/>
      <w:marTop w:val="0"/>
      <w:marBottom w:val="0"/>
      <w:divBdr>
        <w:top w:val="none" w:sz="0" w:space="0" w:color="auto"/>
        <w:left w:val="none" w:sz="0" w:space="0" w:color="auto"/>
        <w:bottom w:val="none" w:sz="0" w:space="0" w:color="auto"/>
        <w:right w:val="none" w:sz="0" w:space="0" w:color="auto"/>
      </w:divBdr>
    </w:div>
    <w:div w:id="2099518134">
      <w:bodyDiv w:val="1"/>
      <w:marLeft w:val="0"/>
      <w:marRight w:val="0"/>
      <w:marTop w:val="0"/>
      <w:marBottom w:val="0"/>
      <w:divBdr>
        <w:top w:val="none" w:sz="0" w:space="0" w:color="auto"/>
        <w:left w:val="none" w:sz="0" w:space="0" w:color="auto"/>
        <w:bottom w:val="none" w:sz="0" w:space="0" w:color="auto"/>
        <w:right w:val="none" w:sz="0" w:space="0" w:color="auto"/>
      </w:divBdr>
    </w:div>
    <w:div w:id="2119792345">
      <w:bodyDiv w:val="1"/>
      <w:marLeft w:val="0"/>
      <w:marRight w:val="0"/>
      <w:marTop w:val="0"/>
      <w:marBottom w:val="0"/>
      <w:divBdr>
        <w:top w:val="none" w:sz="0" w:space="0" w:color="auto"/>
        <w:left w:val="none" w:sz="0" w:space="0" w:color="auto"/>
        <w:bottom w:val="none" w:sz="0" w:space="0" w:color="auto"/>
        <w:right w:val="none" w:sz="0" w:space="0" w:color="auto"/>
      </w:divBdr>
      <w:divsChild>
        <w:div w:id="1529223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29E4D-8818-46C6-AA57-1B7E0A214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2067</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2019-09-10T19:54:00Z</dcterms:created>
  <dcterms:modified xsi:type="dcterms:W3CDTF">2019-09-10T19:54:00Z</dcterms:modified>
</cp:coreProperties>
</file>