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FE8F3" w14:textId="77777777" w:rsidR="00E72E03" w:rsidRDefault="00E72E03" w:rsidP="00E72E03">
      <w:pPr>
        <w:pStyle w:val="BodyText"/>
        <w:spacing w:before="68" w:line="259" w:lineRule="auto"/>
        <w:ind w:left="102" w:right="276" w:hanging="5"/>
      </w:pP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Madison Parish</w:t>
      </w:r>
      <w:r>
        <w:rPr>
          <w:spacing w:val="-2"/>
          <w:w w:val="105"/>
        </w:rPr>
        <w:t xml:space="preserve"> </w:t>
      </w:r>
      <w:r>
        <w:rPr>
          <w:w w:val="105"/>
        </w:rPr>
        <w:t>Port</w:t>
      </w:r>
      <w:r>
        <w:rPr>
          <w:spacing w:val="-2"/>
          <w:w w:val="105"/>
        </w:rPr>
        <w:t xml:space="preserve"> </w:t>
      </w:r>
      <w:r>
        <w:rPr>
          <w:w w:val="105"/>
        </w:rPr>
        <w:t>Commission met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regular</w:t>
      </w:r>
      <w:r>
        <w:rPr>
          <w:spacing w:val="-6"/>
          <w:w w:val="105"/>
        </w:rPr>
        <w:t xml:space="preserve"> </w:t>
      </w:r>
      <w:r>
        <w:rPr>
          <w:w w:val="105"/>
        </w:rPr>
        <w:t>session on</w:t>
      </w:r>
      <w:r>
        <w:rPr>
          <w:spacing w:val="-10"/>
          <w:w w:val="105"/>
        </w:rPr>
        <w:t xml:space="preserve"> </w:t>
      </w:r>
      <w:r>
        <w:rPr>
          <w:w w:val="105"/>
        </w:rPr>
        <w:t>Monday,</w:t>
      </w:r>
      <w:r>
        <w:rPr>
          <w:spacing w:val="-1"/>
          <w:w w:val="105"/>
        </w:rPr>
        <w:t xml:space="preserve"> </w:t>
      </w:r>
      <w:r>
        <w:rPr>
          <w:w w:val="105"/>
        </w:rPr>
        <w:t>March</w:t>
      </w:r>
      <w:r>
        <w:rPr>
          <w:spacing w:val="-1"/>
          <w:w w:val="105"/>
        </w:rPr>
        <w:t xml:space="preserve"> </w:t>
      </w:r>
      <w:r>
        <w:rPr>
          <w:w w:val="105"/>
        </w:rPr>
        <w:t>23,</w:t>
      </w:r>
      <w:r>
        <w:rPr>
          <w:spacing w:val="-13"/>
          <w:w w:val="105"/>
        </w:rPr>
        <w:t xml:space="preserve"> </w:t>
      </w:r>
      <w:r>
        <w:rPr>
          <w:w w:val="105"/>
        </w:rPr>
        <w:t>2026,</w:t>
      </w:r>
      <w:r>
        <w:rPr>
          <w:spacing w:val="-3"/>
          <w:w w:val="105"/>
        </w:rPr>
        <w:t xml:space="preserve"> </w:t>
      </w:r>
      <w:r>
        <w:rPr>
          <w:w w:val="105"/>
        </w:rPr>
        <w:t>at the</w:t>
      </w:r>
      <w:r>
        <w:rPr>
          <w:spacing w:val="-11"/>
          <w:w w:val="105"/>
        </w:rPr>
        <w:t xml:space="preserve"> </w:t>
      </w:r>
      <w:r>
        <w:rPr>
          <w:w w:val="105"/>
        </w:rPr>
        <w:t>Madison Parish Port Commission Office. Chairperson Donald Frazier opened the</w:t>
      </w:r>
      <w:r>
        <w:rPr>
          <w:spacing w:val="-3"/>
          <w:w w:val="105"/>
        </w:rPr>
        <w:t xml:space="preserve"> </w:t>
      </w:r>
      <w:r>
        <w:rPr>
          <w:w w:val="105"/>
        </w:rPr>
        <w:t>meeting and proceeded</w:t>
      </w:r>
      <w:r>
        <w:rPr>
          <w:spacing w:val="40"/>
          <w:w w:val="105"/>
        </w:rPr>
        <w:t xml:space="preserve"> </w:t>
      </w:r>
      <w:r>
        <w:rPr>
          <w:w w:val="105"/>
        </w:rPr>
        <w:t>with the roll call as listed below:</w:t>
      </w:r>
    </w:p>
    <w:p w14:paraId="52A8A418" w14:textId="77777777" w:rsidR="00E72E03" w:rsidRDefault="00E72E03" w:rsidP="00E72E03">
      <w:pPr>
        <w:pStyle w:val="BodyText"/>
        <w:spacing w:before="11"/>
        <w:rPr>
          <w:sz w:val="12"/>
        </w:rPr>
      </w:pPr>
    </w:p>
    <w:p w14:paraId="2AAC0330" w14:textId="77777777" w:rsidR="00E72E03" w:rsidRDefault="00E72E03" w:rsidP="00E72E03">
      <w:pPr>
        <w:pStyle w:val="BodyText"/>
        <w:rPr>
          <w:sz w:val="12"/>
        </w:rPr>
        <w:sectPr w:rsidR="00E72E03" w:rsidSect="00E72E03">
          <w:pgSz w:w="12240" w:h="15840"/>
          <w:pgMar w:top="1520" w:right="1080" w:bottom="280" w:left="1440" w:header="720" w:footer="720" w:gutter="0"/>
          <w:cols w:space="720"/>
        </w:sectPr>
      </w:pPr>
    </w:p>
    <w:p w14:paraId="24031371" w14:textId="77777777" w:rsidR="00E72E03" w:rsidRDefault="00E72E03" w:rsidP="00E72E03">
      <w:pPr>
        <w:pStyle w:val="BodyText"/>
        <w:spacing w:before="120"/>
        <w:ind w:left="832"/>
      </w:pPr>
      <w:r>
        <w:rPr>
          <w:spacing w:val="-2"/>
          <w:w w:val="105"/>
        </w:rPr>
        <w:t>Commissioners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present:</w:t>
      </w:r>
    </w:p>
    <w:p w14:paraId="250DA913" w14:textId="77777777" w:rsidR="00E72E03" w:rsidRDefault="00E72E03" w:rsidP="00E72E03">
      <w:pPr>
        <w:pStyle w:val="BodyText"/>
        <w:spacing w:before="78" w:line="268" w:lineRule="auto"/>
        <w:ind w:left="532" w:right="578" w:hanging="86"/>
      </w:pPr>
      <w:r>
        <w:br w:type="column"/>
      </w:r>
      <w:r>
        <w:rPr>
          <w:w w:val="105"/>
        </w:rPr>
        <w:t>Donald</w:t>
      </w:r>
      <w:r>
        <w:rPr>
          <w:spacing w:val="-11"/>
          <w:w w:val="105"/>
        </w:rPr>
        <w:t xml:space="preserve"> </w:t>
      </w:r>
      <w:r>
        <w:rPr>
          <w:w w:val="105"/>
        </w:rPr>
        <w:t>Frazier,</w:t>
      </w:r>
      <w:r>
        <w:rPr>
          <w:spacing w:val="-15"/>
          <w:w w:val="105"/>
        </w:rPr>
        <w:t xml:space="preserve"> </w:t>
      </w:r>
      <w:r>
        <w:rPr>
          <w:w w:val="105"/>
        </w:rPr>
        <w:t>David Williams,</w:t>
      </w:r>
      <w:r>
        <w:rPr>
          <w:spacing w:val="-5"/>
          <w:w w:val="105"/>
        </w:rPr>
        <w:t xml:space="preserve"> </w:t>
      </w:r>
      <w:r>
        <w:rPr>
          <w:w w:val="105"/>
        </w:rPr>
        <w:t>Curt</w:t>
      </w:r>
      <w:r>
        <w:rPr>
          <w:spacing w:val="-13"/>
          <w:w w:val="105"/>
        </w:rPr>
        <w:t xml:space="preserve"> </w:t>
      </w:r>
      <w:r>
        <w:rPr>
          <w:w w:val="105"/>
        </w:rPr>
        <w:t>Collins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Luther </w:t>
      </w:r>
      <w:r>
        <w:rPr>
          <w:spacing w:val="-4"/>
          <w:w w:val="105"/>
        </w:rPr>
        <w:t>Love</w:t>
      </w:r>
    </w:p>
    <w:p w14:paraId="181BFB45" w14:textId="77777777" w:rsidR="00E72E03" w:rsidRDefault="00E72E03" w:rsidP="00E72E03">
      <w:pPr>
        <w:pStyle w:val="BodyText"/>
        <w:spacing w:line="268" w:lineRule="auto"/>
        <w:sectPr w:rsidR="00E72E03" w:rsidSect="00E72E03">
          <w:type w:val="continuous"/>
          <w:pgSz w:w="12240" w:h="15840"/>
          <w:pgMar w:top="1520" w:right="1080" w:bottom="280" w:left="1440" w:header="720" w:footer="720" w:gutter="0"/>
          <w:cols w:num="2" w:space="720" w:equalWidth="0">
            <w:col w:w="3151" w:space="40"/>
            <w:col w:w="6529"/>
          </w:cols>
        </w:sectPr>
      </w:pPr>
    </w:p>
    <w:p w14:paraId="048356D8" w14:textId="77777777" w:rsidR="00E72E03" w:rsidRDefault="00E72E03" w:rsidP="00E72E03">
      <w:pPr>
        <w:pStyle w:val="BodyText"/>
        <w:tabs>
          <w:tab w:val="left" w:pos="3678"/>
        </w:tabs>
        <w:spacing w:line="255" w:lineRule="exact"/>
        <w:ind w:left="889"/>
      </w:pPr>
      <w:r>
        <w:rPr>
          <w:spacing w:val="-2"/>
          <w:w w:val="105"/>
        </w:rPr>
        <w:t>Commissioners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absent:</w:t>
      </w:r>
      <w:r>
        <w:tab/>
      </w:r>
      <w:r>
        <w:rPr>
          <w:w w:val="105"/>
        </w:rPr>
        <w:t>Isaiah</w:t>
      </w:r>
      <w:r>
        <w:rPr>
          <w:spacing w:val="-10"/>
          <w:w w:val="105"/>
        </w:rPr>
        <w:t xml:space="preserve"> </w:t>
      </w:r>
      <w:r>
        <w:rPr>
          <w:w w:val="105"/>
        </w:rPr>
        <w:t>Ross,</w:t>
      </w:r>
      <w:r>
        <w:rPr>
          <w:spacing w:val="-14"/>
          <w:w w:val="105"/>
        </w:rPr>
        <w:t xml:space="preserve"> </w:t>
      </w:r>
      <w:r>
        <w:rPr>
          <w:w w:val="105"/>
        </w:rPr>
        <w:t>Latasha</w:t>
      </w:r>
      <w:r>
        <w:rPr>
          <w:spacing w:val="-6"/>
          <w:w w:val="105"/>
        </w:rPr>
        <w:t xml:space="preserve"> </w:t>
      </w:r>
      <w:r>
        <w:rPr>
          <w:w w:val="105"/>
        </w:rPr>
        <w:t>Griffin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Vacant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seat</w:t>
      </w:r>
    </w:p>
    <w:p w14:paraId="3DA7489A" w14:textId="77777777" w:rsidR="00E72E03" w:rsidRDefault="00E72E03" w:rsidP="00E72E03">
      <w:pPr>
        <w:pStyle w:val="BodyText"/>
        <w:tabs>
          <w:tab w:val="left" w:pos="2569"/>
          <w:tab w:val="left" w:pos="3571"/>
        </w:tabs>
        <w:spacing w:before="2" w:line="254" w:lineRule="auto"/>
        <w:ind w:left="831" w:right="622" w:firstLine="1"/>
      </w:pPr>
      <w:r>
        <w:rPr>
          <w:w w:val="105"/>
        </w:rPr>
        <w:t xml:space="preserve">Other members </w:t>
      </w:r>
      <w:proofErr w:type="gramStart"/>
      <w:r>
        <w:rPr>
          <w:w w:val="105"/>
        </w:rPr>
        <w:t>present</w:t>
      </w:r>
      <w:proofErr w:type="gramEnd"/>
      <w:r>
        <w:rPr>
          <w:w w:val="105"/>
        </w:rPr>
        <w:t>:</w:t>
      </w:r>
      <w:r>
        <w:tab/>
      </w:r>
      <w:r>
        <w:rPr>
          <w:w w:val="105"/>
        </w:rPr>
        <w:t xml:space="preserve">Kimmeka Sterling, Secretary/Treasurer &amp; Exe. Director </w:t>
      </w:r>
      <w:r>
        <w:rPr>
          <w:spacing w:val="-2"/>
          <w:w w:val="105"/>
        </w:rPr>
        <w:t>Visitors:</w:t>
      </w:r>
      <w:r>
        <w:tab/>
      </w:r>
      <w:r>
        <w:rPr>
          <w:w w:val="105"/>
        </w:rPr>
        <w:t>Marvin</w:t>
      </w:r>
      <w:r>
        <w:rPr>
          <w:spacing w:val="-13"/>
          <w:w w:val="105"/>
        </w:rPr>
        <w:t xml:space="preserve"> </w:t>
      </w:r>
      <w:r>
        <w:rPr>
          <w:w w:val="105"/>
        </w:rPr>
        <w:t>Collins</w:t>
      </w:r>
      <w:r>
        <w:rPr>
          <w:spacing w:val="-6"/>
          <w:w w:val="105"/>
        </w:rPr>
        <w:t xml:space="preserve"> </w:t>
      </w:r>
      <w:r>
        <w:rPr>
          <w:w w:val="105"/>
        </w:rPr>
        <w:t>(Tena!</w:t>
      </w:r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RiverService</w:t>
      </w:r>
      <w:proofErr w:type="spellEnd"/>
      <w:r>
        <w:rPr>
          <w:w w:val="105"/>
        </w:rPr>
        <w:t>),</w:t>
      </w:r>
      <w:r>
        <w:rPr>
          <w:spacing w:val="-16"/>
          <w:w w:val="105"/>
        </w:rPr>
        <w:t xml:space="preserve"> </w:t>
      </w:r>
      <w:r>
        <w:rPr>
          <w:w w:val="105"/>
        </w:rPr>
        <w:t>Timothy Holdiness</w:t>
      </w:r>
      <w:r>
        <w:rPr>
          <w:spacing w:val="-2"/>
          <w:w w:val="105"/>
        </w:rPr>
        <w:t xml:space="preserve"> </w:t>
      </w:r>
      <w:r>
        <w:rPr>
          <w:w w:val="105"/>
        </w:rPr>
        <w:t>(Madison</w:t>
      </w:r>
    </w:p>
    <w:p w14:paraId="55991542" w14:textId="77777777" w:rsidR="00E72E03" w:rsidRDefault="00E72E03" w:rsidP="00E72E03">
      <w:pPr>
        <w:pStyle w:val="BodyText"/>
        <w:spacing w:line="254" w:lineRule="auto"/>
        <w:ind w:left="3723" w:right="218" w:firstLine="6"/>
      </w:pPr>
      <w:r>
        <w:rPr>
          <w:w w:val="105"/>
        </w:rPr>
        <w:t>Journal), Tina Johnson, Director of the Madison Parish Tourism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Eddy</w:t>
      </w:r>
      <w:r>
        <w:rPr>
          <w:spacing w:val="-10"/>
          <w:w w:val="105"/>
        </w:rPr>
        <w:t xml:space="preserve"> </w:t>
      </w:r>
      <w:r>
        <w:rPr>
          <w:w w:val="105"/>
        </w:rPr>
        <w:t>Hayes,</w:t>
      </w:r>
      <w:r>
        <w:rPr>
          <w:spacing w:val="-16"/>
          <w:w w:val="105"/>
        </w:rPr>
        <w:t xml:space="preserve"> </w:t>
      </w:r>
      <w:r>
        <w:rPr>
          <w:w w:val="105"/>
        </w:rPr>
        <w:t>Tom</w:t>
      </w:r>
      <w:r>
        <w:rPr>
          <w:spacing w:val="-6"/>
          <w:w w:val="105"/>
        </w:rPr>
        <w:t xml:space="preserve"> </w:t>
      </w:r>
      <w:r>
        <w:rPr>
          <w:w w:val="105"/>
        </w:rPr>
        <w:t>Tisa,</w:t>
      </w:r>
      <w:r>
        <w:rPr>
          <w:spacing w:val="-16"/>
          <w:w w:val="105"/>
        </w:rPr>
        <w:t xml:space="preserve"> </w:t>
      </w:r>
      <w:r>
        <w:rPr>
          <w:w w:val="105"/>
        </w:rPr>
        <w:t>Leila</w:t>
      </w:r>
      <w:r>
        <w:rPr>
          <w:spacing w:val="-11"/>
          <w:w w:val="105"/>
        </w:rPr>
        <w:t xml:space="preserve"> </w:t>
      </w:r>
      <w:r>
        <w:rPr>
          <w:w w:val="105"/>
        </w:rPr>
        <w:t>D'</w:t>
      </w:r>
      <w:r>
        <w:rPr>
          <w:spacing w:val="-23"/>
          <w:w w:val="105"/>
        </w:rPr>
        <w:t xml:space="preserve"> </w:t>
      </w:r>
      <w:proofErr w:type="gramStart"/>
      <w:r>
        <w:rPr>
          <w:w w:val="105"/>
        </w:rPr>
        <w:t>Aquin(</w:t>
      </w:r>
      <w:proofErr w:type="gramEnd"/>
      <w:r>
        <w:rPr>
          <w:w w:val="105"/>
        </w:rPr>
        <w:t xml:space="preserve">Patriot </w:t>
      </w:r>
      <w:r>
        <w:rPr>
          <w:spacing w:val="-2"/>
          <w:w w:val="105"/>
        </w:rPr>
        <w:t>Rail)</w:t>
      </w:r>
    </w:p>
    <w:p w14:paraId="6CD17298" w14:textId="77777777" w:rsidR="00E72E03" w:rsidRDefault="00E72E03" w:rsidP="00E72E03">
      <w:pPr>
        <w:pStyle w:val="BodyText"/>
        <w:spacing w:before="7"/>
      </w:pPr>
    </w:p>
    <w:p w14:paraId="3A262775" w14:textId="77777777" w:rsidR="00E72E03" w:rsidRDefault="00E72E03" w:rsidP="00E72E03">
      <w:pPr>
        <w:pStyle w:val="BodyText"/>
        <w:spacing w:line="261" w:lineRule="auto"/>
        <w:ind w:left="115" w:right="218" w:hanging="12"/>
      </w:pPr>
      <w:r>
        <w:rPr>
          <w:w w:val="105"/>
        </w:rPr>
        <w:t>Sterling</w:t>
      </w:r>
      <w:r>
        <w:rPr>
          <w:spacing w:val="-4"/>
          <w:w w:val="105"/>
        </w:rPr>
        <w:t xml:space="preserve"> </w:t>
      </w:r>
      <w:r>
        <w:rPr>
          <w:w w:val="105"/>
        </w:rPr>
        <w:t>requested an</w:t>
      </w:r>
      <w:r>
        <w:rPr>
          <w:spacing w:val="-10"/>
          <w:w w:val="105"/>
        </w:rPr>
        <w:t xml:space="preserve"> </w:t>
      </w:r>
      <w:r>
        <w:rPr>
          <w:w w:val="105"/>
        </w:rPr>
        <w:t>amendment 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agenda,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add discuss</w:t>
      </w:r>
      <w:r>
        <w:rPr>
          <w:spacing w:val="-1"/>
          <w:w w:val="105"/>
        </w:rPr>
        <w:t xml:space="preserve"> </w:t>
      </w:r>
      <w:r>
        <w:rPr>
          <w:w w:val="105"/>
        </w:rPr>
        <w:t>&amp;</w:t>
      </w:r>
      <w:r>
        <w:rPr>
          <w:spacing w:val="-11"/>
          <w:w w:val="105"/>
        </w:rPr>
        <w:t xml:space="preserve"> </w:t>
      </w:r>
      <w:r>
        <w:rPr>
          <w:w w:val="105"/>
        </w:rPr>
        <w:t>approve the</w:t>
      </w:r>
      <w:r>
        <w:rPr>
          <w:spacing w:val="-10"/>
          <w:w w:val="105"/>
        </w:rPr>
        <w:t xml:space="preserve"> </w:t>
      </w:r>
      <w:r>
        <w:rPr>
          <w:w w:val="105"/>
        </w:rPr>
        <w:t>404</w:t>
      </w:r>
      <w:r>
        <w:rPr>
          <w:spacing w:val="-11"/>
          <w:w w:val="105"/>
        </w:rPr>
        <w:t xml:space="preserve"> </w:t>
      </w:r>
      <w:r>
        <w:rPr>
          <w:w w:val="105"/>
        </w:rPr>
        <w:t>Permit by Wetlands Unlimited for the USACE dredging process.</w:t>
      </w:r>
    </w:p>
    <w:p w14:paraId="64C47F41" w14:textId="77777777" w:rsidR="00E72E03" w:rsidRDefault="00E72E03" w:rsidP="00E72E03">
      <w:pPr>
        <w:pStyle w:val="BodyText"/>
        <w:spacing w:before="260" w:line="261" w:lineRule="auto"/>
        <w:ind w:left="109" w:right="276" w:firstLine="1"/>
      </w:pPr>
      <w:r>
        <w:rPr>
          <w:w w:val="105"/>
        </w:rPr>
        <w:t>Commissioner</w:t>
      </w:r>
      <w:r>
        <w:rPr>
          <w:spacing w:val="23"/>
          <w:w w:val="105"/>
        </w:rPr>
        <w:t xml:space="preserve"> </w:t>
      </w:r>
      <w:r>
        <w:rPr>
          <w:w w:val="105"/>
        </w:rPr>
        <w:t>Williams motioned to</w:t>
      </w:r>
      <w:r>
        <w:rPr>
          <w:spacing w:val="-7"/>
          <w:w w:val="105"/>
        </w:rPr>
        <w:t xml:space="preserve"> </w:t>
      </w:r>
      <w:r>
        <w:rPr>
          <w:w w:val="105"/>
        </w:rPr>
        <w:t>amend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agenda by</w:t>
      </w:r>
      <w:r>
        <w:rPr>
          <w:spacing w:val="-1"/>
          <w:w w:val="105"/>
        </w:rPr>
        <w:t xml:space="preserve"> </w:t>
      </w:r>
      <w:r>
        <w:rPr>
          <w:w w:val="105"/>
        </w:rPr>
        <w:t>adding item B.</w:t>
      </w:r>
      <w:r>
        <w:rPr>
          <w:spacing w:val="-13"/>
          <w:w w:val="105"/>
        </w:rPr>
        <w:t xml:space="preserve"> </w:t>
      </w:r>
      <w:r>
        <w:rPr>
          <w:w w:val="105"/>
        </w:rPr>
        <w:t>Discuss &amp;</w:t>
      </w:r>
      <w:r>
        <w:rPr>
          <w:spacing w:val="-7"/>
          <w:w w:val="105"/>
        </w:rPr>
        <w:t xml:space="preserve"> </w:t>
      </w:r>
      <w:r>
        <w:rPr>
          <w:w w:val="105"/>
        </w:rPr>
        <w:t>approve the</w:t>
      </w:r>
      <w:r>
        <w:rPr>
          <w:spacing w:val="-12"/>
          <w:w w:val="105"/>
        </w:rPr>
        <w:t xml:space="preserve"> </w:t>
      </w:r>
      <w:r>
        <w:rPr>
          <w:w w:val="105"/>
        </w:rPr>
        <w:t>404</w:t>
      </w:r>
      <w:r>
        <w:rPr>
          <w:spacing w:val="-13"/>
          <w:w w:val="105"/>
        </w:rPr>
        <w:t xml:space="preserve"> </w:t>
      </w:r>
      <w:r>
        <w:rPr>
          <w:w w:val="105"/>
        </w:rPr>
        <w:t>Permit</w:t>
      </w:r>
      <w:r>
        <w:rPr>
          <w:spacing w:val="-8"/>
          <w:w w:val="105"/>
        </w:rPr>
        <w:t xml:space="preserve"> </w:t>
      </w:r>
      <w:r>
        <w:rPr>
          <w:w w:val="105"/>
        </w:rPr>
        <w:t>process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dredge.</w:t>
      </w:r>
      <w:r>
        <w:rPr>
          <w:spacing w:val="-8"/>
          <w:w w:val="105"/>
        </w:rPr>
        <w:t xml:space="preserve"> </w:t>
      </w:r>
      <w:r>
        <w:rPr>
          <w:w w:val="105"/>
        </w:rPr>
        <w:t>Commissioner Love</w:t>
      </w:r>
      <w:r>
        <w:rPr>
          <w:spacing w:val="-15"/>
          <w:w w:val="105"/>
        </w:rPr>
        <w:t xml:space="preserve"> </w:t>
      </w:r>
      <w:r>
        <w:rPr>
          <w:w w:val="105"/>
        </w:rPr>
        <w:t>seconded,</w:t>
      </w:r>
      <w:r>
        <w:rPr>
          <w:spacing w:val="-6"/>
          <w:w w:val="105"/>
        </w:rPr>
        <w:t xml:space="preserve"> </w:t>
      </w:r>
      <w:r>
        <w:rPr>
          <w:w w:val="105"/>
        </w:rPr>
        <w:t>modifications</w:t>
      </w:r>
      <w:r>
        <w:rPr>
          <w:spacing w:val="10"/>
          <w:w w:val="105"/>
        </w:rPr>
        <w:t xml:space="preserve"> </w:t>
      </w:r>
      <w:r>
        <w:rPr>
          <w:w w:val="105"/>
        </w:rPr>
        <w:t>made,</w:t>
      </w:r>
      <w:r>
        <w:rPr>
          <w:spacing w:val="-10"/>
          <w:w w:val="105"/>
        </w:rPr>
        <w:t xml:space="preserve"> </w:t>
      </w:r>
      <w:r>
        <w:rPr>
          <w:w w:val="105"/>
        </w:rPr>
        <w:t>and the motion passed unanimously.</w:t>
      </w:r>
    </w:p>
    <w:p w14:paraId="6152D2F4" w14:textId="77777777" w:rsidR="00E72E03" w:rsidRDefault="00E72E03" w:rsidP="00E72E03">
      <w:pPr>
        <w:pStyle w:val="BodyText"/>
        <w:spacing w:before="232" w:line="252" w:lineRule="auto"/>
        <w:ind w:left="111" w:right="276" w:firstLine="12"/>
      </w:pPr>
      <w:r>
        <w:t>Upon a</w:t>
      </w:r>
      <w:r>
        <w:rPr>
          <w:spacing w:val="-9"/>
        </w:rPr>
        <w:t xml:space="preserve"> </w:t>
      </w:r>
      <w:r>
        <w:t>motion presented</w:t>
      </w:r>
      <w:r>
        <w:rPr>
          <w:spacing w:val="10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Commissioner Collins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Commissioners</w:t>
      </w:r>
      <w:r>
        <w:rPr>
          <w:spacing w:val="14"/>
        </w:rPr>
        <w:t xml:space="preserve"> </w:t>
      </w:r>
      <w:r>
        <w:t>Williams, the</w:t>
      </w:r>
      <w:r>
        <w:rPr>
          <w:spacing w:val="-9"/>
        </w:rPr>
        <w:t xml:space="preserve"> </w:t>
      </w:r>
      <w:r>
        <w:t>minutes</w:t>
      </w:r>
      <w:r>
        <w:rPr>
          <w:spacing w:val="-8"/>
        </w:rPr>
        <w:t xml:space="preserve"> </w:t>
      </w:r>
      <w:r>
        <w:t>of Tuesday, February 10, 2026, meeting minutes were</w:t>
      </w:r>
      <w:r>
        <w:rPr>
          <w:spacing w:val="-4"/>
        </w:rPr>
        <w:t xml:space="preserve"> </w:t>
      </w:r>
      <w:r>
        <w:t>approved without any corrections required. Motion carried unanimously.</w:t>
      </w:r>
    </w:p>
    <w:p w14:paraId="4173BB86" w14:textId="77777777" w:rsidR="00E72E03" w:rsidRDefault="00E72E03" w:rsidP="00E72E03">
      <w:pPr>
        <w:pStyle w:val="BodyText"/>
        <w:spacing w:before="229"/>
      </w:pPr>
    </w:p>
    <w:p w14:paraId="0FEDD834" w14:textId="77777777" w:rsidR="00E72E03" w:rsidRDefault="00E72E03" w:rsidP="00E72E03">
      <w:pPr>
        <w:pStyle w:val="BodyText"/>
        <w:spacing w:before="1" w:line="242" w:lineRule="auto"/>
        <w:ind w:left="110" w:right="276" w:firstLine="1"/>
      </w:pPr>
      <w:r>
        <w:t>Sterling informed the</w:t>
      </w:r>
      <w:r>
        <w:rPr>
          <w:spacing w:val="-1"/>
        </w:rPr>
        <w:t xml:space="preserve"> </w:t>
      </w:r>
      <w:r>
        <w:t>board that</w:t>
      </w:r>
      <w:r>
        <w:rPr>
          <w:spacing w:val="-5"/>
        </w:rPr>
        <w:t xml:space="preserve"> </w:t>
      </w:r>
      <w:r>
        <w:t>several deposits</w:t>
      </w:r>
      <w:r>
        <w:rPr>
          <w:spacing w:val="-7"/>
        </w:rPr>
        <w:t xml:space="preserve"> </w:t>
      </w:r>
      <w:r>
        <w:t>were made</w:t>
      </w:r>
      <w:r>
        <w:rPr>
          <w:spacing w:val="-5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mailing of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packets.</w:t>
      </w:r>
      <w:r>
        <w:rPr>
          <w:spacing w:val="40"/>
        </w:rPr>
        <w:t xml:space="preserve"> </w:t>
      </w:r>
      <w:r>
        <w:t>Sterling also informed Commissioner Collins that with the</w:t>
      </w:r>
      <w:r>
        <w:rPr>
          <w:spacing w:val="-4"/>
        </w:rPr>
        <w:t xml:space="preserve"> </w:t>
      </w:r>
      <w:r>
        <w:t>completion of</w:t>
      </w:r>
      <w:r>
        <w:rPr>
          <w:spacing w:val="-4"/>
        </w:rPr>
        <w:t xml:space="preserve"> </w:t>
      </w:r>
      <w:r>
        <w:t>the information</w:t>
      </w:r>
      <w:r>
        <w:rPr>
          <w:spacing w:val="30"/>
        </w:rPr>
        <w:t xml:space="preserve"> </w:t>
      </w:r>
      <w:r>
        <w:t>requested from LWCC, the company</w:t>
      </w:r>
      <w:r>
        <w:rPr>
          <w:spacing w:val="30"/>
        </w:rPr>
        <w:t xml:space="preserve"> </w:t>
      </w:r>
      <w:r>
        <w:t>has requested</w:t>
      </w:r>
      <w:r>
        <w:rPr>
          <w:spacing w:val="33"/>
        </w:rPr>
        <w:t xml:space="preserve"> </w:t>
      </w:r>
      <w:r>
        <w:t xml:space="preserve">an audit </w:t>
      </w:r>
      <w:proofErr w:type="spellStart"/>
      <w:proofErr w:type="gramStart"/>
      <w:r>
        <w:t>ofrecords</w:t>
      </w:r>
      <w:proofErr w:type="spellEnd"/>
      <w:proofErr w:type="gramEnd"/>
      <w:r>
        <w:rPr>
          <w:spacing w:val="24"/>
        </w:rPr>
        <w:t xml:space="preserve"> </w:t>
      </w:r>
      <w:r>
        <w:t>relating to Workers' Compensation.</w:t>
      </w:r>
      <w:r>
        <w:rPr>
          <w:spacing w:val="26"/>
        </w:rPr>
        <w:t xml:space="preserve"> </w:t>
      </w:r>
      <w:r>
        <w:t>She added that she provided all the required information and expects to hear from them soon.</w:t>
      </w:r>
    </w:p>
    <w:p w14:paraId="328BF22C" w14:textId="77777777" w:rsidR="00E72E03" w:rsidRDefault="00E72E03" w:rsidP="00E72E03">
      <w:pPr>
        <w:pStyle w:val="BodyText"/>
        <w:spacing w:line="242" w:lineRule="auto"/>
        <w:ind w:left="114" w:right="276" w:hanging="5"/>
      </w:pPr>
      <w:r>
        <w:t>Commissioner Collins</w:t>
      </w:r>
      <w:r>
        <w:rPr>
          <w:spacing w:val="-7"/>
        </w:rPr>
        <w:t xml:space="preserve"> </w:t>
      </w:r>
      <w:r>
        <w:t>asked</w:t>
      </w:r>
      <w:r>
        <w:rPr>
          <w:spacing w:val="19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LWCC thought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amount did suffice</w:t>
      </w:r>
      <w:r>
        <w:rPr>
          <w:spacing w:val="-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job</w:t>
      </w:r>
      <w:r>
        <w:rPr>
          <w:spacing w:val="-8"/>
        </w:rPr>
        <w:t xml:space="preserve"> </w:t>
      </w:r>
      <w:r>
        <w:t>duties.</w:t>
      </w:r>
      <w:r>
        <w:rPr>
          <w:spacing w:val="-6"/>
        </w:rPr>
        <w:t xml:space="preserve"> </w:t>
      </w:r>
      <w:r>
        <w:t>Sterling stated they didn't, however she did explain the questions that Collins had leading to the audit.</w:t>
      </w:r>
    </w:p>
    <w:p w14:paraId="3DD64D10" w14:textId="77777777" w:rsidR="00E72E03" w:rsidRDefault="00E72E03" w:rsidP="00E72E03">
      <w:pPr>
        <w:pStyle w:val="BodyText"/>
      </w:pPr>
    </w:p>
    <w:p w14:paraId="615738CD" w14:textId="77777777" w:rsidR="00E72E03" w:rsidRDefault="00E72E03" w:rsidP="00E72E03">
      <w:pPr>
        <w:pStyle w:val="BodyText"/>
        <w:spacing w:before="1" w:line="261" w:lineRule="auto"/>
        <w:ind w:left="114" w:right="276" w:firstLine="2"/>
      </w:pPr>
      <w:r>
        <w:rPr>
          <w:w w:val="105"/>
        </w:rPr>
        <w:t>Commissioner</w:t>
      </w:r>
      <w:r>
        <w:rPr>
          <w:spacing w:val="10"/>
          <w:w w:val="105"/>
        </w:rPr>
        <w:t xml:space="preserve"> </w:t>
      </w:r>
      <w:r>
        <w:rPr>
          <w:w w:val="105"/>
        </w:rPr>
        <w:t>Williams</w:t>
      </w:r>
      <w:r>
        <w:rPr>
          <w:spacing w:val="-8"/>
          <w:w w:val="105"/>
        </w:rPr>
        <w:t xml:space="preserve"> </w:t>
      </w:r>
      <w:r>
        <w:rPr>
          <w:w w:val="105"/>
        </w:rPr>
        <w:t>moved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financial</w:t>
      </w:r>
      <w:r>
        <w:rPr>
          <w:spacing w:val="-5"/>
          <w:w w:val="105"/>
        </w:rPr>
        <w:t xml:space="preserve"> </w:t>
      </w:r>
      <w:r>
        <w:rPr>
          <w:w w:val="105"/>
        </w:rPr>
        <w:t>reports,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Commissioner</w:t>
      </w:r>
      <w:r>
        <w:rPr>
          <w:spacing w:val="-2"/>
          <w:w w:val="105"/>
        </w:rPr>
        <w:t xml:space="preserve"> </w:t>
      </w:r>
      <w:r>
        <w:rPr>
          <w:w w:val="105"/>
        </w:rPr>
        <w:t>Love seconding; no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conections</w:t>
      </w:r>
      <w:proofErr w:type="spellEnd"/>
      <w:r>
        <w:rPr>
          <w:w w:val="105"/>
        </w:rPr>
        <w:t xml:space="preserve"> were</w:t>
      </w:r>
      <w:r>
        <w:rPr>
          <w:spacing w:val="-2"/>
          <w:w w:val="105"/>
        </w:rPr>
        <w:t xml:space="preserve"> </w:t>
      </w:r>
      <w:r>
        <w:rPr>
          <w:w w:val="105"/>
        </w:rPr>
        <w:t>needed. Motion carried unanimously.</w:t>
      </w:r>
    </w:p>
    <w:p w14:paraId="6A2AF014" w14:textId="77777777" w:rsidR="00E72E03" w:rsidRDefault="00E72E03" w:rsidP="00E72E03">
      <w:pPr>
        <w:pStyle w:val="BodyText"/>
        <w:spacing w:before="231" w:line="242" w:lineRule="auto"/>
        <w:ind w:left="118" w:right="211"/>
      </w:pPr>
      <w:r>
        <w:t>Sterling provided</w:t>
      </w:r>
      <w:r>
        <w:rPr>
          <w:spacing w:val="28"/>
        </w:rPr>
        <w:t xml:space="preserve"> </w:t>
      </w:r>
      <w:r>
        <w:t>an overview 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steps involved</w:t>
      </w:r>
      <w:r>
        <w:rPr>
          <w:spacing w:val="28"/>
        </w:rPr>
        <w:t xml:space="preserve"> </w:t>
      </w:r>
      <w:r>
        <w:t>in the dredging process, emphasizing that a</w:t>
      </w:r>
      <w:r>
        <w:rPr>
          <w:spacing w:val="-1"/>
        </w:rPr>
        <w:t xml:space="preserve"> </w:t>
      </w:r>
      <w:r>
        <w:t>404 Permit is necessary</w:t>
      </w:r>
      <w:r>
        <w:rPr>
          <w:spacing w:val="19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project to move forward. She expressed</w:t>
      </w:r>
      <w:r>
        <w:rPr>
          <w:spacing w:val="31"/>
        </w:rPr>
        <w:t xml:space="preserve"> </w:t>
      </w:r>
      <w:r>
        <w:t>her initial hope that documentation</w:t>
      </w:r>
      <w:r>
        <w:rPr>
          <w:spacing w:val="34"/>
        </w:rPr>
        <w:t xml:space="preserve"> </w:t>
      </w:r>
      <w:r>
        <w:t>might not be required, anticipating that the U.S. Army Corps</w:t>
      </w:r>
      <w:r>
        <w:rPr>
          <w:spacing w:val="-3"/>
        </w:rPr>
        <w:t xml:space="preserve"> </w:t>
      </w:r>
      <w:r>
        <w:t>of Engineers (USACE) would transfer dredging responsibilities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Port following the completion</w:t>
      </w:r>
      <w:r>
        <w:rPr>
          <w:spacing w:val="33"/>
        </w:rPr>
        <w:t xml:space="preserve"> </w:t>
      </w:r>
      <w:r>
        <w:t>of their scheduled activities. However, since the documentation</w:t>
      </w:r>
      <w:r>
        <w:rPr>
          <w:spacing w:val="40"/>
        </w:rPr>
        <w:t xml:space="preserve"> </w:t>
      </w:r>
      <w:r>
        <w:t>is indeed</w:t>
      </w:r>
      <w:r>
        <w:rPr>
          <w:spacing w:val="30"/>
        </w:rPr>
        <w:t xml:space="preserve"> </w:t>
      </w:r>
      <w:r>
        <w:t>required, Sterling reached out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consultant for</w:t>
      </w:r>
      <w:r>
        <w:rPr>
          <w:spacing w:val="-10"/>
        </w:rPr>
        <w:t xml:space="preserve"> </w:t>
      </w:r>
      <w:r>
        <w:t>assistance with the</w:t>
      </w:r>
      <w:r>
        <w:rPr>
          <w:spacing w:val="-12"/>
        </w:rPr>
        <w:t xml:space="preserve"> </w:t>
      </w:r>
      <w:r>
        <w:t>404</w:t>
      </w:r>
      <w:r>
        <w:rPr>
          <w:spacing w:val="-9"/>
        </w:rPr>
        <w:t xml:space="preserve"> </w:t>
      </w:r>
      <w:r>
        <w:t>Permit</w:t>
      </w:r>
      <w:r>
        <w:rPr>
          <w:spacing w:val="-7"/>
        </w:rPr>
        <w:t xml:space="preserve"> </w:t>
      </w:r>
      <w:r>
        <w:t>application. As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result, Waxman</w:t>
      </w:r>
      <w:r>
        <w:rPr>
          <w:spacing w:val="13"/>
        </w:rPr>
        <w:t xml:space="preserve"> </w:t>
      </w:r>
      <w:r>
        <w:t>identified</w:t>
      </w:r>
      <w:r>
        <w:rPr>
          <w:spacing w:val="14"/>
        </w:rPr>
        <w:t xml:space="preserve"> </w:t>
      </w:r>
      <w:r>
        <w:t>Wetlands Unlimited</w:t>
      </w:r>
      <w:r>
        <w:rPr>
          <w:spacing w:val="14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component of the permit process that needs to be addressed. Commissioner</w:t>
      </w:r>
      <w:r>
        <w:rPr>
          <w:spacing w:val="31"/>
        </w:rPr>
        <w:t xml:space="preserve"> </w:t>
      </w:r>
      <w:r>
        <w:t>Collins questioned</w:t>
      </w:r>
      <w:r>
        <w:rPr>
          <w:spacing w:val="32"/>
        </w:rPr>
        <w:t xml:space="preserve"> </w:t>
      </w:r>
      <w:r>
        <w:t>if the Permit would allow the sediment from the river</w:t>
      </w:r>
      <w:r>
        <w:rPr>
          <w:spacing w:val="-3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placed on Port property.</w:t>
      </w:r>
      <w:r>
        <w:rPr>
          <w:spacing w:val="40"/>
        </w:rPr>
        <w:t xml:space="preserve"> </w:t>
      </w:r>
      <w:r>
        <w:t xml:space="preserve">Sterling </w:t>
      </w:r>
      <w:proofErr w:type="gramStart"/>
      <w:r>
        <w:t>informed</w:t>
      </w:r>
      <w:proofErr w:type="gramEnd"/>
      <w:r>
        <w:t xml:space="preserve"> that the permit</w:t>
      </w:r>
      <w:r>
        <w:rPr>
          <w:spacing w:val="1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dredging</w:t>
      </w:r>
      <w:r>
        <w:rPr>
          <w:spacing w:val="16"/>
        </w:rPr>
        <w:t xml:space="preserve"> </w:t>
      </w:r>
      <w:r>
        <w:t>project. Sterling added</w:t>
      </w:r>
      <w:r>
        <w:rPr>
          <w:spacing w:val="19"/>
        </w:rPr>
        <w:t xml:space="preserve"> </w:t>
      </w:r>
      <w:r>
        <w:t>that during the meeting with</w:t>
      </w:r>
      <w:r>
        <w:rPr>
          <w:spacing w:val="17"/>
        </w:rPr>
        <w:t xml:space="preserve"> </w:t>
      </w:r>
      <w:r>
        <w:t>the USACE she learned what was most important to</w:t>
      </w:r>
      <w:r>
        <w:rPr>
          <w:spacing w:val="-5"/>
        </w:rPr>
        <w:t xml:space="preserve"> </w:t>
      </w:r>
      <w:r>
        <w:t>the USACE which is</w:t>
      </w:r>
      <w:r>
        <w:rPr>
          <w:spacing w:val="-8"/>
        </w:rPr>
        <w:t xml:space="preserve"> </w:t>
      </w:r>
      <w:r>
        <w:t>safety and open waterways. Sterling stated that the reauthorization is in</w:t>
      </w:r>
      <w:r>
        <w:rPr>
          <w:spacing w:val="23"/>
        </w:rPr>
        <w:t xml:space="preserve"> </w:t>
      </w:r>
      <w:r>
        <w:t>beginning</w:t>
      </w:r>
      <w:r>
        <w:rPr>
          <w:spacing w:val="18"/>
        </w:rPr>
        <w:t xml:space="preserve"> </w:t>
      </w:r>
      <w:r>
        <w:t>process for the Port by the USACE. During the dredging process the sediment will be placed on Port property.</w:t>
      </w:r>
    </w:p>
    <w:p w14:paraId="0C4926C8" w14:textId="77777777" w:rsidR="00E72E03" w:rsidRDefault="00E72E03" w:rsidP="00E72E03">
      <w:pPr>
        <w:pStyle w:val="BodyText"/>
        <w:spacing w:line="242" w:lineRule="auto"/>
        <w:sectPr w:rsidR="00E72E03" w:rsidSect="00E72E03">
          <w:type w:val="continuous"/>
          <w:pgSz w:w="12240" w:h="15840"/>
          <w:pgMar w:top="1520" w:right="1080" w:bottom="280" w:left="1440" w:header="720" w:footer="720" w:gutter="0"/>
          <w:cols w:space="720"/>
        </w:sectPr>
      </w:pPr>
    </w:p>
    <w:p w14:paraId="6D616F44" w14:textId="77777777" w:rsidR="00E72E03" w:rsidRDefault="00E72E03" w:rsidP="00E72E03">
      <w:pPr>
        <w:spacing w:before="77" w:line="273" w:lineRule="auto"/>
        <w:ind w:left="122" w:right="218" w:firstLine="2"/>
      </w:pPr>
      <w:r>
        <w:rPr>
          <w:w w:val="110"/>
        </w:rPr>
        <w:lastRenderedPageBreak/>
        <w:t>Commissioner Williams moved to approve</w:t>
      </w:r>
      <w:r>
        <w:rPr>
          <w:spacing w:val="-1"/>
          <w:w w:val="110"/>
        </w:rPr>
        <w:t xml:space="preserve"> </w:t>
      </w:r>
      <w:r>
        <w:rPr>
          <w:w w:val="110"/>
        </w:rPr>
        <w:t>the proposal from Wetlands Unlimited to begin the 404</w:t>
      </w:r>
      <w:r>
        <w:rPr>
          <w:spacing w:val="-16"/>
          <w:w w:val="110"/>
        </w:rPr>
        <w:t xml:space="preserve"> </w:t>
      </w:r>
      <w:r>
        <w:rPr>
          <w:w w:val="110"/>
        </w:rPr>
        <w:t>permit</w:t>
      </w:r>
      <w:r>
        <w:rPr>
          <w:spacing w:val="-15"/>
          <w:w w:val="110"/>
        </w:rPr>
        <w:t xml:space="preserve"> </w:t>
      </w:r>
      <w:r>
        <w:rPr>
          <w:w w:val="110"/>
        </w:rPr>
        <w:t>that</w:t>
      </w:r>
      <w:r>
        <w:rPr>
          <w:spacing w:val="-15"/>
          <w:w w:val="110"/>
        </w:rPr>
        <w:t xml:space="preserve"> </w:t>
      </w:r>
      <w:r>
        <w:rPr>
          <w:w w:val="110"/>
        </w:rPr>
        <w:t>is</w:t>
      </w:r>
      <w:r>
        <w:rPr>
          <w:spacing w:val="-15"/>
          <w:w w:val="110"/>
        </w:rPr>
        <w:t xml:space="preserve"> </w:t>
      </w:r>
      <w:r>
        <w:rPr>
          <w:w w:val="110"/>
        </w:rPr>
        <w:t>required</w:t>
      </w:r>
      <w:r>
        <w:rPr>
          <w:spacing w:val="-15"/>
          <w:w w:val="110"/>
        </w:rPr>
        <w:t xml:space="preserve"> </w:t>
      </w:r>
      <w:proofErr w:type="gramStart"/>
      <w:r>
        <w:rPr>
          <w:w w:val="110"/>
        </w:rPr>
        <w:t>from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USACE,</w:t>
      </w:r>
      <w:r>
        <w:rPr>
          <w:spacing w:val="-11"/>
          <w:w w:val="110"/>
        </w:rPr>
        <w:t xml:space="preserve"> </w:t>
      </w:r>
      <w:r>
        <w:rPr>
          <w:w w:val="110"/>
        </w:rPr>
        <w:t>with</w:t>
      </w:r>
      <w:r>
        <w:rPr>
          <w:spacing w:val="-15"/>
          <w:w w:val="110"/>
        </w:rPr>
        <w:t xml:space="preserve"> </w:t>
      </w:r>
      <w:r>
        <w:rPr>
          <w:w w:val="110"/>
        </w:rPr>
        <w:t>Commissioner</w:t>
      </w:r>
      <w:r>
        <w:rPr>
          <w:spacing w:val="-14"/>
          <w:w w:val="110"/>
        </w:rPr>
        <w:t xml:space="preserve"> </w:t>
      </w:r>
      <w:r>
        <w:rPr>
          <w:w w:val="110"/>
        </w:rPr>
        <w:t>Love</w:t>
      </w:r>
      <w:r>
        <w:rPr>
          <w:spacing w:val="-15"/>
          <w:w w:val="110"/>
        </w:rPr>
        <w:t xml:space="preserve"> </w:t>
      </w:r>
      <w:r>
        <w:rPr>
          <w:w w:val="110"/>
        </w:rPr>
        <w:t>seconding;</w:t>
      </w:r>
      <w:r>
        <w:rPr>
          <w:spacing w:val="-13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c01Tections were</w:t>
      </w:r>
      <w:r>
        <w:rPr>
          <w:spacing w:val="-6"/>
          <w:w w:val="110"/>
        </w:rPr>
        <w:t xml:space="preserve"> </w:t>
      </w:r>
      <w:r>
        <w:rPr>
          <w:w w:val="110"/>
        </w:rPr>
        <w:t>needed. Motion carried unanimously</w:t>
      </w:r>
    </w:p>
    <w:p w14:paraId="4DF66EC6" w14:textId="77777777" w:rsidR="00E72E03" w:rsidRDefault="00E72E03" w:rsidP="00E72E03">
      <w:pPr>
        <w:spacing w:before="246" w:line="249" w:lineRule="auto"/>
        <w:ind w:left="122" w:right="276" w:hanging="3"/>
      </w:pPr>
      <w:r>
        <w:rPr>
          <w:w w:val="105"/>
        </w:rPr>
        <w:t xml:space="preserve">Sterling </w:t>
      </w:r>
      <w:proofErr w:type="spellStart"/>
      <w:r>
        <w:rPr>
          <w:w w:val="105"/>
        </w:rPr>
        <w:t>infonned</w:t>
      </w:r>
      <w:proofErr w:type="spellEnd"/>
      <w:r>
        <w:rPr>
          <w:w w:val="105"/>
        </w:rPr>
        <w:t xml:space="preserve"> the board of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the issues with </w:t>
      </w:r>
      <w:proofErr w:type="spellStart"/>
      <w:proofErr w:type="gramStart"/>
      <w:r>
        <w:rPr>
          <w:w w:val="105"/>
        </w:rPr>
        <w:t>Rai!Car</w:t>
      </w:r>
      <w:proofErr w:type="spellEnd"/>
      <w:proofErr w:type="gramEnd"/>
      <w:r>
        <w:rPr>
          <w:w w:val="105"/>
        </w:rPr>
        <w:t xml:space="preserve"> Co and the past due</w:t>
      </w:r>
      <w:r>
        <w:rPr>
          <w:spacing w:val="-2"/>
          <w:w w:val="105"/>
        </w:rPr>
        <w:t xml:space="preserve"> </w:t>
      </w:r>
      <w:r>
        <w:rPr>
          <w:w w:val="105"/>
        </w:rPr>
        <w:t>invoices from Konecranes.</w:t>
      </w:r>
      <w:r>
        <w:rPr>
          <w:spacing w:val="40"/>
          <w:w w:val="105"/>
        </w:rPr>
        <w:t xml:space="preserve"> </w:t>
      </w:r>
      <w:r>
        <w:rPr>
          <w:w w:val="105"/>
        </w:rPr>
        <w:t>Dan stated in an email that the Port would take</w:t>
      </w:r>
      <w:r>
        <w:rPr>
          <w:spacing w:val="-1"/>
          <w:w w:val="105"/>
        </w:rPr>
        <w:t xml:space="preserve"> </w:t>
      </w:r>
      <w:r>
        <w:rPr>
          <w:w w:val="105"/>
        </w:rPr>
        <w:t>care 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cranes.</w:t>
      </w:r>
      <w:r>
        <w:rPr>
          <w:spacing w:val="40"/>
          <w:w w:val="105"/>
        </w:rPr>
        <w:t xml:space="preserve"> </w:t>
      </w:r>
      <w:r>
        <w:rPr>
          <w:w w:val="105"/>
        </w:rPr>
        <w:t>Sterling contacted Konecranes and</w:t>
      </w:r>
      <w:r>
        <w:rPr>
          <w:spacing w:val="-1"/>
          <w:w w:val="105"/>
        </w:rPr>
        <w:t xml:space="preserve"> </w:t>
      </w:r>
      <w:r>
        <w:rPr>
          <w:w w:val="105"/>
        </w:rPr>
        <w:t>advised differently.</w:t>
      </w:r>
      <w:r>
        <w:rPr>
          <w:spacing w:val="-4"/>
          <w:w w:val="105"/>
        </w:rPr>
        <w:t xml:space="preserve"> </w:t>
      </w:r>
      <w:proofErr w:type="spellStart"/>
      <w:proofErr w:type="gramStart"/>
      <w:r>
        <w:rPr>
          <w:w w:val="105"/>
        </w:rPr>
        <w:t>RailCar</w:t>
      </w:r>
      <w:proofErr w:type="spellEnd"/>
      <w:proofErr w:type="gramEnd"/>
      <w:r>
        <w:rPr>
          <w:spacing w:val="-9"/>
          <w:w w:val="105"/>
        </w:rPr>
        <w:t xml:space="preserve"> </w:t>
      </w:r>
      <w:r>
        <w:rPr>
          <w:w w:val="105"/>
        </w:rPr>
        <w:t>Co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responsible for</w:t>
      </w:r>
      <w:r>
        <w:rPr>
          <w:spacing w:val="-8"/>
          <w:w w:val="105"/>
        </w:rPr>
        <w:t xml:space="preserve"> </w:t>
      </w:r>
      <w:r>
        <w:rPr>
          <w:w w:val="105"/>
        </w:rPr>
        <w:t>all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invoices incurred by </w:t>
      </w:r>
      <w:proofErr w:type="gramStart"/>
      <w:r>
        <w:rPr>
          <w:w w:val="105"/>
        </w:rPr>
        <w:t>his</w:t>
      </w:r>
      <w:proofErr w:type="gramEnd"/>
      <w:r>
        <w:rPr>
          <w:spacing w:val="-15"/>
          <w:w w:val="105"/>
        </w:rPr>
        <w:t xml:space="preserve"> </w:t>
      </w:r>
      <w:r>
        <w:rPr>
          <w:w w:val="105"/>
        </w:rPr>
        <w:t>entity.</w:t>
      </w:r>
    </w:p>
    <w:p w14:paraId="02049181" w14:textId="77777777" w:rsidR="00E72E03" w:rsidRDefault="00E72E03" w:rsidP="00E72E03">
      <w:pPr>
        <w:pStyle w:val="BodyText"/>
        <w:spacing w:before="17"/>
        <w:rPr>
          <w:sz w:val="22"/>
        </w:rPr>
      </w:pPr>
    </w:p>
    <w:p w14:paraId="044EA0BD" w14:textId="77777777" w:rsidR="00E72E03" w:rsidRDefault="00E72E03" w:rsidP="00E72E03">
      <w:pPr>
        <w:spacing w:before="1" w:line="252" w:lineRule="auto"/>
        <w:ind w:left="126" w:right="211"/>
      </w:pPr>
      <w:r>
        <w:rPr>
          <w:w w:val="105"/>
        </w:rPr>
        <w:t>Sterling</w:t>
      </w:r>
      <w:r>
        <w:rPr>
          <w:spacing w:val="-6"/>
          <w:w w:val="105"/>
        </w:rPr>
        <w:t xml:space="preserve"> </w:t>
      </w:r>
      <w:r>
        <w:rPr>
          <w:w w:val="105"/>
        </w:rPr>
        <w:t>provided</w:t>
      </w:r>
      <w:r>
        <w:rPr>
          <w:spacing w:val="12"/>
          <w:w w:val="105"/>
        </w:rPr>
        <w:t xml:space="preserve"> </w:t>
      </w:r>
      <w:r>
        <w:rPr>
          <w:w w:val="105"/>
        </w:rPr>
        <w:t>information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board regarding the</w:t>
      </w:r>
      <w:r>
        <w:rPr>
          <w:spacing w:val="-12"/>
          <w:w w:val="105"/>
        </w:rPr>
        <w:t xml:space="preserve"> </w:t>
      </w:r>
      <w:r>
        <w:rPr>
          <w:w w:val="105"/>
        </w:rPr>
        <w:t>grants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match monies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said grants. Sterling stated that she is</w:t>
      </w:r>
      <w:r>
        <w:rPr>
          <w:spacing w:val="-4"/>
          <w:w w:val="105"/>
        </w:rPr>
        <w:t xml:space="preserve"> </w:t>
      </w:r>
      <w:r>
        <w:rPr>
          <w:w w:val="105"/>
        </w:rPr>
        <w:t>more inclined to use DRA funding for</w:t>
      </w:r>
      <w:r>
        <w:rPr>
          <w:spacing w:val="-7"/>
          <w:w w:val="105"/>
        </w:rPr>
        <w:t xml:space="preserve"> </w:t>
      </w:r>
      <w:r>
        <w:rPr>
          <w:w w:val="105"/>
        </w:rPr>
        <w:t>the port priority grant, which failed last year but will revisit.</w:t>
      </w:r>
      <w:r>
        <w:rPr>
          <w:spacing w:val="40"/>
          <w:w w:val="105"/>
        </w:rPr>
        <w:t xml:space="preserve"> </w:t>
      </w:r>
      <w:r>
        <w:rPr>
          <w:w w:val="105"/>
        </w:rPr>
        <w:t>Commissioner Collins questioned the progression on the</w:t>
      </w:r>
      <w:r>
        <w:rPr>
          <w:spacing w:val="-5"/>
          <w:w w:val="105"/>
        </w:rPr>
        <w:t xml:space="preserve"> </w:t>
      </w:r>
      <w:r>
        <w:rPr>
          <w:w w:val="105"/>
        </w:rPr>
        <w:t>sewer project.</w:t>
      </w:r>
    </w:p>
    <w:p w14:paraId="57791FD8" w14:textId="77777777" w:rsidR="00E72E03" w:rsidRDefault="00E72E03" w:rsidP="00E72E03">
      <w:pPr>
        <w:spacing w:before="3" w:line="256" w:lineRule="auto"/>
        <w:ind w:left="124" w:right="218" w:firstLine="2"/>
      </w:pPr>
      <w:r>
        <w:rPr>
          <w:w w:val="105"/>
        </w:rPr>
        <w:t xml:space="preserve">Sterling </w:t>
      </w:r>
      <w:proofErr w:type="gramStart"/>
      <w:r>
        <w:rPr>
          <w:w w:val="105"/>
        </w:rPr>
        <w:t>informed</w:t>
      </w:r>
      <w:proofErr w:type="gramEnd"/>
      <w:r>
        <w:rPr>
          <w:w w:val="105"/>
        </w:rPr>
        <w:t xml:space="preserve"> that Volke11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preparing </w:t>
      </w:r>
      <w:proofErr w:type="gramStart"/>
      <w:r>
        <w:rPr>
          <w:w w:val="105"/>
        </w:rPr>
        <w:t>bid</w:t>
      </w:r>
      <w:proofErr w:type="gramEnd"/>
      <w:r>
        <w:rPr>
          <w:w w:val="105"/>
        </w:rPr>
        <w:t xml:space="preserve"> documents for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project.</w:t>
      </w:r>
      <w:r>
        <w:rPr>
          <w:spacing w:val="40"/>
          <w:w w:val="105"/>
        </w:rPr>
        <w:t xml:space="preserve"> </w:t>
      </w:r>
      <w:r>
        <w:rPr>
          <w:w w:val="105"/>
        </w:rPr>
        <w:t>Collins</w:t>
      </w:r>
      <w:r>
        <w:rPr>
          <w:spacing w:val="-1"/>
          <w:w w:val="105"/>
        </w:rPr>
        <w:t xml:space="preserve"> </w:t>
      </w:r>
      <w:r>
        <w:rPr>
          <w:w w:val="105"/>
        </w:rPr>
        <w:t>questioned</w:t>
      </w:r>
      <w:r>
        <w:rPr>
          <w:spacing w:val="21"/>
          <w:w w:val="105"/>
        </w:rPr>
        <w:t xml:space="preserve"> </w:t>
      </w:r>
      <w:r>
        <w:rPr>
          <w:w w:val="105"/>
        </w:rPr>
        <w:t>the working conditions of</w:t>
      </w:r>
      <w:r>
        <w:rPr>
          <w:spacing w:val="-4"/>
          <w:w w:val="105"/>
        </w:rPr>
        <w:t xml:space="preserve"> </w:t>
      </w:r>
      <w:r>
        <w:rPr>
          <w:w w:val="105"/>
        </w:rPr>
        <w:t>the lift station. Sterling added no issues with the lift station and its</w:t>
      </w:r>
      <w:r>
        <w:rPr>
          <w:spacing w:val="-6"/>
          <w:w w:val="105"/>
        </w:rPr>
        <w:t xml:space="preserve"> </w:t>
      </w:r>
      <w:r>
        <w:rPr>
          <w:w w:val="105"/>
        </w:rPr>
        <w:t>working conditions are good. Chairman Frazier stated that amounts to match are</w:t>
      </w:r>
      <w:r>
        <w:rPr>
          <w:spacing w:val="-3"/>
          <w:w w:val="105"/>
        </w:rPr>
        <w:t xml:space="preserve"> </w:t>
      </w:r>
      <w:r>
        <w:rPr>
          <w:w w:val="105"/>
        </w:rPr>
        <w:t>significate. Collins questioned where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match monies</w:t>
      </w:r>
      <w:r>
        <w:rPr>
          <w:spacing w:val="-8"/>
          <w:w w:val="105"/>
        </w:rPr>
        <w:t xml:space="preserve"> </w:t>
      </w:r>
      <w:r>
        <w:rPr>
          <w:w w:val="105"/>
        </w:rPr>
        <w:t>would</w:t>
      </w:r>
      <w:r>
        <w:rPr>
          <w:spacing w:val="-4"/>
          <w:w w:val="105"/>
        </w:rPr>
        <w:t xml:space="preserve"> </w:t>
      </w:r>
      <w:r>
        <w:rPr>
          <w:w w:val="105"/>
        </w:rPr>
        <w:t>come</w:t>
      </w:r>
      <w:r>
        <w:rPr>
          <w:spacing w:val="-12"/>
          <w:w w:val="105"/>
        </w:rPr>
        <w:t xml:space="preserve"> </w:t>
      </w:r>
      <w:r>
        <w:rPr>
          <w:w w:val="105"/>
        </w:rPr>
        <w:t>from.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5"/>
          <w:w w:val="105"/>
        </w:rPr>
        <w:t xml:space="preserve"> </w:t>
      </w:r>
      <w:r>
        <w:rPr>
          <w:w w:val="105"/>
        </w:rPr>
        <w:t>stated previously Sterling would</w:t>
      </w:r>
      <w:r>
        <w:rPr>
          <w:spacing w:val="-4"/>
          <w:w w:val="105"/>
        </w:rPr>
        <w:t xml:space="preserve"> </w:t>
      </w:r>
      <w:r>
        <w:rPr>
          <w:w w:val="105"/>
        </w:rPr>
        <w:t>continue to view different options to obtain match monies.</w:t>
      </w:r>
    </w:p>
    <w:p w14:paraId="5CC7803E" w14:textId="77777777" w:rsidR="00E72E03" w:rsidRDefault="00E72E03" w:rsidP="00E72E03">
      <w:pPr>
        <w:spacing w:before="248" w:line="266" w:lineRule="auto"/>
        <w:ind w:left="125" w:right="218" w:firstLine="1"/>
      </w:pPr>
      <w:r>
        <w:rPr>
          <w:w w:val="105"/>
        </w:rPr>
        <w:t>Sterling</w:t>
      </w:r>
      <w:r>
        <w:rPr>
          <w:spacing w:val="-6"/>
          <w:w w:val="105"/>
        </w:rPr>
        <w:t xml:space="preserve"> </w:t>
      </w:r>
      <w:r>
        <w:rPr>
          <w:w w:val="105"/>
        </w:rPr>
        <w:t>stated that</w:t>
      </w:r>
      <w:r>
        <w:rPr>
          <w:spacing w:val="-7"/>
          <w:w w:val="105"/>
        </w:rPr>
        <w:t xml:space="preserve"> </w:t>
      </w:r>
      <w:r>
        <w:rPr>
          <w:w w:val="105"/>
        </w:rPr>
        <w:t>she</w:t>
      </w:r>
      <w:r>
        <w:rPr>
          <w:spacing w:val="-7"/>
          <w:w w:val="105"/>
        </w:rPr>
        <w:t xml:space="preserve"> </w:t>
      </w:r>
      <w:r>
        <w:rPr>
          <w:w w:val="105"/>
        </w:rPr>
        <w:t>would</w:t>
      </w:r>
      <w:r>
        <w:rPr>
          <w:spacing w:val="13"/>
          <w:w w:val="105"/>
        </w:rPr>
        <w:t xml:space="preserve"> </w:t>
      </w:r>
      <w:r>
        <w:rPr>
          <w:w w:val="105"/>
        </w:rPr>
        <w:t>like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apply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IJJA funding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help with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match monies</w:t>
      </w:r>
      <w:r>
        <w:rPr>
          <w:spacing w:val="-8"/>
          <w:w w:val="105"/>
        </w:rPr>
        <w:t xml:space="preserve"> </w:t>
      </w:r>
      <w:r>
        <w:rPr>
          <w:w w:val="105"/>
        </w:rPr>
        <w:t>on the appropriations project that was submitted.</w:t>
      </w:r>
    </w:p>
    <w:p w14:paraId="6C8FB2D2" w14:textId="77777777" w:rsidR="00E72E03" w:rsidRDefault="00E72E03" w:rsidP="00E72E03">
      <w:pPr>
        <w:spacing w:before="232"/>
        <w:ind w:left="134"/>
      </w:pPr>
      <w:r>
        <w:rPr>
          <w:w w:val="105"/>
        </w:rPr>
        <w:t>Sterling</w:t>
      </w:r>
      <w:r>
        <w:rPr>
          <w:spacing w:val="-6"/>
          <w:w w:val="105"/>
        </w:rPr>
        <w:t xml:space="preserve"> </w:t>
      </w:r>
      <w:r>
        <w:rPr>
          <w:w w:val="105"/>
        </w:rPr>
        <w:t>informed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board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she</w:t>
      </w:r>
      <w:r>
        <w:rPr>
          <w:spacing w:val="-10"/>
          <w:w w:val="105"/>
        </w:rPr>
        <w:t xml:space="preserve"> </w:t>
      </w:r>
      <w:r>
        <w:rPr>
          <w:w w:val="105"/>
        </w:rPr>
        <w:t>submitted</w:t>
      </w:r>
      <w:r>
        <w:rPr>
          <w:spacing w:val="4"/>
          <w:w w:val="105"/>
        </w:rPr>
        <w:t xml:space="preserve"> </w:t>
      </w:r>
      <w:r>
        <w:rPr>
          <w:w w:val="105"/>
        </w:rPr>
        <w:t>several appropriations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Port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projects.</w:t>
      </w:r>
    </w:p>
    <w:p w14:paraId="5FCC1C7F" w14:textId="77777777" w:rsidR="00E72E03" w:rsidRDefault="00E72E03" w:rsidP="00E72E03">
      <w:pPr>
        <w:pStyle w:val="BodyText"/>
        <w:spacing w:before="35"/>
        <w:rPr>
          <w:sz w:val="22"/>
        </w:rPr>
      </w:pPr>
    </w:p>
    <w:p w14:paraId="346E17DE" w14:textId="77777777" w:rsidR="00E72E03" w:rsidRDefault="00E72E03" w:rsidP="00E72E03">
      <w:pPr>
        <w:spacing w:line="266" w:lineRule="auto"/>
        <w:ind w:left="132" w:right="246" w:hanging="1"/>
      </w:pPr>
      <w:r>
        <w:rPr>
          <w:w w:val="110"/>
        </w:rPr>
        <w:t>Commissioner Collins</w:t>
      </w:r>
      <w:r>
        <w:rPr>
          <w:spacing w:val="-7"/>
          <w:w w:val="110"/>
        </w:rPr>
        <w:t xml:space="preserve"> </w:t>
      </w:r>
      <w:r>
        <w:rPr>
          <w:w w:val="110"/>
        </w:rPr>
        <w:t>moved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13"/>
          <w:w w:val="110"/>
        </w:rPr>
        <w:t xml:space="preserve"> </w:t>
      </w:r>
      <w:r>
        <w:rPr>
          <w:w w:val="110"/>
        </w:rPr>
        <w:t>approve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resolution</w:t>
      </w:r>
      <w:r>
        <w:rPr>
          <w:spacing w:val="-4"/>
          <w:w w:val="110"/>
        </w:rPr>
        <w:t xml:space="preserve"> </w:t>
      </w:r>
      <w:r>
        <w:rPr>
          <w:w w:val="110"/>
        </w:rPr>
        <w:t>for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w w:val="110"/>
        </w:rPr>
        <w:t>submission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14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IIJA application. Commissioner Williams seconded. The</w:t>
      </w:r>
      <w:r>
        <w:rPr>
          <w:spacing w:val="-1"/>
          <w:w w:val="110"/>
        </w:rPr>
        <w:t xml:space="preserve"> </w:t>
      </w:r>
      <w:r>
        <w:rPr>
          <w:w w:val="110"/>
        </w:rPr>
        <w:t>motion passed unanimously.</w:t>
      </w:r>
    </w:p>
    <w:p w14:paraId="7E96706B" w14:textId="77777777" w:rsidR="00E72E03" w:rsidRDefault="00E72E03" w:rsidP="00E72E03">
      <w:pPr>
        <w:pStyle w:val="BodyText"/>
        <w:spacing w:before="51"/>
        <w:rPr>
          <w:sz w:val="22"/>
        </w:rPr>
      </w:pPr>
    </w:p>
    <w:p w14:paraId="6C63B1BA" w14:textId="77777777" w:rsidR="00E72E03" w:rsidRDefault="00E72E03" w:rsidP="00E72E03">
      <w:pPr>
        <w:spacing w:line="261" w:lineRule="auto"/>
        <w:ind w:left="136" w:right="8128"/>
      </w:pPr>
      <w:r>
        <w:rPr>
          <w:w w:val="105"/>
        </w:rPr>
        <w:t xml:space="preserve">Roll Call </w:t>
      </w:r>
      <w:r>
        <w:rPr>
          <w:spacing w:val="-4"/>
          <w:w w:val="105"/>
        </w:rPr>
        <w:t xml:space="preserve">YEA:4 </w:t>
      </w:r>
      <w:r>
        <w:rPr>
          <w:spacing w:val="-2"/>
          <w:w w:val="105"/>
        </w:rPr>
        <w:t xml:space="preserve">NAYS:O </w:t>
      </w:r>
      <w:r>
        <w:rPr>
          <w:spacing w:val="-2"/>
        </w:rPr>
        <w:t xml:space="preserve">ABSTAIN:O </w:t>
      </w:r>
      <w:r>
        <w:rPr>
          <w:spacing w:val="-2"/>
          <w:w w:val="105"/>
        </w:rPr>
        <w:t>ABSENT:3</w:t>
      </w:r>
    </w:p>
    <w:p w14:paraId="47A62C53" w14:textId="77777777" w:rsidR="00E72E03" w:rsidRDefault="00E72E03" w:rsidP="00E72E03">
      <w:pPr>
        <w:spacing w:before="230" w:line="252" w:lineRule="auto"/>
        <w:ind w:left="140" w:right="276" w:firstLine="1"/>
      </w:pPr>
      <w:r>
        <w:rPr>
          <w:w w:val="105"/>
        </w:rPr>
        <w:t>Sterling</w:t>
      </w:r>
      <w:r>
        <w:rPr>
          <w:spacing w:val="-6"/>
          <w:w w:val="105"/>
        </w:rPr>
        <w:t xml:space="preserve"> </w:t>
      </w:r>
      <w:r>
        <w:rPr>
          <w:w w:val="105"/>
        </w:rPr>
        <w:t>stated that</w:t>
      </w:r>
      <w:r>
        <w:rPr>
          <w:spacing w:val="-9"/>
          <w:w w:val="105"/>
        </w:rPr>
        <w:t xml:space="preserve"> </w:t>
      </w:r>
      <w:r>
        <w:rPr>
          <w:w w:val="105"/>
        </w:rPr>
        <w:t>a Vice-Chair is</w:t>
      </w:r>
      <w:r>
        <w:rPr>
          <w:spacing w:val="-15"/>
          <w:w w:val="105"/>
        </w:rPr>
        <w:t xml:space="preserve"> </w:t>
      </w:r>
      <w:r>
        <w:rPr>
          <w:w w:val="105"/>
        </w:rPr>
        <w:t>essential to</w:t>
      </w:r>
      <w:r>
        <w:rPr>
          <w:spacing w:val="-9"/>
          <w:w w:val="105"/>
        </w:rPr>
        <w:t xml:space="preserve"> </w:t>
      </w:r>
      <w:r>
        <w:rPr>
          <w:w w:val="105"/>
        </w:rPr>
        <w:t>the board and the</w:t>
      </w:r>
      <w:r>
        <w:rPr>
          <w:spacing w:val="-12"/>
          <w:w w:val="105"/>
        </w:rPr>
        <w:t xml:space="preserve"> </w:t>
      </w:r>
      <w:r>
        <w:rPr>
          <w:w w:val="105"/>
        </w:rPr>
        <w:t>operations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Port.</w:t>
      </w:r>
      <w:r>
        <w:rPr>
          <w:spacing w:val="-15"/>
          <w:w w:val="105"/>
        </w:rPr>
        <w:t xml:space="preserve"> </w:t>
      </w:r>
      <w:r>
        <w:rPr>
          <w:w w:val="105"/>
        </w:rPr>
        <w:t>The board agreed to review the</w:t>
      </w:r>
      <w:r>
        <w:rPr>
          <w:spacing w:val="-2"/>
          <w:w w:val="105"/>
        </w:rPr>
        <w:t xml:space="preserve"> </w:t>
      </w:r>
      <w:r>
        <w:rPr>
          <w:w w:val="105"/>
        </w:rPr>
        <w:t>title, with a decision potentially forthcoming at</w:t>
      </w:r>
      <w:r>
        <w:rPr>
          <w:spacing w:val="-5"/>
          <w:w w:val="105"/>
        </w:rPr>
        <w:t xml:space="preserve"> </w:t>
      </w:r>
      <w:r>
        <w:rPr>
          <w:w w:val="105"/>
        </w:rPr>
        <w:t>the next meeting.</w:t>
      </w:r>
    </w:p>
    <w:p w14:paraId="4CFF3A74" w14:textId="77777777" w:rsidR="00E72E03" w:rsidRDefault="00E72E03" w:rsidP="00E72E03">
      <w:pPr>
        <w:pStyle w:val="BodyText"/>
        <w:spacing w:before="9"/>
        <w:rPr>
          <w:sz w:val="22"/>
        </w:rPr>
      </w:pPr>
    </w:p>
    <w:p w14:paraId="767246DC" w14:textId="77777777" w:rsidR="00E72E03" w:rsidRDefault="00E72E03" w:rsidP="00E72E03">
      <w:pPr>
        <w:spacing w:line="264" w:lineRule="auto"/>
        <w:ind w:left="139" w:right="276" w:firstLine="1"/>
      </w:pPr>
      <w:r>
        <w:rPr>
          <w:w w:val="105"/>
        </w:rPr>
        <w:t>Sterling</w:t>
      </w:r>
      <w:r>
        <w:rPr>
          <w:spacing w:val="-2"/>
          <w:w w:val="105"/>
        </w:rPr>
        <w:t xml:space="preserve"> </w:t>
      </w:r>
      <w:r>
        <w:rPr>
          <w:w w:val="105"/>
        </w:rPr>
        <w:t>provided</w:t>
      </w:r>
      <w:r>
        <w:rPr>
          <w:spacing w:val="10"/>
          <w:w w:val="105"/>
        </w:rPr>
        <w:t xml:space="preserve"> </w:t>
      </w:r>
      <w:r>
        <w:rPr>
          <w:w w:val="105"/>
        </w:rPr>
        <w:t>information 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board on</w:t>
      </w:r>
      <w:r>
        <w:rPr>
          <w:spacing w:val="-2"/>
          <w:w w:val="105"/>
        </w:rPr>
        <w:t xml:space="preserve"> </w:t>
      </w:r>
      <w:r>
        <w:rPr>
          <w:w w:val="105"/>
        </w:rPr>
        <w:t>House</w:t>
      </w:r>
      <w:r>
        <w:rPr>
          <w:spacing w:val="-5"/>
          <w:w w:val="105"/>
        </w:rPr>
        <w:t xml:space="preserve"> </w:t>
      </w:r>
      <w:r>
        <w:rPr>
          <w:w w:val="105"/>
        </w:rPr>
        <w:t>Bill</w:t>
      </w:r>
      <w:r>
        <w:rPr>
          <w:spacing w:val="-2"/>
          <w:w w:val="105"/>
        </w:rPr>
        <w:t xml:space="preserve"> </w:t>
      </w:r>
      <w:r>
        <w:rPr>
          <w:w w:val="105"/>
        </w:rPr>
        <w:t>no.</w:t>
      </w:r>
      <w:r>
        <w:rPr>
          <w:spacing w:val="-13"/>
          <w:w w:val="105"/>
        </w:rPr>
        <w:t xml:space="preserve"> </w:t>
      </w:r>
      <w:r>
        <w:rPr>
          <w:w w:val="105"/>
        </w:rPr>
        <w:t>116.</w:t>
      </w:r>
      <w:r>
        <w:rPr>
          <w:spacing w:val="-15"/>
          <w:w w:val="105"/>
        </w:rPr>
        <w:t xml:space="preserve"> </w:t>
      </w:r>
      <w:r>
        <w:rPr>
          <w:w w:val="105"/>
        </w:rPr>
        <w:t>Chairman Frazier</w:t>
      </w:r>
      <w:r>
        <w:rPr>
          <w:spacing w:val="-8"/>
          <w:w w:val="105"/>
        </w:rPr>
        <w:t xml:space="preserve"> </w:t>
      </w:r>
      <w:r>
        <w:rPr>
          <w:w w:val="105"/>
        </w:rPr>
        <w:t>stated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bill doesn't provide enough specifics. Sterling explained how the Multimodal</w:t>
      </w:r>
      <w:r>
        <w:rPr>
          <w:spacing w:val="32"/>
          <w:w w:val="105"/>
        </w:rPr>
        <w:t xml:space="preserve"> </w:t>
      </w:r>
      <w:r>
        <w:rPr>
          <w:w w:val="105"/>
        </w:rPr>
        <w:t>District would be</w:t>
      </w:r>
      <w:r>
        <w:rPr>
          <w:spacing w:val="-1"/>
          <w:w w:val="105"/>
        </w:rPr>
        <w:t xml:space="preserve"> </w:t>
      </w:r>
      <w:r>
        <w:rPr>
          <w:w w:val="105"/>
        </w:rPr>
        <w:t>the economic development</w:t>
      </w:r>
      <w:r>
        <w:rPr>
          <w:spacing w:val="40"/>
          <w:w w:val="105"/>
        </w:rPr>
        <w:t xml:space="preserve"> </w:t>
      </w:r>
      <w:r>
        <w:rPr>
          <w:w w:val="105"/>
        </w:rPr>
        <w:t>driver for the district.</w:t>
      </w:r>
    </w:p>
    <w:p w14:paraId="19155425" w14:textId="77777777" w:rsidR="00E72E03" w:rsidRDefault="00E72E03" w:rsidP="00E72E03">
      <w:pPr>
        <w:spacing w:before="233" w:line="254" w:lineRule="auto"/>
        <w:ind w:left="145" w:right="218" w:firstLine="1"/>
        <w:rPr>
          <w:b/>
        </w:rPr>
      </w:pPr>
      <w:r>
        <w:rPr>
          <w:b/>
          <w:w w:val="105"/>
        </w:rPr>
        <w:t>Tom Tisha explained the efforts of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Delta Southern Railroad/Patriot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Rail for the Port</w:t>
      </w:r>
      <w:r>
        <w:rPr>
          <w:b/>
          <w:spacing w:val="-2"/>
          <w:w w:val="105"/>
        </w:rPr>
        <w:t xml:space="preserve"> </w:t>
      </w:r>
      <w:r>
        <w:rPr>
          <w:b/>
          <w:w w:val="105"/>
        </w:rPr>
        <w:t>and Madison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Parish.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Commissioner Collins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asked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what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would happen if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the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bill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was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passed.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Eddy Hayes explained how the</w:t>
      </w:r>
      <w:r>
        <w:rPr>
          <w:b/>
          <w:spacing w:val="-5"/>
          <w:w w:val="105"/>
        </w:rPr>
        <w:t xml:space="preserve"> </w:t>
      </w:r>
      <w:proofErr w:type="spellStart"/>
      <w:r>
        <w:rPr>
          <w:b/>
          <w:w w:val="105"/>
        </w:rPr>
        <w:t>Mnltimodal</w:t>
      </w:r>
      <w:proofErr w:type="spellEnd"/>
      <w:r>
        <w:rPr>
          <w:b/>
          <w:w w:val="105"/>
        </w:rPr>
        <w:t xml:space="preserve"> district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has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tried to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expropriate</w:t>
      </w:r>
      <w:r>
        <w:rPr>
          <w:b/>
          <w:spacing w:val="21"/>
          <w:w w:val="105"/>
        </w:rPr>
        <w:t xml:space="preserve"> </w:t>
      </w:r>
      <w:r>
        <w:rPr>
          <w:b/>
          <w:w w:val="105"/>
        </w:rPr>
        <w:t>the rail from DSR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 xml:space="preserve">and are in litigation with </w:t>
      </w:r>
      <w:proofErr w:type="spellStart"/>
      <w:r>
        <w:rPr>
          <w:b/>
          <w:w w:val="105"/>
        </w:rPr>
        <w:t>Mnltimodal</w:t>
      </w:r>
      <w:proofErr w:type="spellEnd"/>
      <w:r>
        <w:rPr>
          <w:b/>
          <w:w w:val="105"/>
        </w:rPr>
        <w:t xml:space="preserve"> District currently.</w:t>
      </w:r>
    </w:p>
    <w:p w14:paraId="6249CA69" w14:textId="77777777" w:rsidR="00E72E03" w:rsidRDefault="00E72E03" w:rsidP="00E72E03">
      <w:pPr>
        <w:pStyle w:val="BodyText"/>
        <w:spacing w:before="29"/>
        <w:rPr>
          <w:b/>
          <w:sz w:val="22"/>
        </w:rPr>
      </w:pPr>
    </w:p>
    <w:p w14:paraId="43E6F61C" w14:textId="77777777" w:rsidR="00E72E03" w:rsidRDefault="00E72E03" w:rsidP="00E72E03">
      <w:pPr>
        <w:ind w:left="156"/>
        <w:rPr>
          <w:rFonts w:ascii="Arial"/>
          <w:b/>
          <w:i/>
        </w:rPr>
      </w:pPr>
      <w:proofErr w:type="spellStart"/>
      <w:r>
        <w:rPr>
          <w:b/>
          <w:w w:val="105"/>
        </w:rPr>
        <w:t>Pnblic</w:t>
      </w:r>
      <w:proofErr w:type="spellEnd"/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comments:</w:t>
      </w:r>
      <w:r>
        <w:rPr>
          <w:b/>
          <w:spacing w:val="-3"/>
          <w:w w:val="105"/>
        </w:rPr>
        <w:t xml:space="preserve"> </w:t>
      </w:r>
      <w:r>
        <w:rPr>
          <w:rFonts w:ascii="Arial"/>
          <w:b/>
          <w:i/>
          <w:spacing w:val="-5"/>
          <w:w w:val="105"/>
        </w:rPr>
        <w:t>NIA</w:t>
      </w:r>
    </w:p>
    <w:p w14:paraId="0E7C7375" w14:textId="77777777" w:rsidR="00E72E03" w:rsidRDefault="00E72E03" w:rsidP="00E72E03">
      <w:pPr>
        <w:spacing w:before="238" w:line="513" w:lineRule="auto"/>
        <w:ind w:left="154" w:right="276"/>
      </w:pPr>
      <w:r>
        <w:rPr>
          <w:w w:val="105"/>
        </w:rPr>
        <w:t>Commissioner Williams</w:t>
      </w:r>
      <w:r>
        <w:rPr>
          <w:spacing w:val="-2"/>
          <w:w w:val="105"/>
        </w:rPr>
        <w:t xml:space="preserve"> </w:t>
      </w:r>
      <w:r>
        <w:rPr>
          <w:w w:val="105"/>
        </w:rPr>
        <w:t>made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motion to</w:t>
      </w:r>
      <w:r>
        <w:rPr>
          <w:spacing w:val="-12"/>
          <w:w w:val="105"/>
        </w:rPr>
        <w:t xml:space="preserve"> </w:t>
      </w:r>
      <w:r>
        <w:rPr>
          <w:w w:val="105"/>
        </w:rPr>
        <w:t>enter</w:t>
      </w:r>
      <w:r>
        <w:rPr>
          <w:spacing w:val="-8"/>
          <w:w w:val="105"/>
        </w:rPr>
        <w:t xml:space="preserve"> </w:t>
      </w:r>
      <w:r>
        <w:rPr>
          <w:w w:val="105"/>
        </w:rPr>
        <w:t>executive session,</w:t>
      </w:r>
      <w:r>
        <w:rPr>
          <w:spacing w:val="-3"/>
          <w:w w:val="105"/>
        </w:rPr>
        <w:t xml:space="preserve"> </w:t>
      </w:r>
      <w:r>
        <w:rPr>
          <w:w w:val="105"/>
        </w:rPr>
        <w:t>Commissioner Love seconded. Commissioner Love</w:t>
      </w:r>
      <w:r>
        <w:rPr>
          <w:spacing w:val="-5"/>
          <w:w w:val="105"/>
        </w:rPr>
        <w:t xml:space="preserve"> </w:t>
      </w:r>
      <w:r>
        <w:rPr>
          <w:w w:val="105"/>
        </w:rPr>
        <w:t>made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motion to</w:t>
      </w:r>
      <w:r>
        <w:rPr>
          <w:spacing w:val="-15"/>
          <w:w w:val="105"/>
        </w:rPr>
        <w:t xml:space="preserve"> </w:t>
      </w:r>
      <w:r>
        <w:rPr>
          <w:w w:val="105"/>
        </w:rPr>
        <w:t>exit</w:t>
      </w:r>
      <w:r>
        <w:rPr>
          <w:spacing w:val="-7"/>
          <w:w w:val="105"/>
        </w:rPr>
        <w:t xml:space="preserve"> </w:t>
      </w:r>
      <w:r>
        <w:rPr>
          <w:w w:val="105"/>
        </w:rPr>
        <w:t>executive</w:t>
      </w:r>
      <w:r>
        <w:rPr>
          <w:spacing w:val="-6"/>
          <w:w w:val="105"/>
        </w:rPr>
        <w:t xml:space="preserve"> </w:t>
      </w:r>
      <w:r>
        <w:rPr>
          <w:w w:val="105"/>
        </w:rPr>
        <w:t>session,</w:t>
      </w:r>
      <w:r>
        <w:rPr>
          <w:spacing w:val="-9"/>
          <w:w w:val="105"/>
        </w:rPr>
        <w:t xml:space="preserve"> </w:t>
      </w:r>
      <w:r>
        <w:rPr>
          <w:w w:val="105"/>
        </w:rPr>
        <w:t>Commissioner Williams</w:t>
      </w:r>
      <w:r>
        <w:rPr>
          <w:spacing w:val="-3"/>
          <w:w w:val="105"/>
        </w:rPr>
        <w:t xml:space="preserve"> </w:t>
      </w:r>
      <w:r>
        <w:rPr>
          <w:w w:val="105"/>
        </w:rPr>
        <w:t>seconded to</w:t>
      </w:r>
    </w:p>
    <w:p w14:paraId="5765F677" w14:textId="77777777" w:rsidR="00E72E03" w:rsidRDefault="00E72E03" w:rsidP="00E72E03">
      <w:pPr>
        <w:spacing w:line="513" w:lineRule="auto"/>
        <w:sectPr w:rsidR="00E72E03" w:rsidSect="00E72E03">
          <w:pgSz w:w="12240" w:h="15840"/>
          <w:pgMar w:top="1600" w:right="1080" w:bottom="280" w:left="1440" w:header="720" w:footer="720" w:gutter="0"/>
          <w:cols w:space="720"/>
        </w:sectPr>
      </w:pPr>
    </w:p>
    <w:p w14:paraId="7DAD1E73" w14:textId="77777777" w:rsidR="00E72E03" w:rsidRDefault="00E72E03" w:rsidP="00E72E03">
      <w:pPr>
        <w:spacing w:before="74" w:line="249" w:lineRule="exact"/>
        <w:ind w:left="102"/>
      </w:pPr>
      <w:r>
        <w:rPr>
          <w:w w:val="105"/>
        </w:rPr>
        <w:lastRenderedPageBreak/>
        <w:t>return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regular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session.</w:t>
      </w:r>
    </w:p>
    <w:p w14:paraId="75761F34" w14:textId="77777777" w:rsidR="00E72E03" w:rsidRDefault="00E72E03" w:rsidP="00E72E03">
      <w:pPr>
        <w:spacing w:line="273" w:lineRule="auto"/>
        <w:ind w:left="108" w:right="276" w:hanging="13"/>
      </w:pPr>
      <w:r>
        <w:rPr>
          <w:w w:val="105"/>
        </w:rPr>
        <w:t>Commissioner</w:t>
      </w:r>
      <w:r>
        <w:rPr>
          <w:spacing w:val="11"/>
          <w:w w:val="105"/>
        </w:rPr>
        <w:t xml:space="preserve"> </w:t>
      </w:r>
      <w:r>
        <w:rPr>
          <w:w w:val="105"/>
        </w:rPr>
        <w:t>Love</w:t>
      </w:r>
      <w:r>
        <w:rPr>
          <w:spacing w:val="-8"/>
          <w:w w:val="105"/>
        </w:rPr>
        <w:t xml:space="preserve"> </w:t>
      </w:r>
      <w:r>
        <w:rPr>
          <w:w w:val="105"/>
        </w:rPr>
        <w:t>made</w:t>
      </w:r>
      <w:r>
        <w:rPr>
          <w:spacing w:val="-12"/>
          <w:w w:val="105"/>
        </w:rPr>
        <w:t xml:space="preserve"> </w:t>
      </w:r>
      <w:r>
        <w:rPr>
          <w:w w:val="105"/>
        </w:rPr>
        <w:t>a motion to</w:t>
      </w:r>
      <w:r>
        <w:rPr>
          <w:spacing w:val="-13"/>
          <w:w w:val="105"/>
        </w:rPr>
        <w:t xml:space="preserve"> </w:t>
      </w:r>
      <w:r>
        <w:rPr>
          <w:w w:val="105"/>
        </w:rPr>
        <w:t>approve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hiring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Secretary/Treasurer,</w:t>
      </w:r>
      <w:r>
        <w:rPr>
          <w:spacing w:val="-15"/>
          <w:w w:val="105"/>
        </w:rPr>
        <w:t xml:space="preserve"> </w:t>
      </w:r>
      <w:r>
        <w:rPr>
          <w:w w:val="105"/>
        </w:rPr>
        <w:t>Commissioner Williams seconded the motion.</w:t>
      </w:r>
    </w:p>
    <w:p w14:paraId="4F9810CA" w14:textId="77777777" w:rsidR="00E72E03" w:rsidRDefault="00E72E03" w:rsidP="00E72E03">
      <w:pPr>
        <w:spacing w:before="212" w:line="266" w:lineRule="auto"/>
        <w:ind w:left="96" w:right="276" w:firstLine="58"/>
      </w:pPr>
      <w:r>
        <w:t>There being no</w:t>
      </w:r>
      <w:r>
        <w:rPr>
          <w:spacing w:val="-6"/>
        </w:rPr>
        <w:t xml:space="preserve"> </w:t>
      </w:r>
      <w:proofErr w:type="spellStart"/>
      <w:r>
        <w:t>fmther</w:t>
      </w:r>
      <w:proofErr w:type="spellEnd"/>
      <w:r>
        <w:t xml:space="preserve"> business brought before the board;</w:t>
      </w:r>
      <w:r>
        <w:rPr>
          <w:spacing w:val="-6"/>
        </w:rPr>
        <w:t xml:space="preserve"> </w:t>
      </w:r>
      <w:r>
        <w:t xml:space="preserve">Chairperson Frazier declared the meeting </w:t>
      </w:r>
      <w:r>
        <w:rPr>
          <w:spacing w:val="-2"/>
        </w:rPr>
        <w:t>adjourned.</w:t>
      </w:r>
    </w:p>
    <w:p w14:paraId="17C8FBD0" w14:textId="77777777" w:rsidR="00E72E03" w:rsidRDefault="00E72E03" w:rsidP="00E72E03">
      <w:pPr>
        <w:pStyle w:val="BodyText"/>
        <w:spacing w:before="4"/>
        <w:rPr>
          <w:sz w:val="10"/>
        </w:rPr>
      </w:pPr>
    </w:p>
    <w:p w14:paraId="147119A8" w14:textId="77777777" w:rsidR="00E72E03" w:rsidRDefault="00E72E03" w:rsidP="00E72E03">
      <w:pPr>
        <w:pStyle w:val="BodyText"/>
        <w:rPr>
          <w:sz w:val="10"/>
        </w:rPr>
        <w:sectPr w:rsidR="00E72E03" w:rsidSect="00E72E03">
          <w:pgSz w:w="12240" w:h="15840"/>
          <w:pgMar w:top="1560" w:right="1080" w:bottom="280" w:left="1440" w:header="720" w:footer="720" w:gutter="0"/>
          <w:cols w:space="720"/>
        </w:sectPr>
      </w:pPr>
    </w:p>
    <w:p w14:paraId="51F1F342" w14:textId="77777777" w:rsidR="00E72E03" w:rsidRDefault="00E72E03" w:rsidP="00E72E03">
      <w:pPr>
        <w:spacing w:before="128" w:line="266" w:lineRule="auto"/>
        <w:ind w:left="162" w:right="38" w:hanging="63"/>
      </w:pPr>
      <w:r>
        <w:rPr>
          <w:w w:val="110"/>
        </w:rPr>
        <w:t xml:space="preserve">Kimmeka Sterling </w:t>
      </w:r>
      <w:r>
        <w:rPr>
          <w:spacing w:val="-2"/>
          <w:w w:val="110"/>
        </w:rPr>
        <w:t>Secretary/Treasurer</w:t>
      </w:r>
    </w:p>
    <w:p w14:paraId="4A0E11C7" w14:textId="77777777" w:rsidR="00E72E03" w:rsidRDefault="00E72E03" w:rsidP="00E72E03">
      <w:pPr>
        <w:spacing w:before="92" w:line="273" w:lineRule="auto"/>
        <w:ind w:left="103" w:right="1826" w:hanging="3"/>
      </w:pPr>
      <w:r>
        <w:br w:type="column"/>
      </w:r>
      <w:r>
        <w:rPr>
          <w:w w:val="105"/>
        </w:rPr>
        <w:t xml:space="preserve">Donald Frazier </w:t>
      </w:r>
      <w:r>
        <w:rPr>
          <w:spacing w:val="-2"/>
          <w:w w:val="105"/>
        </w:rPr>
        <w:t>Chairman</w:t>
      </w:r>
    </w:p>
    <w:p w14:paraId="2780E8C7" w14:textId="77777777" w:rsidR="000C5294" w:rsidRDefault="000C5294"/>
    <w:sectPr w:rsidR="000C5294" w:rsidSect="00E72E03">
      <w:type w:val="continuous"/>
      <w:pgSz w:w="12240" w:h="15840"/>
      <w:pgMar w:top="1520" w:right="1080" w:bottom="280" w:left="1440" w:header="720" w:footer="720" w:gutter="0"/>
      <w:cols w:num="2" w:space="720" w:equalWidth="0">
        <w:col w:w="2116" w:space="4235"/>
        <w:col w:w="33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03"/>
    <w:rsid w:val="000C5294"/>
    <w:rsid w:val="00202BBC"/>
    <w:rsid w:val="009205DC"/>
    <w:rsid w:val="00950D23"/>
    <w:rsid w:val="00E7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3952"/>
  <w15:chartTrackingRefBased/>
  <w15:docId w15:val="{D19CFD03-4B69-421E-BFBE-9B02C8D7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E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E0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E0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E0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E0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E0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2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E0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2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E0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2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E0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2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E0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E0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72E03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E72E03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Evers</dc:creator>
  <cp:keywords/>
  <dc:description/>
  <cp:lastModifiedBy>Annette Evers</cp:lastModifiedBy>
  <cp:revision>1</cp:revision>
  <dcterms:created xsi:type="dcterms:W3CDTF">2026-09-22T20:55:00Z</dcterms:created>
  <dcterms:modified xsi:type="dcterms:W3CDTF">2026-09-22T20:56:00Z</dcterms:modified>
</cp:coreProperties>
</file>