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1A3C4E" w:rsidP="00D10CC8">
      <w:pPr>
        <w:pStyle w:val="NoSpacing"/>
        <w:jc w:val="center"/>
      </w:pPr>
      <w:r>
        <w:t>February 8</w:t>
      </w:r>
      <w:r w:rsidR="00EF3C79">
        <w:t>, 2017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 xml:space="preserve">Commissioners Present: </w:t>
      </w:r>
      <w:r w:rsidR="003228C4">
        <w:t>Ricky Guillot , James Lee</w:t>
      </w:r>
      <w:r w:rsidR="00EF3C79">
        <w:t xml:space="preserve">, 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>Commissioners Absent:</w:t>
      </w:r>
      <w:r w:rsidR="003228C4">
        <w:t xml:space="preserve"> </w:t>
      </w:r>
      <w:r w:rsidR="00EF3C79">
        <w:t xml:space="preserve">Bobby Manning, </w:t>
      </w:r>
      <w:r w:rsidR="001A3C4E">
        <w:t>Terri Odom , James Jones, Roland Charles</w:t>
      </w:r>
    </w:p>
    <w:p w:rsidR="001A3C4E" w:rsidRDefault="001A3C4E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Josh Hayes, Lazenby &amp; </w:t>
      </w:r>
      <w:r w:rsidR="00B924BF">
        <w:t>Associates</w:t>
      </w:r>
      <w:r w:rsidR="003228C4">
        <w:t>, Paul Trichel, Ouachita Terminals</w:t>
      </w:r>
      <w:r w:rsidR="00B924BF">
        <w:t xml:space="preserve"> </w:t>
      </w:r>
      <w:r>
        <w:t xml:space="preserve">and </w:t>
      </w:r>
      <w:r w:rsidR="001A3C4E">
        <w:t>Daphne McClish</w:t>
      </w:r>
      <w:r>
        <w:t>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EF3C79" w:rsidP="00EB02C9">
      <w:pPr>
        <w:pStyle w:val="NoSpacing"/>
      </w:pPr>
      <w:r>
        <w:t xml:space="preserve">Chairman Guillot called the meeting to order. </w:t>
      </w:r>
      <w:r w:rsidR="001A3C4E">
        <w:t xml:space="preserve"> There was not a quorum. </w:t>
      </w:r>
      <w:r w:rsidR="00EB02C9">
        <w:t xml:space="preserve">The minutes of the </w:t>
      </w:r>
      <w:r>
        <w:t>December 14</w:t>
      </w:r>
      <w:r w:rsidR="00EB02C9">
        <w:t xml:space="preserve"> meeting were </w:t>
      </w:r>
      <w:r w:rsidR="001A3C4E">
        <w:t>reviewed, but no action was taken</w:t>
      </w:r>
      <w:r w:rsidR="00EB02C9">
        <w:t xml:space="preserve">. </w:t>
      </w:r>
    </w:p>
    <w:p w:rsidR="001A3C4E" w:rsidRDefault="001A3C4E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6C0872" w:rsidRDefault="001A3C4E" w:rsidP="001A3C4E">
      <w:pPr>
        <w:pStyle w:val="NoSpacing"/>
      </w:pPr>
      <w:r>
        <w:t xml:space="preserve">The </w:t>
      </w:r>
      <w:r w:rsidR="00EB02C9">
        <w:t xml:space="preserve"> </w:t>
      </w:r>
      <w:r w:rsidR="00EF3C79">
        <w:t>January 4, 2017</w:t>
      </w:r>
      <w:r>
        <w:t xml:space="preserve"> financial report will be presented at the March 8 th meeting along with the February financial report. </w:t>
      </w:r>
      <w:r w:rsidR="00EB02C9">
        <w:t xml:space="preserve"> 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3228C4" w:rsidP="00EB02C9">
      <w:pPr>
        <w:pStyle w:val="NoSpacing"/>
      </w:pPr>
      <w:r>
        <w:t xml:space="preserve">Josh Hays reported </w:t>
      </w:r>
      <w:r w:rsidR="001A3C4E">
        <w:t xml:space="preserve"> no new projects at the port.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3228C4" w:rsidRDefault="003228C4" w:rsidP="00EB02C9">
      <w:pPr>
        <w:pStyle w:val="NoSpacing"/>
      </w:pPr>
      <w:r>
        <w:t xml:space="preserve">Paul reported that </w:t>
      </w:r>
      <w:r w:rsidR="001A3C4E">
        <w:t>KCS will be visiting Monroe in the near future.</w:t>
      </w:r>
    </w:p>
    <w:p w:rsidR="00B92D38" w:rsidRDefault="00B92D3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B92D38" w:rsidP="00EB02C9">
      <w:pPr>
        <w:pStyle w:val="NoSpacing"/>
      </w:pPr>
      <w:r>
        <w:t>There was no other business to report.</w:t>
      </w:r>
    </w:p>
    <w:p w:rsidR="00B924BF" w:rsidRDefault="00B924BF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1A3C4E">
        <w:t>March</w:t>
      </w:r>
      <w:bookmarkStart w:id="0" w:name="_GoBack"/>
      <w:bookmarkEnd w:id="0"/>
      <w:r w:rsidR="00B92D38">
        <w:t xml:space="preserve"> 8</w:t>
      </w:r>
      <w:r w:rsidR="00B924BF">
        <w:t xml:space="preserve"> </w:t>
      </w:r>
      <w:r>
        <w:t xml:space="preserve">at the Monroe Chamber of Commerce. There being no </w:t>
      </w:r>
      <w:r w:rsidR="003228C4">
        <w:t>additional</w:t>
      </w:r>
      <w:r>
        <w:t xml:space="preserve"> business, the GOPC adjourned. </w:t>
      </w:r>
    </w:p>
    <w:sectPr w:rsidR="006C0872" w:rsidRPr="006C0872" w:rsidSect="001E56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D10CC8"/>
    <w:rsid w:val="001A3C4E"/>
    <w:rsid w:val="001E5600"/>
    <w:rsid w:val="00274DA3"/>
    <w:rsid w:val="003228C4"/>
    <w:rsid w:val="006C0872"/>
    <w:rsid w:val="00803CF9"/>
    <w:rsid w:val="00810E28"/>
    <w:rsid w:val="008C25A4"/>
    <w:rsid w:val="00AC3F06"/>
    <w:rsid w:val="00B44634"/>
    <w:rsid w:val="00B52B67"/>
    <w:rsid w:val="00B924BF"/>
    <w:rsid w:val="00B92D38"/>
    <w:rsid w:val="00BD2BBE"/>
    <w:rsid w:val="00D10CC8"/>
    <w:rsid w:val="00DC7474"/>
    <w:rsid w:val="00EB02C9"/>
    <w:rsid w:val="00EF3C7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Terri Odom</cp:lastModifiedBy>
  <cp:revision>2</cp:revision>
  <cp:lastPrinted>2017-02-02T15:11:00Z</cp:lastPrinted>
  <dcterms:created xsi:type="dcterms:W3CDTF">2017-05-08T01:36:00Z</dcterms:created>
  <dcterms:modified xsi:type="dcterms:W3CDTF">2017-05-08T01:36:00Z</dcterms:modified>
</cp:coreProperties>
</file>