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2840BA31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FE1A8C">
        <w:t xml:space="preserve">November </w:t>
      </w:r>
      <w:r w:rsidR="006A5BBF">
        <w:t>9, 2022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2D13C3F0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F54150">
        <w:t>Roland Charles</w:t>
      </w:r>
      <w:r w:rsidR="002C060C">
        <w:t>,</w:t>
      </w:r>
      <w:r w:rsidR="00C0121B" w:rsidRPr="00C0121B">
        <w:t xml:space="preserve"> </w:t>
      </w:r>
      <w:r w:rsidR="00C0121B">
        <w:t>James Lee</w:t>
      </w:r>
      <w:r w:rsidR="002C060C">
        <w:t xml:space="preserve"> </w:t>
      </w:r>
      <w:r w:rsidR="00AF5441">
        <w:t xml:space="preserve">and </w:t>
      </w:r>
      <w:r>
        <w:t>Sue Nicholson</w:t>
      </w:r>
    </w:p>
    <w:p w14:paraId="6137EA09" w14:textId="7C026676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4B722D">
        <w:t xml:space="preserve">James </w:t>
      </w:r>
      <w:r w:rsidR="0038403B">
        <w:t>Jones</w:t>
      </w:r>
      <w:r w:rsidR="00C0121B" w:rsidRPr="00C0121B">
        <w:t xml:space="preserve"> </w:t>
      </w:r>
      <w:r w:rsidR="00911DD2">
        <w:t xml:space="preserve">and </w:t>
      </w:r>
      <w:r w:rsidR="00C0121B">
        <w:t>Bobby Manning</w:t>
      </w:r>
    </w:p>
    <w:p w14:paraId="1E18A0ED" w14:textId="6DB13413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2C060C">
        <w:t>, Josh Hays</w:t>
      </w:r>
      <w:r w:rsidR="0061729C">
        <w:t xml:space="preserve"> and</w:t>
      </w:r>
      <w:r w:rsidR="0038403B">
        <w:t xml:space="preserve"> </w:t>
      </w:r>
      <w:r w:rsidR="00F54150">
        <w:t>DJ Fortenberry</w:t>
      </w:r>
      <w:r w:rsidR="0038403B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7961B1B4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FE1A8C">
        <w:t>October 5</w:t>
      </w:r>
      <w:r w:rsidR="0061729C">
        <w:t xml:space="preserve">, </w:t>
      </w:r>
      <w:r w:rsidR="00C55602">
        <w:t>202</w:t>
      </w:r>
      <w:r w:rsidR="00E431F9">
        <w:t>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911DD2">
        <w:t xml:space="preserve">Lee </w:t>
      </w:r>
      <w:r>
        <w:t xml:space="preserve">made the motion to approve the minutes as presented. Commissioner </w:t>
      </w:r>
      <w:r w:rsidR="00F54150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5FEBFC7B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437C86">
        <w:t>November 7</w:t>
      </w:r>
      <w:r w:rsidR="00FA1B7A">
        <w:t>,</w:t>
      </w:r>
      <w:r w:rsidR="0038403B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3ACA4CFE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FA1B7A">
        <w:t>4,193.03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B65AA" w14:textId="77777777" w:rsidR="00B7367E" w:rsidRDefault="00F54150" w:rsidP="009B3DE1">
      <w:pPr>
        <w:spacing w:after="350" w:line="252" w:lineRule="auto"/>
        <w:ind w:left="326" w:hanging="10"/>
      </w:pPr>
      <w:r>
        <w:t xml:space="preserve">Commissioner Odom </w:t>
      </w:r>
      <w:r w:rsidR="00810297">
        <w:t>reported that</w:t>
      </w:r>
      <w:r w:rsidR="00FA1B7A">
        <w:t xml:space="preserve"> </w:t>
      </w:r>
      <w:r w:rsidR="00291235">
        <w:t xml:space="preserve">our insurance policies with Thomas and Farr are in the process of being merged so that they </w:t>
      </w:r>
      <w:r w:rsidR="00DF762A">
        <w:t>renew at the same time each year. Our next bill should include both policies</w:t>
      </w:r>
      <w:r w:rsidR="00B7367E">
        <w:t>.</w:t>
      </w:r>
    </w:p>
    <w:p w14:paraId="54B916C7" w14:textId="5C76945A" w:rsidR="009B3DE1" w:rsidRDefault="00B7367E" w:rsidP="009B3DE1">
      <w:pPr>
        <w:spacing w:after="350" w:line="252" w:lineRule="auto"/>
        <w:ind w:left="326" w:hanging="10"/>
      </w:pPr>
      <w:r>
        <w:t xml:space="preserve">Commissioner Charles </w:t>
      </w:r>
      <w:r w:rsidR="007A2DD2">
        <w:t xml:space="preserve">moved to approve </w:t>
      </w:r>
      <w:r>
        <w:t>the November financial report</w:t>
      </w:r>
      <w:r w:rsidR="007A2DD2">
        <w:t>.</w:t>
      </w:r>
      <w:r w:rsidR="009819A4">
        <w:t xml:space="preserve"> </w:t>
      </w:r>
      <w:r w:rsidR="00A62F94">
        <w:t>Commissioner Nicholson</w:t>
      </w:r>
      <w:r w:rsidR="009819A4">
        <w:t xml:space="preserve"> seconded</w:t>
      </w:r>
      <w:r>
        <w:t>.</w:t>
      </w:r>
      <w:r w:rsidR="009819A4">
        <w:t xml:space="preserve"> Motion passed.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0CF788BC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D24DA4">
        <w:rPr>
          <w:u w:color="000000"/>
        </w:rPr>
        <w:t>he and Ricky Guillot put in a capital outlay application for $800,000</w:t>
      </w:r>
      <w:r w:rsidR="00DE2EC1">
        <w:rPr>
          <w:u w:color="000000"/>
        </w:rPr>
        <w:t xml:space="preserve"> to purchase the new container handler</w:t>
      </w:r>
      <w:r w:rsidR="00D87F4C">
        <w:rPr>
          <w:u w:color="000000"/>
        </w:rPr>
        <w:t xml:space="preserve">. Paul will apply for EDA, DRA </w:t>
      </w:r>
      <w:r w:rsidR="006355E8">
        <w:rPr>
          <w:u w:color="000000"/>
        </w:rPr>
        <w:t>and through Congresswoman Letlow’s office</w:t>
      </w:r>
      <w:r w:rsidR="009635B0">
        <w:rPr>
          <w:u w:color="000000"/>
        </w:rPr>
        <w:t xml:space="preserve"> for the additional funds needed to pay for the equipment. </w:t>
      </w:r>
      <w:r w:rsidR="00201A45">
        <w:rPr>
          <w:u w:color="000000"/>
        </w:rPr>
        <w:t xml:space="preserve"> This is needed as the newest equipment we have is twenty years old</w:t>
      </w:r>
      <w:r w:rsidR="00653ED7">
        <w:rPr>
          <w:u w:color="000000"/>
        </w:rPr>
        <w:t>. Sue made the motion to approve the capital outlay application</w:t>
      </w:r>
      <w:r w:rsidR="00A62F94">
        <w:rPr>
          <w:u w:color="000000"/>
        </w:rPr>
        <w:t>. Commissioner Lee seconded. Motion passed.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3D8AF5F1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3B3EF6">
        <w:t>December 7th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011639F8" w:rsidR="00D01FBD" w:rsidRPr="001A64AC" w:rsidRDefault="00DE7D03" w:rsidP="00D01FBD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 w:rsidR="003B3EF6">
        <w:rPr>
          <w:u w:val="single"/>
        </w:rPr>
        <w:t>November 9</w:t>
      </w:r>
      <w:r w:rsidR="001A64AC" w:rsidRPr="001A64AC">
        <w:rPr>
          <w:u w:val="single"/>
        </w:rPr>
        <w:t xml:space="preserve">, </w:t>
      </w:r>
      <w:r w:rsidR="00426E63" w:rsidRPr="001A64AC">
        <w:rPr>
          <w:u w:val="single"/>
        </w:rPr>
        <w:t>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9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6752B"/>
    <w:rsid w:val="00090F06"/>
    <w:rsid w:val="000B3C9A"/>
    <w:rsid w:val="00120E3A"/>
    <w:rsid w:val="00140D6B"/>
    <w:rsid w:val="001A64AC"/>
    <w:rsid w:val="00201A45"/>
    <w:rsid w:val="0023569D"/>
    <w:rsid w:val="002733DA"/>
    <w:rsid w:val="00291235"/>
    <w:rsid w:val="002C060C"/>
    <w:rsid w:val="00347F14"/>
    <w:rsid w:val="00371AEA"/>
    <w:rsid w:val="0038403B"/>
    <w:rsid w:val="003A56C9"/>
    <w:rsid w:val="003B3EF6"/>
    <w:rsid w:val="003F2DF1"/>
    <w:rsid w:val="0040675E"/>
    <w:rsid w:val="004244FC"/>
    <w:rsid w:val="004255C3"/>
    <w:rsid w:val="00426E63"/>
    <w:rsid w:val="00437C86"/>
    <w:rsid w:val="004B1917"/>
    <w:rsid w:val="004B722D"/>
    <w:rsid w:val="004D4CED"/>
    <w:rsid w:val="005F71A6"/>
    <w:rsid w:val="0061729C"/>
    <w:rsid w:val="006355E8"/>
    <w:rsid w:val="00642E2E"/>
    <w:rsid w:val="00642ED5"/>
    <w:rsid w:val="00653ED7"/>
    <w:rsid w:val="00654527"/>
    <w:rsid w:val="006565B5"/>
    <w:rsid w:val="006661B5"/>
    <w:rsid w:val="006A0858"/>
    <w:rsid w:val="006A5BBF"/>
    <w:rsid w:val="0073094E"/>
    <w:rsid w:val="00731CC2"/>
    <w:rsid w:val="00793A19"/>
    <w:rsid w:val="007A2DD2"/>
    <w:rsid w:val="007C66CD"/>
    <w:rsid w:val="007C7C82"/>
    <w:rsid w:val="008037FE"/>
    <w:rsid w:val="00810297"/>
    <w:rsid w:val="008230D4"/>
    <w:rsid w:val="008A5707"/>
    <w:rsid w:val="008C6915"/>
    <w:rsid w:val="008F4DFA"/>
    <w:rsid w:val="00911DD2"/>
    <w:rsid w:val="009145BB"/>
    <w:rsid w:val="00941E58"/>
    <w:rsid w:val="00956C6D"/>
    <w:rsid w:val="009635B0"/>
    <w:rsid w:val="009819A4"/>
    <w:rsid w:val="009B3DE1"/>
    <w:rsid w:val="009B77A3"/>
    <w:rsid w:val="009D33EC"/>
    <w:rsid w:val="00A26869"/>
    <w:rsid w:val="00A355B7"/>
    <w:rsid w:val="00A45622"/>
    <w:rsid w:val="00A62F94"/>
    <w:rsid w:val="00AF5441"/>
    <w:rsid w:val="00B7367E"/>
    <w:rsid w:val="00BC17E9"/>
    <w:rsid w:val="00BD05AB"/>
    <w:rsid w:val="00C0121B"/>
    <w:rsid w:val="00C361A6"/>
    <w:rsid w:val="00C37CCB"/>
    <w:rsid w:val="00C55602"/>
    <w:rsid w:val="00D01FBD"/>
    <w:rsid w:val="00D24DA4"/>
    <w:rsid w:val="00D362AE"/>
    <w:rsid w:val="00D858B7"/>
    <w:rsid w:val="00D87F4C"/>
    <w:rsid w:val="00DC205F"/>
    <w:rsid w:val="00DE2EC1"/>
    <w:rsid w:val="00DE72DF"/>
    <w:rsid w:val="00DE7D03"/>
    <w:rsid w:val="00DF762A"/>
    <w:rsid w:val="00E431F9"/>
    <w:rsid w:val="00E52AB2"/>
    <w:rsid w:val="00E569A5"/>
    <w:rsid w:val="00E66711"/>
    <w:rsid w:val="00EC3914"/>
    <w:rsid w:val="00EE0844"/>
    <w:rsid w:val="00F54150"/>
    <w:rsid w:val="00FA1B7A"/>
    <w:rsid w:val="00FD5C91"/>
    <w:rsid w:val="00FE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19</cp:revision>
  <cp:lastPrinted>2022-10-03T17:35:00Z</cp:lastPrinted>
  <dcterms:created xsi:type="dcterms:W3CDTF">2022-11-07T19:27:00Z</dcterms:created>
  <dcterms:modified xsi:type="dcterms:W3CDTF">2022-11-24T15:40:00Z</dcterms:modified>
</cp:coreProperties>
</file>