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5C514" w14:textId="7C9A2C99" w:rsidR="00AE0E50" w:rsidRDefault="00D8689B">
      <w:r>
        <w:t>October 22,2020</w:t>
      </w:r>
    </w:p>
    <w:p w14:paraId="41ADD4A8" w14:textId="73C61D02" w:rsidR="00D8689B" w:rsidRDefault="00D8689B">
      <w:r>
        <w:t xml:space="preserve">COLUMBIA PORT COMMISSION </w:t>
      </w:r>
    </w:p>
    <w:p w14:paraId="1253D0C3" w14:textId="50A43193" w:rsidR="00D8689B" w:rsidRDefault="00D8689B">
      <w:r>
        <w:t>OCTOBER MINUTES</w:t>
      </w:r>
    </w:p>
    <w:p w14:paraId="460EB24A" w14:textId="3CDA8B36" w:rsidR="00D8689B" w:rsidRDefault="00D8689B"/>
    <w:p w14:paraId="271B77A7" w14:textId="3B43BDFF" w:rsidR="00D8689B" w:rsidRDefault="00D8689B">
      <w:r>
        <w:t xml:space="preserve">The monthly port meeting was held at Caldwell Bank Conference Room at noon on October 22, 2020.  </w:t>
      </w:r>
      <w:proofErr w:type="gramStart"/>
      <w:r>
        <w:t>Members  present</w:t>
      </w:r>
      <w:proofErr w:type="gramEnd"/>
      <w:r>
        <w:t>:</w:t>
      </w:r>
      <w:r>
        <w:tab/>
        <w:t xml:space="preserve">Darron </w:t>
      </w:r>
      <w:proofErr w:type="spellStart"/>
      <w:r>
        <w:t>Mcguffee</w:t>
      </w:r>
      <w:proofErr w:type="spellEnd"/>
      <w:r>
        <w:t>,  Monty Adams, Jr,  Charles Hearns,  John Cooksey</w:t>
      </w:r>
    </w:p>
    <w:p w14:paraId="30DCA279" w14:textId="50FA9CE8" w:rsidR="00D8689B" w:rsidRDefault="00D8689B">
      <w:r>
        <w:tab/>
      </w:r>
      <w:r>
        <w:tab/>
      </w:r>
      <w:r>
        <w:tab/>
        <w:t>Greg Richardson Port Director</w:t>
      </w:r>
    </w:p>
    <w:p w14:paraId="29EDB219" w14:textId="77777777" w:rsidR="00D8689B" w:rsidRDefault="00D8689B">
      <w:r>
        <w:t>Guest included:  Monty Adams Sr, Bob Meredith, Ryan Chappell,</w:t>
      </w:r>
    </w:p>
    <w:p w14:paraId="2AC784A3" w14:textId="4EB18F33" w:rsidR="00D8689B" w:rsidRDefault="00D8689B" w:rsidP="00D8689B">
      <w:pPr>
        <w:ind w:left="720" w:firstLine="720"/>
      </w:pPr>
      <w:r>
        <w:t xml:space="preserve">  representing the Caldwell Parish Industrial Board.</w:t>
      </w:r>
    </w:p>
    <w:p w14:paraId="04368973" w14:textId="39625DAD" w:rsidR="00D8689B" w:rsidRDefault="00D8689B" w:rsidP="00D8689B"/>
    <w:p w14:paraId="0DB0972F" w14:textId="30342D09" w:rsidR="00D8689B" w:rsidRDefault="00D8689B" w:rsidP="00D8689B">
      <w:r>
        <w:t xml:space="preserve">The Board Opened the meeting waving the reading of the minutes and bank statement.   </w:t>
      </w:r>
    </w:p>
    <w:p w14:paraId="5CB074F4" w14:textId="6EAA38B4" w:rsidR="00D8689B" w:rsidRDefault="00D8689B" w:rsidP="00D8689B">
      <w:proofErr w:type="spellStart"/>
      <w:r>
        <w:t>Mr</w:t>
      </w:r>
      <w:proofErr w:type="spellEnd"/>
      <w:r>
        <w:t xml:space="preserve"> Ryan Chappell presented a project the Port Commission on behalf of the Caldwell Industrial Board.  The above </w:t>
      </w:r>
      <w:r w:rsidR="00A8548D">
        <w:t xml:space="preserve">unnamed project requires the purchase of 75 acres </w:t>
      </w:r>
      <w:proofErr w:type="gramStart"/>
      <w:r w:rsidR="00A8548D">
        <w:t>from  Port</w:t>
      </w:r>
      <w:proofErr w:type="gramEnd"/>
      <w:r w:rsidR="00A8548D">
        <w:t xml:space="preserve"> Commission.</w:t>
      </w:r>
    </w:p>
    <w:p w14:paraId="134E3B31" w14:textId="5C3A447C" w:rsidR="00A8548D" w:rsidRDefault="00A8548D" w:rsidP="00D8689B">
      <w:r>
        <w:t xml:space="preserve">The commission discussed the project and agreed in principal to enter into an agreement with the company to sell the requested property.  </w:t>
      </w:r>
    </w:p>
    <w:p w14:paraId="426231CC" w14:textId="2A2EF4DF" w:rsidR="00A8548D" w:rsidRDefault="00A8548D" w:rsidP="00D8689B">
      <w:r>
        <w:t>Charles Hearns made a motion to move forward with working with the Caldwell Parish Industrial Board</w:t>
      </w:r>
      <w:r w:rsidR="00536078">
        <w:t xml:space="preserve"> to sell the necessary property to facilitate this project, motion was seconded by Monty Adams, Jr motion passed.</w:t>
      </w:r>
    </w:p>
    <w:p w14:paraId="6674C568" w14:textId="2C58BB87" w:rsidR="00536078" w:rsidRDefault="00536078" w:rsidP="00D8689B">
      <w:r>
        <w:t>Commissioner requested Greg to who is farming the property to discuss how this project may impact his farming of the property.</w:t>
      </w:r>
      <w:r w:rsidRPr="00536078">
        <w:t xml:space="preserve"> </w:t>
      </w:r>
      <w:r>
        <w:t>contact the current tenant</w:t>
      </w:r>
      <w:r>
        <w:t>.</w:t>
      </w:r>
    </w:p>
    <w:p w14:paraId="631EF904" w14:textId="6A37AEA9" w:rsidR="00536078" w:rsidRDefault="00536078" w:rsidP="00D8689B">
      <w:r>
        <w:t>Motion was made by Monty Adams, Jr and second by Charles Hearns to adjourned, motion passed.</w:t>
      </w:r>
    </w:p>
    <w:sectPr w:rsidR="005360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89B"/>
    <w:rsid w:val="00536078"/>
    <w:rsid w:val="00A8548D"/>
    <w:rsid w:val="00AE0E50"/>
    <w:rsid w:val="00D8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6563A"/>
  <w15:chartTrackingRefBased/>
  <w15:docId w15:val="{004A38EA-F448-4789-B4D8-7C942796C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Richardson</dc:creator>
  <cp:keywords/>
  <dc:description/>
  <cp:lastModifiedBy>Greg Richardson</cp:lastModifiedBy>
  <cp:revision>1</cp:revision>
  <cp:lastPrinted>2020-11-19T16:22:00Z</cp:lastPrinted>
  <dcterms:created xsi:type="dcterms:W3CDTF">2020-11-19T15:53:00Z</dcterms:created>
  <dcterms:modified xsi:type="dcterms:W3CDTF">2020-11-19T16:23:00Z</dcterms:modified>
</cp:coreProperties>
</file>