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912E" w14:textId="6BD6E23B"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COLUMBIA PORT COMMISSION MEETING MINUTES</w:t>
      </w:r>
      <w:r w:rsidRPr="001B5258">
        <w:rPr>
          <w:rFonts w:ascii="Times New Roman" w:hAnsi="Times New Roman" w:cs="Times New Roman"/>
        </w:rPr>
        <w:br/>
        <w:t xml:space="preserve">Date: </w:t>
      </w:r>
      <w:r w:rsidR="00211CCC">
        <w:rPr>
          <w:rFonts w:ascii="Times New Roman" w:hAnsi="Times New Roman" w:cs="Times New Roman"/>
        </w:rPr>
        <w:t>February 20</w:t>
      </w:r>
      <w:r w:rsidR="00B82013">
        <w:rPr>
          <w:rFonts w:ascii="Times New Roman" w:hAnsi="Times New Roman" w:cs="Times New Roman"/>
        </w:rPr>
        <w:t>, 2025</w:t>
      </w:r>
      <w:r w:rsidRPr="001B5258">
        <w:rPr>
          <w:rFonts w:ascii="Times New Roman" w:hAnsi="Times New Roman" w:cs="Times New Roman"/>
        </w:rPr>
        <w:br/>
        <w:t xml:space="preserve">Location: </w:t>
      </w:r>
      <w:r w:rsidR="009E081A" w:rsidRPr="001B5258">
        <w:rPr>
          <w:rFonts w:ascii="Times New Roman" w:hAnsi="Times New Roman" w:cs="Times New Roman"/>
        </w:rPr>
        <w:t xml:space="preserve">Caldwell Parish Library </w:t>
      </w:r>
      <w:r w:rsidRPr="001B5258">
        <w:rPr>
          <w:rFonts w:ascii="Times New Roman" w:hAnsi="Times New Roman" w:cs="Times New Roman"/>
        </w:rPr>
        <w:t>Meeting Room</w:t>
      </w:r>
    </w:p>
    <w:p w14:paraId="40DA5FF0" w14:textId="77777777"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Commissioners Present:</w:t>
      </w:r>
    </w:p>
    <w:p w14:paraId="149F45F1" w14:textId="4EE27EE5" w:rsidR="002F4B86" w:rsidRPr="001B5258" w:rsidRDefault="002F4B86" w:rsidP="002F4B86">
      <w:pPr>
        <w:numPr>
          <w:ilvl w:val="0"/>
          <w:numId w:val="7"/>
        </w:numPr>
        <w:rPr>
          <w:rFonts w:ascii="Times New Roman" w:hAnsi="Times New Roman" w:cs="Times New Roman"/>
        </w:rPr>
      </w:pPr>
      <w:r w:rsidRPr="001B5258">
        <w:rPr>
          <w:rFonts w:ascii="Times New Roman" w:hAnsi="Times New Roman" w:cs="Times New Roman"/>
        </w:rPr>
        <w:t>Darron McGuffee</w:t>
      </w:r>
      <w:r w:rsidR="009E081A" w:rsidRPr="001B5258">
        <w:rPr>
          <w:rFonts w:ascii="Times New Roman" w:hAnsi="Times New Roman" w:cs="Times New Roman"/>
        </w:rPr>
        <w:tab/>
      </w:r>
      <w:r w:rsidR="009E081A" w:rsidRPr="001B5258">
        <w:rPr>
          <w:rFonts w:ascii="Times New Roman" w:hAnsi="Times New Roman" w:cs="Times New Roman"/>
        </w:rPr>
        <w:tab/>
      </w:r>
      <w:r w:rsidR="009E081A" w:rsidRPr="001B5258">
        <w:rPr>
          <w:rFonts w:ascii="Times New Roman" w:hAnsi="Times New Roman" w:cs="Times New Roman"/>
        </w:rPr>
        <w:tab/>
      </w:r>
      <w:r w:rsidR="009E081A" w:rsidRPr="001B5258">
        <w:rPr>
          <w:rFonts w:ascii="Times New Roman" w:hAnsi="Times New Roman" w:cs="Times New Roman"/>
        </w:rPr>
        <w:tab/>
        <w:t>Robert Frazier</w:t>
      </w:r>
    </w:p>
    <w:p w14:paraId="0079EDEE" w14:textId="6204D213" w:rsidR="002F4B86" w:rsidRPr="00211CCC" w:rsidRDefault="00211CCC" w:rsidP="00211CCC">
      <w:pPr>
        <w:numPr>
          <w:ilvl w:val="0"/>
          <w:numId w:val="7"/>
        </w:numPr>
        <w:rPr>
          <w:rFonts w:ascii="Times New Roman" w:hAnsi="Times New Roman" w:cs="Times New Roman"/>
        </w:rPr>
      </w:pPr>
      <w:r>
        <w:rPr>
          <w:rFonts w:ascii="Times New Roman" w:hAnsi="Times New Roman" w:cs="Times New Roman"/>
        </w:rPr>
        <w:t>Mark Mckee</w:t>
      </w:r>
      <w:r w:rsidR="009E081A" w:rsidRPr="001B5258">
        <w:rPr>
          <w:rFonts w:ascii="Times New Roman" w:hAnsi="Times New Roman" w:cs="Times New Roman"/>
        </w:rPr>
        <w:tab/>
      </w:r>
      <w:r w:rsidR="00E70448">
        <w:rPr>
          <w:rFonts w:ascii="Times New Roman" w:hAnsi="Times New Roman" w:cs="Times New Roman"/>
        </w:rPr>
        <w:tab/>
      </w:r>
      <w:r w:rsidR="00E70448">
        <w:rPr>
          <w:rFonts w:ascii="Times New Roman" w:hAnsi="Times New Roman" w:cs="Times New Roman"/>
        </w:rPr>
        <w:tab/>
      </w:r>
      <w:r w:rsidR="00E70448">
        <w:rPr>
          <w:rFonts w:ascii="Times New Roman" w:hAnsi="Times New Roman" w:cs="Times New Roman"/>
        </w:rPr>
        <w:tab/>
      </w:r>
      <w:r w:rsidR="00E70448">
        <w:rPr>
          <w:rFonts w:ascii="Times New Roman" w:hAnsi="Times New Roman" w:cs="Times New Roman"/>
        </w:rPr>
        <w:tab/>
        <w:t>Monty Adams, Jr.</w:t>
      </w:r>
      <w:r w:rsidR="009E081A" w:rsidRPr="001B5258">
        <w:rPr>
          <w:rFonts w:ascii="Times New Roman" w:hAnsi="Times New Roman" w:cs="Times New Roman"/>
        </w:rPr>
        <w:tab/>
      </w:r>
      <w:r w:rsidR="009E081A" w:rsidRPr="001B5258">
        <w:rPr>
          <w:rFonts w:ascii="Times New Roman" w:hAnsi="Times New Roman" w:cs="Times New Roman"/>
        </w:rPr>
        <w:tab/>
      </w:r>
    </w:p>
    <w:p w14:paraId="60A9719D" w14:textId="38D3246A" w:rsidR="002F4B86" w:rsidRPr="001B5258" w:rsidRDefault="002F4B86" w:rsidP="002F4B86">
      <w:pPr>
        <w:ind w:left="360"/>
        <w:rPr>
          <w:rFonts w:ascii="Times New Roman" w:hAnsi="Times New Roman" w:cs="Times New Roman"/>
        </w:rPr>
      </w:pPr>
      <w:r w:rsidRPr="001B5258">
        <w:rPr>
          <w:rFonts w:ascii="Times New Roman" w:hAnsi="Times New Roman" w:cs="Times New Roman"/>
        </w:rPr>
        <w:t>Port Director:</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t>Guest</w:t>
      </w:r>
    </w:p>
    <w:p w14:paraId="5F78900B" w14:textId="273E9281" w:rsidR="002F4B86" w:rsidRPr="001B5258" w:rsidRDefault="002F4B86" w:rsidP="002F4B86">
      <w:pPr>
        <w:numPr>
          <w:ilvl w:val="0"/>
          <w:numId w:val="8"/>
        </w:numPr>
        <w:rPr>
          <w:rFonts w:ascii="Times New Roman" w:hAnsi="Times New Roman" w:cs="Times New Roman"/>
        </w:rPr>
      </w:pPr>
      <w:r w:rsidRPr="001B5258">
        <w:rPr>
          <w:rFonts w:ascii="Times New Roman" w:hAnsi="Times New Roman" w:cs="Times New Roman"/>
        </w:rPr>
        <w:t>Greg Richardson</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r w:rsidR="002F372A">
        <w:rPr>
          <w:rFonts w:ascii="Times New Roman" w:hAnsi="Times New Roman" w:cs="Times New Roman"/>
        </w:rPr>
        <w:t>Richard Smith, Terral</w:t>
      </w:r>
    </w:p>
    <w:p w14:paraId="2F3ACC8A" w14:textId="77777777" w:rsidR="002F4B86" w:rsidRPr="001B5258" w:rsidRDefault="00000000" w:rsidP="002F4B86">
      <w:pPr>
        <w:ind w:left="360"/>
        <w:rPr>
          <w:rFonts w:ascii="Times New Roman" w:hAnsi="Times New Roman" w:cs="Times New Roman"/>
        </w:rPr>
      </w:pPr>
      <w:r>
        <w:rPr>
          <w:rFonts w:ascii="Times New Roman" w:hAnsi="Times New Roman" w:cs="Times New Roman"/>
        </w:rPr>
        <w:pict w14:anchorId="2F1E4652">
          <v:rect id="_x0000_i1025" style="width:0;height:1.5pt" o:hralign="center" o:hrstd="t" o:hr="t" fillcolor="#a0a0a0" stroked="f"/>
        </w:pict>
      </w:r>
    </w:p>
    <w:p w14:paraId="7DC59C1A"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1. Call to Order:</w:t>
      </w:r>
    </w:p>
    <w:p w14:paraId="210286B6" w14:textId="26789086"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 xml:space="preserve">The meeting was called to order at </w:t>
      </w:r>
      <w:r w:rsidR="009E081A" w:rsidRPr="00A14A32">
        <w:rPr>
          <w:rFonts w:ascii="Times New Roman" w:hAnsi="Times New Roman" w:cs="Times New Roman"/>
          <w:sz w:val="24"/>
          <w:szCs w:val="24"/>
        </w:rPr>
        <w:t>11:30</w:t>
      </w:r>
      <w:r w:rsidRPr="00A14A32">
        <w:rPr>
          <w:rFonts w:ascii="Times New Roman" w:hAnsi="Times New Roman" w:cs="Times New Roman"/>
          <w:sz w:val="24"/>
          <w:szCs w:val="24"/>
        </w:rPr>
        <w:t xml:space="preserve"> AM by Chairman Darron McGuffee.</w:t>
      </w:r>
    </w:p>
    <w:p w14:paraId="78F6B1EE"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2. Adoption of Previous Meeting Minutes:</w:t>
      </w:r>
    </w:p>
    <w:p w14:paraId="2B14F20C" w14:textId="681224E0"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A motion was made by</w:t>
      </w:r>
      <w:r w:rsidR="0086258C" w:rsidRPr="00A14A32">
        <w:rPr>
          <w:rFonts w:ascii="Times New Roman" w:hAnsi="Times New Roman" w:cs="Times New Roman"/>
          <w:sz w:val="24"/>
          <w:szCs w:val="24"/>
        </w:rPr>
        <w:t xml:space="preserve"> </w:t>
      </w:r>
      <w:r w:rsidR="00211CCC" w:rsidRPr="00A14A32">
        <w:rPr>
          <w:rFonts w:ascii="Times New Roman" w:hAnsi="Times New Roman" w:cs="Times New Roman"/>
          <w:sz w:val="24"/>
          <w:szCs w:val="24"/>
        </w:rPr>
        <w:t>Bruce Frazier</w:t>
      </w:r>
      <w:r w:rsidRPr="00A14A32">
        <w:rPr>
          <w:rFonts w:ascii="Times New Roman" w:hAnsi="Times New Roman" w:cs="Times New Roman"/>
          <w:sz w:val="24"/>
          <w:szCs w:val="24"/>
        </w:rPr>
        <w:t xml:space="preserve"> and seconded by </w:t>
      </w:r>
      <w:r w:rsidR="0086258C" w:rsidRPr="00A14A32">
        <w:rPr>
          <w:rFonts w:ascii="Times New Roman" w:hAnsi="Times New Roman" w:cs="Times New Roman"/>
          <w:sz w:val="24"/>
          <w:szCs w:val="24"/>
        </w:rPr>
        <w:t>Monty Adams, Jr.</w:t>
      </w:r>
      <w:r w:rsidRPr="00A14A32">
        <w:rPr>
          <w:rFonts w:ascii="Times New Roman" w:hAnsi="Times New Roman" w:cs="Times New Roman"/>
          <w:sz w:val="24"/>
          <w:szCs w:val="24"/>
        </w:rPr>
        <w:t xml:space="preserve"> to approve the minutes of the previous meeting</w:t>
      </w:r>
      <w:r w:rsidR="004144BB" w:rsidRPr="00A14A32">
        <w:rPr>
          <w:rFonts w:ascii="Times New Roman" w:hAnsi="Times New Roman" w:cs="Times New Roman"/>
          <w:sz w:val="24"/>
          <w:szCs w:val="24"/>
        </w:rPr>
        <w:t>.</w:t>
      </w:r>
      <w:r w:rsidRPr="00A14A32">
        <w:rPr>
          <w:rFonts w:ascii="Times New Roman" w:hAnsi="Times New Roman" w:cs="Times New Roman"/>
          <w:sz w:val="24"/>
          <w:szCs w:val="24"/>
        </w:rPr>
        <w:t xml:space="preserve"> The motion passed unanimously.</w:t>
      </w:r>
    </w:p>
    <w:p w14:paraId="5D967021"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3. Financial Report:</w:t>
      </w:r>
    </w:p>
    <w:p w14:paraId="6F587D8C" w14:textId="047D659C"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 xml:space="preserve">A motion to accept the bank statements was made by </w:t>
      </w:r>
      <w:r w:rsidR="00211CCC" w:rsidRPr="00A14A32">
        <w:rPr>
          <w:rFonts w:ascii="Times New Roman" w:hAnsi="Times New Roman" w:cs="Times New Roman"/>
          <w:sz w:val="24"/>
          <w:szCs w:val="24"/>
        </w:rPr>
        <w:t>Bruce Frazier</w:t>
      </w:r>
      <w:r w:rsidRPr="00A14A32">
        <w:rPr>
          <w:rFonts w:ascii="Times New Roman" w:hAnsi="Times New Roman" w:cs="Times New Roman"/>
          <w:sz w:val="24"/>
          <w:szCs w:val="24"/>
        </w:rPr>
        <w:t xml:space="preserve">, seconded by </w:t>
      </w:r>
      <w:r w:rsidR="00211CCC" w:rsidRPr="00A14A32">
        <w:rPr>
          <w:rFonts w:ascii="Times New Roman" w:hAnsi="Times New Roman" w:cs="Times New Roman"/>
          <w:sz w:val="24"/>
          <w:szCs w:val="24"/>
        </w:rPr>
        <w:t>Mark Mckee</w:t>
      </w:r>
      <w:r w:rsidRPr="00A14A32">
        <w:rPr>
          <w:rFonts w:ascii="Times New Roman" w:hAnsi="Times New Roman" w:cs="Times New Roman"/>
          <w:sz w:val="24"/>
          <w:szCs w:val="24"/>
        </w:rPr>
        <w:t>, and passed unanimously.</w:t>
      </w:r>
    </w:p>
    <w:p w14:paraId="30D562B7"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4. Items Discussed:</w:t>
      </w:r>
    </w:p>
    <w:p w14:paraId="6EB3C888" w14:textId="2691B81E" w:rsidR="00A013E5" w:rsidRPr="00A14A32" w:rsidRDefault="002F4B86" w:rsidP="00211CCC">
      <w:pPr>
        <w:ind w:left="360"/>
        <w:rPr>
          <w:rFonts w:ascii="Times New Roman" w:hAnsi="Times New Roman" w:cs="Times New Roman"/>
          <w:sz w:val="24"/>
          <w:szCs w:val="24"/>
        </w:rPr>
      </w:pPr>
      <w:r w:rsidRPr="00A14A32">
        <w:rPr>
          <w:rFonts w:ascii="Times New Roman" w:hAnsi="Times New Roman" w:cs="Times New Roman"/>
          <w:sz w:val="24"/>
          <w:szCs w:val="24"/>
        </w:rPr>
        <w:t>4</w:t>
      </w:r>
      <w:r w:rsidR="00E21DF8" w:rsidRPr="00A14A32">
        <w:rPr>
          <w:rFonts w:ascii="Times New Roman" w:hAnsi="Times New Roman" w:cs="Times New Roman"/>
          <w:sz w:val="24"/>
          <w:szCs w:val="24"/>
        </w:rPr>
        <w:t>.1</w:t>
      </w:r>
      <w:r w:rsidR="00F25BCC" w:rsidRPr="00A14A32">
        <w:rPr>
          <w:rFonts w:ascii="Times New Roman" w:hAnsi="Times New Roman" w:cs="Times New Roman"/>
          <w:sz w:val="24"/>
          <w:szCs w:val="24"/>
        </w:rPr>
        <w:t xml:space="preserve"> </w:t>
      </w:r>
      <w:r w:rsidR="00211CCC" w:rsidRPr="00A14A32">
        <w:rPr>
          <w:rFonts w:ascii="Times New Roman" w:hAnsi="Times New Roman" w:cs="Times New Roman"/>
          <w:sz w:val="24"/>
          <w:szCs w:val="24"/>
        </w:rPr>
        <w:t xml:space="preserve"> Greg gave an overview of the concept letter for DOE Rural and Remote Grant Application for the development of a </w:t>
      </w:r>
      <w:r w:rsidR="00A14A32" w:rsidRPr="00A14A32">
        <w:rPr>
          <w:rFonts w:ascii="Times New Roman" w:hAnsi="Times New Roman" w:cs="Times New Roman"/>
          <w:sz w:val="24"/>
          <w:szCs w:val="24"/>
        </w:rPr>
        <w:t>five-parish</w:t>
      </w:r>
      <w:r w:rsidR="00211CCC" w:rsidRPr="00A14A32">
        <w:rPr>
          <w:rFonts w:ascii="Times New Roman" w:hAnsi="Times New Roman" w:cs="Times New Roman"/>
          <w:sz w:val="24"/>
          <w:szCs w:val="24"/>
        </w:rPr>
        <w:t xml:space="preserve"> grant application to develop a Virtual Power Plant and the construction of 40 MW of solar panels at various public entities facilities. Some of the match for this grant application will be provided by the LaDOTD PPP Power to the Ports awarded funds.  A motion was made by Bruce Frazier and seconded by Monty Adams, jr. to submit the concept letter, </w:t>
      </w:r>
      <w:r w:rsidR="00A14A32" w:rsidRPr="00A14A32">
        <w:rPr>
          <w:rFonts w:ascii="Times New Roman" w:hAnsi="Times New Roman" w:cs="Times New Roman"/>
          <w:sz w:val="24"/>
          <w:szCs w:val="24"/>
        </w:rPr>
        <w:t>motion</w:t>
      </w:r>
      <w:r w:rsidR="00211CCC" w:rsidRPr="00A14A32">
        <w:rPr>
          <w:rFonts w:ascii="Times New Roman" w:hAnsi="Times New Roman" w:cs="Times New Roman"/>
          <w:sz w:val="24"/>
          <w:szCs w:val="24"/>
        </w:rPr>
        <w:t xml:space="preserve"> passed.</w:t>
      </w:r>
    </w:p>
    <w:p w14:paraId="6C9D7627" w14:textId="0EECCAAF"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4.</w:t>
      </w:r>
      <w:r w:rsidR="00A013E5" w:rsidRPr="00A14A32">
        <w:rPr>
          <w:rFonts w:ascii="Times New Roman" w:hAnsi="Times New Roman" w:cs="Times New Roman"/>
          <w:sz w:val="24"/>
          <w:szCs w:val="24"/>
        </w:rPr>
        <w:t>2</w:t>
      </w:r>
      <w:r w:rsidRPr="00A14A32">
        <w:rPr>
          <w:rFonts w:ascii="Times New Roman" w:hAnsi="Times New Roman" w:cs="Times New Roman"/>
          <w:sz w:val="24"/>
          <w:szCs w:val="24"/>
        </w:rPr>
        <w:t xml:space="preserve"> Port Director's Updates:</w:t>
      </w:r>
    </w:p>
    <w:p w14:paraId="4AB85AD1" w14:textId="75D8D30F" w:rsidR="002F4B86" w:rsidRPr="00A14A32" w:rsidRDefault="002F4B86" w:rsidP="00211CCC">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CV Power Tech Solar Manufacturing Facility:</w:t>
      </w:r>
      <w:r w:rsidRPr="00A14A32">
        <w:rPr>
          <w:rFonts w:ascii="Times New Roman" w:hAnsi="Times New Roman" w:cs="Times New Roman"/>
          <w:sz w:val="24"/>
          <w:szCs w:val="24"/>
        </w:rPr>
        <w:br/>
      </w:r>
      <w:r w:rsidR="00211CCC" w:rsidRPr="00A14A32">
        <w:rPr>
          <w:rFonts w:ascii="Times New Roman" w:hAnsi="Times New Roman" w:cs="Times New Roman"/>
          <w:sz w:val="24"/>
          <w:szCs w:val="24"/>
        </w:rPr>
        <w:t xml:space="preserve">Greg informed </w:t>
      </w:r>
      <w:r w:rsidR="001C5020" w:rsidRPr="00A14A32">
        <w:rPr>
          <w:rFonts w:ascii="Times New Roman" w:hAnsi="Times New Roman" w:cs="Times New Roman"/>
          <w:sz w:val="24"/>
          <w:szCs w:val="24"/>
        </w:rPr>
        <w:t xml:space="preserve">the Port Commissioners </w:t>
      </w:r>
      <w:r w:rsidR="00211CCC" w:rsidRPr="00A14A32">
        <w:rPr>
          <w:rFonts w:ascii="Times New Roman" w:hAnsi="Times New Roman" w:cs="Times New Roman"/>
          <w:sz w:val="24"/>
          <w:szCs w:val="24"/>
        </w:rPr>
        <w:t>about discussion with</w:t>
      </w:r>
      <w:r w:rsidR="001C5020" w:rsidRPr="00A14A32">
        <w:rPr>
          <w:rFonts w:ascii="Times New Roman" w:hAnsi="Times New Roman" w:cs="Times New Roman"/>
          <w:sz w:val="24"/>
          <w:szCs w:val="24"/>
        </w:rPr>
        <w:t xml:space="preserve"> </w:t>
      </w:r>
      <w:r w:rsidR="0036503D" w:rsidRPr="00A14A32">
        <w:rPr>
          <w:rFonts w:ascii="Times New Roman" w:hAnsi="Times New Roman" w:cs="Times New Roman"/>
          <w:sz w:val="24"/>
          <w:szCs w:val="24"/>
        </w:rPr>
        <w:t>CV Power Tech</w:t>
      </w:r>
      <w:r w:rsidR="00211CCC" w:rsidRPr="00A14A32">
        <w:rPr>
          <w:rFonts w:ascii="Times New Roman" w:hAnsi="Times New Roman" w:cs="Times New Roman"/>
          <w:sz w:val="24"/>
          <w:szCs w:val="24"/>
        </w:rPr>
        <w:t xml:space="preserve"> pertaining to the possibility of expedite the project and utilizing grant funds if they wanted to evaluate that option.</w:t>
      </w:r>
    </w:p>
    <w:p w14:paraId="1D80D7C6" w14:textId="57A8459D"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Louisiana Green Fuels (LGF) Project Update:</w:t>
      </w:r>
      <w:r w:rsidR="00D17287" w:rsidRPr="00A14A32">
        <w:rPr>
          <w:rFonts w:ascii="Times New Roman" w:hAnsi="Times New Roman" w:cs="Times New Roman"/>
          <w:sz w:val="24"/>
          <w:szCs w:val="24"/>
        </w:rPr>
        <w:t xml:space="preserve"> Working with LGF </w:t>
      </w:r>
      <w:r w:rsidR="00654348" w:rsidRPr="00A14A32">
        <w:rPr>
          <w:rFonts w:ascii="Times New Roman" w:hAnsi="Times New Roman" w:cs="Times New Roman"/>
          <w:sz w:val="24"/>
          <w:szCs w:val="24"/>
        </w:rPr>
        <w:t xml:space="preserve">integrate their engineering with the work being performed by the Port for our grants ( TPF, Railspur, and </w:t>
      </w:r>
      <w:r w:rsidR="00CE47C2" w:rsidRPr="00A14A32">
        <w:rPr>
          <w:rFonts w:ascii="Times New Roman" w:hAnsi="Times New Roman" w:cs="Times New Roman"/>
          <w:sz w:val="24"/>
          <w:szCs w:val="24"/>
        </w:rPr>
        <w:t>Dock)</w:t>
      </w:r>
      <w:r w:rsidR="00211CCC" w:rsidRPr="00A14A32">
        <w:rPr>
          <w:rFonts w:ascii="Times New Roman" w:hAnsi="Times New Roman" w:cs="Times New Roman"/>
          <w:sz w:val="24"/>
          <w:szCs w:val="24"/>
        </w:rPr>
        <w:t xml:space="preserve">  Hatch has completed the Railspur design and </w:t>
      </w:r>
      <w:r w:rsidR="00281382" w:rsidRPr="00A14A32">
        <w:rPr>
          <w:rFonts w:ascii="Times New Roman" w:hAnsi="Times New Roman" w:cs="Times New Roman"/>
          <w:sz w:val="24"/>
          <w:szCs w:val="24"/>
        </w:rPr>
        <w:t>has submitted to Union Pacific.  Hatch at the request of LGF is designing the Dock area to facilitate the NEPA study.</w:t>
      </w:r>
    </w:p>
    <w:p w14:paraId="274D4DF1" w14:textId="7ECD1D55" w:rsidR="000C6964" w:rsidRPr="00A14A32" w:rsidRDefault="000C6964"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lastRenderedPageBreak/>
        <w:t xml:space="preserve">FY2025 PIDP Grant Application: Greg laid out the proposed expansion to the Rail liquid loading area to accommodate a unit train as well as provide areas in which bulk cargo could be loaded and unload, containers could be loaded and unloaded, as well as to facilitate the use of the Cottonseed Warehouse to be used to load cottonseed onto rail cars.  A motion was </w:t>
      </w:r>
      <w:r w:rsidR="00A14A32" w:rsidRPr="00A14A32">
        <w:rPr>
          <w:rFonts w:ascii="Times New Roman" w:hAnsi="Times New Roman" w:cs="Times New Roman"/>
          <w:sz w:val="24"/>
          <w:szCs w:val="24"/>
        </w:rPr>
        <w:t>made</w:t>
      </w:r>
      <w:r w:rsidRPr="00A14A32">
        <w:rPr>
          <w:rFonts w:ascii="Times New Roman" w:hAnsi="Times New Roman" w:cs="Times New Roman"/>
          <w:sz w:val="24"/>
          <w:szCs w:val="24"/>
        </w:rPr>
        <w:t xml:space="preserve"> by </w:t>
      </w:r>
      <w:r w:rsidR="00A14A32" w:rsidRPr="00A14A32">
        <w:rPr>
          <w:rFonts w:ascii="Times New Roman" w:hAnsi="Times New Roman" w:cs="Times New Roman"/>
          <w:sz w:val="24"/>
          <w:szCs w:val="24"/>
        </w:rPr>
        <w:t>Monty</w:t>
      </w:r>
      <w:r w:rsidRPr="00A14A32">
        <w:rPr>
          <w:rFonts w:ascii="Times New Roman" w:hAnsi="Times New Roman" w:cs="Times New Roman"/>
          <w:sz w:val="24"/>
          <w:szCs w:val="24"/>
        </w:rPr>
        <w:t xml:space="preserve"> </w:t>
      </w:r>
      <w:r w:rsidR="00A14A32" w:rsidRPr="00A14A32">
        <w:rPr>
          <w:rFonts w:ascii="Times New Roman" w:hAnsi="Times New Roman" w:cs="Times New Roman"/>
          <w:sz w:val="24"/>
          <w:szCs w:val="24"/>
        </w:rPr>
        <w:t>Adams</w:t>
      </w:r>
      <w:r w:rsidRPr="00A14A32">
        <w:rPr>
          <w:rFonts w:ascii="Times New Roman" w:hAnsi="Times New Roman" w:cs="Times New Roman"/>
          <w:sz w:val="24"/>
          <w:szCs w:val="24"/>
        </w:rPr>
        <w:t>, jr. and seconded by Mark Mckee to authorized $10,000 to be utilized by our engineers BHA to support in developing a grant application for the rail expansion.</w:t>
      </w:r>
    </w:p>
    <w:p w14:paraId="7B3768C0" w14:textId="14EFF130" w:rsidR="00F71EEA" w:rsidRPr="00A14A32" w:rsidRDefault="002F4B86" w:rsidP="006058DC">
      <w:pPr>
        <w:numPr>
          <w:ilvl w:val="0"/>
          <w:numId w:val="9"/>
        </w:numPr>
        <w:rPr>
          <w:rFonts w:ascii="Times New Roman" w:hAnsi="Times New Roman" w:cs="Times New Roman"/>
          <w:b/>
          <w:bCs/>
          <w:sz w:val="24"/>
          <w:szCs w:val="24"/>
        </w:rPr>
      </w:pPr>
      <w:r w:rsidRPr="00A14A32">
        <w:rPr>
          <w:rFonts w:ascii="Times New Roman" w:hAnsi="Times New Roman" w:cs="Times New Roman"/>
          <w:sz w:val="24"/>
          <w:szCs w:val="24"/>
        </w:rPr>
        <w:t>RAISE Grant for Truck Parking Facility (TPF):</w:t>
      </w:r>
      <w:r w:rsidR="00F61776" w:rsidRPr="00A14A32">
        <w:rPr>
          <w:rFonts w:ascii="Times New Roman" w:hAnsi="Times New Roman" w:cs="Times New Roman"/>
          <w:sz w:val="24"/>
          <w:szCs w:val="24"/>
        </w:rPr>
        <w:t xml:space="preserve"> </w:t>
      </w:r>
      <w:r w:rsidR="00F71EEA" w:rsidRPr="00A14A32">
        <w:rPr>
          <w:rFonts w:ascii="Times New Roman" w:hAnsi="Times New Roman" w:cs="Times New Roman"/>
          <w:sz w:val="24"/>
          <w:szCs w:val="24"/>
        </w:rPr>
        <w:t>The Port</w:t>
      </w:r>
      <w:r w:rsidR="00281382" w:rsidRPr="00A14A32">
        <w:rPr>
          <w:rFonts w:ascii="Times New Roman" w:hAnsi="Times New Roman" w:cs="Times New Roman"/>
          <w:sz w:val="24"/>
          <w:szCs w:val="24"/>
        </w:rPr>
        <w:t xml:space="preserve">’s appraisers have completed the appraisal of the Hatten Carr </w:t>
      </w:r>
      <w:r w:rsidR="00A14A32" w:rsidRPr="00A14A32">
        <w:rPr>
          <w:rFonts w:ascii="Times New Roman" w:hAnsi="Times New Roman" w:cs="Times New Roman"/>
          <w:sz w:val="24"/>
          <w:szCs w:val="24"/>
        </w:rPr>
        <w:t>property;</w:t>
      </w:r>
      <w:r w:rsidR="00281382" w:rsidRPr="00A14A32">
        <w:rPr>
          <w:rFonts w:ascii="Times New Roman" w:hAnsi="Times New Roman" w:cs="Times New Roman"/>
          <w:sz w:val="24"/>
          <w:szCs w:val="24"/>
        </w:rPr>
        <w:t xml:space="preserve"> the offer was made to </w:t>
      </w:r>
      <w:r w:rsidR="00A14A32" w:rsidRPr="00A14A32">
        <w:rPr>
          <w:rFonts w:ascii="Times New Roman" w:hAnsi="Times New Roman" w:cs="Times New Roman"/>
          <w:sz w:val="24"/>
          <w:szCs w:val="24"/>
        </w:rPr>
        <w:t>Hatten</w:t>
      </w:r>
      <w:r w:rsidR="00281382" w:rsidRPr="00A14A32">
        <w:rPr>
          <w:rFonts w:ascii="Times New Roman" w:hAnsi="Times New Roman" w:cs="Times New Roman"/>
          <w:sz w:val="24"/>
          <w:szCs w:val="24"/>
        </w:rPr>
        <w:t xml:space="preserve"> </w:t>
      </w:r>
      <w:r w:rsidR="00A14A32" w:rsidRPr="00A14A32">
        <w:rPr>
          <w:rFonts w:ascii="Times New Roman" w:hAnsi="Times New Roman" w:cs="Times New Roman"/>
          <w:sz w:val="24"/>
          <w:szCs w:val="24"/>
        </w:rPr>
        <w:t>car</w:t>
      </w:r>
      <w:r w:rsidR="00281382" w:rsidRPr="00A14A32">
        <w:rPr>
          <w:rFonts w:ascii="Times New Roman" w:hAnsi="Times New Roman" w:cs="Times New Roman"/>
          <w:sz w:val="24"/>
          <w:szCs w:val="24"/>
        </w:rPr>
        <w:t xml:space="preserve"> and a counter offer was provided to the port. The Hatten Carr property was valued less per acre than the Reynolds property which caused some issue as well as the appraisal provided no value to the existing house on the property nor did it include the two water wells located on the property. Greg is in discussion with LaDOTD on how to handle the counter offer and what the port must do to complete the purchase of the property.  The appraisers are to review the appraisal and the counter offer and make a recommendation prior to the purchase of the property.</w:t>
      </w:r>
    </w:p>
    <w:p w14:paraId="76F74882" w14:textId="111EAA1B"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Rail Project:</w:t>
      </w:r>
      <w:r w:rsidR="00F61776"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 xml:space="preserve">Union Pacific is currently reviewing the railspur design developed by hatch and </w:t>
      </w:r>
      <w:r w:rsidRPr="00A14A32">
        <w:rPr>
          <w:rFonts w:ascii="Times New Roman" w:hAnsi="Times New Roman" w:cs="Times New Roman"/>
          <w:sz w:val="24"/>
          <w:szCs w:val="24"/>
        </w:rPr>
        <w:t>BHA</w:t>
      </w:r>
      <w:r w:rsidR="00487789" w:rsidRPr="00A14A32">
        <w:rPr>
          <w:rFonts w:ascii="Times New Roman" w:hAnsi="Times New Roman" w:cs="Times New Roman"/>
          <w:sz w:val="24"/>
          <w:szCs w:val="24"/>
        </w:rPr>
        <w:t>.</w:t>
      </w:r>
    </w:p>
    <w:p w14:paraId="07A5A049" w14:textId="30697D21"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MARAD Dock Project:</w:t>
      </w:r>
      <w:r w:rsidR="00487789"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BHA has taken the lead on the NEPA for the Dock and LGF has offered to provide the preliminary design of the proposed dock to ensure it incorporates other riverside construction activities required by LGF. The NEPA is time sensitive and needs to be completed by October 2025.</w:t>
      </w:r>
    </w:p>
    <w:p w14:paraId="7802CA23" w14:textId="11230B37"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EDA Grant &amp; Engineering Services:</w:t>
      </w:r>
      <w:r w:rsidR="006C689B"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 xml:space="preserve"> Currently waiting on EDA to provide go ahead to </w:t>
      </w:r>
      <w:r w:rsidR="00A14A32" w:rsidRPr="00A14A32">
        <w:rPr>
          <w:rFonts w:ascii="Times New Roman" w:hAnsi="Times New Roman" w:cs="Times New Roman"/>
          <w:sz w:val="24"/>
          <w:szCs w:val="24"/>
        </w:rPr>
        <w:t>started</w:t>
      </w:r>
      <w:r w:rsidR="00281382" w:rsidRPr="00A14A32">
        <w:rPr>
          <w:rFonts w:ascii="Times New Roman" w:hAnsi="Times New Roman" w:cs="Times New Roman"/>
          <w:sz w:val="24"/>
          <w:szCs w:val="24"/>
        </w:rPr>
        <w:t xml:space="preserve"> engineering design of the Emergency Staging Area.</w:t>
      </w:r>
    </w:p>
    <w:p w14:paraId="6BA32DB2" w14:textId="7C35230B" w:rsidR="003A4991" w:rsidRPr="00A14A32" w:rsidRDefault="002F4B86" w:rsidP="003A4991">
      <w:pPr>
        <w:numPr>
          <w:ilvl w:val="0"/>
          <w:numId w:val="9"/>
        </w:numPr>
        <w:rPr>
          <w:sz w:val="24"/>
          <w:szCs w:val="24"/>
        </w:rPr>
      </w:pPr>
      <w:r w:rsidRPr="00A14A32">
        <w:rPr>
          <w:rFonts w:ascii="Times New Roman" w:hAnsi="Times New Roman" w:cs="Times New Roman"/>
          <w:sz w:val="24"/>
          <w:szCs w:val="24"/>
        </w:rPr>
        <w:t>Riverton Campground Road:</w:t>
      </w:r>
      <w:r w:rsidR="004B5483"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Currently waiting on Progressive to mobilize to the site to complete the road.</w:t>
      </w:r>
    </w:p>
    <w:p w14:paraId="624AEBAC" w14:textId="7FC71F61" w:rsidR="00DC3D0C" w:rsidRPr="00A14A32" w:rsidRDefault="002F4B86" w:rsidP="008C11B3">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Security Fence Project:</w:t>
      </w:r>
      <w:r w:rsidR="009F0902" w:rsidRPr="00A14A32">
        <w:rPr>
          <w:rFonts w:ascii="Times New Roman" w:hAnsi="Times New Roman" w:cs="Times New Roman"/>
          <w:sz w:val="24"/>
          <w:szCs w:val="24"/>
        </w:rPr>
        <w:t xml:space="preserve">  </w:t>
      </w:r>
      <w:r w:rsidR="0035571E" w:rsidRPr="00A14A32">
        <w:rPr>
          <w:rFonts w:ascii="Times New Roman" w:hAnsi="Times New Roman" w:cs="Times New Roman"/>
          <w:sz w:val="24"/>
          <w:szCs w:val="24"/>
        </w:rPr>
        <w:t xml:space="preserve">Carol with KDC has submitted our request for a </w:t>
      </w:r>
      <w:r w:rsidR="00A14A32" w:rsidRPr="00A14A32">
        <w:rPr>
          <w:rFonts w:ascii="Times New Roman" w:hAnsi="Times New Roman" w:cs="Times New Roman"/>
          <w:sz w:val="24"/>
          <w:szCs w:val="24"/>
        </w:rPr>
        <w:t>1-year</w:t>
      </w:r>
      <w:r w:rsidR="0035571E" w:rsidRPr="00A14A32">
        <w:rPr>
          <w:rFonts w:ascii="Times New Roman" w:hAnsi="Times New Roman" w:cs="Times New Roman"/>
          <w:sz w:val="24"/>
          <w:szCs w:val="24"/>
        </w:rPr>
        <w:t xml:space="preserve"> extension on our grant. Greg has requested reimbursement from the Industrial development  board for our $25,000 to match with the $250,000 we received from </w:t>
      </w:r>
      <w:r w:rsidR="00A14A32" w:rsidRPr="00A14A32">
        <w:rPr>
          <w:rFonts w:ascii="Times New Roman" w:hAnsi="Times New Roman" w:cs="Times New Roman"/>
          <w:sz w:val="24"/>
          <w:szCs w:val="24"/>
        </w:rPr>
        <w:t>Grow NELA</w:t>
      </w:r>
      <w:r w:rsidR="0035571E" w:rsidRPr="00A14A32">
        <w:rPr>
          <w:rFonts w:ascii="Times New Roman" w:hAnsi="Times New Roman" w:cs="Times New Roman"/>
          <w:sz w:val="24"/>
          <w:szCs w:val="24"/>
        </w:rPr>
        <w:t xml:space="preserve"> and LED.</w:t>
      </w:r>
    </w:p>
    <w:p w14:paraId="729040B0" w14:textId="7F952978" w:rsidR="00C5559E" w:rsidRPr="00A14A32" w:rsidRDefault="001C2C66" w:rsidP="00EF6E43">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 xml:space="preserve">State Infrastructure Bank  </w:t>
      </w:r>
      <w:r w:rsidR="00091E87" w:rsidRPr="00A14A32">
        <w:rPr>
          <w:rFonts w:ascii="Times New Roman" w:hAnsi="Times New Roman" w:cs="Times New Roman"/>
          <w:sz w:val="24"/>
          <w:szCs w:val="24"/>
        </w:rPr>
        <w:t xml:space="preserve">Greg provided an update on his efforts to assist the Office of Rural Development in evaluating the potential benefits of establishing a State Infrastructure </w:t>
      </w:r>
      <w:r w:rsidR="00A14A32" w:rsidRPr="00A14A32">
        <w:rPr>
          <w:rFonts w:ascii="Times New Roman" w:hAnsi="Times New Roman" w:cs="Times New Roman"/>
          <w:sz w:val="24"/>
          <w:szCs w:val="24"/>
        </w:rPr>
        <w:t>Bank.</w:t>
      </w:r>
    </w:p>
    <w:p w14:paraId="75543F97" w14:textId="543A2B97" w:rsidR="008C11B3" w:rsidRPr="00A14A32" w:rsidRDefault="008C11B3" w:rsidP="0035571E">
      <w:pPr>
        <w:pStyle w:val="ListParagraph"/>
        <w:numPr>
          <w:ilvl w:val="0"/>
          <w:numId w:val="13"/>
        </w:numPr>
        <w:rPr>
          <w:rFonts w:ascii="Times New Roman" w:hAnsi="Times New Roman" w:cs="Times New Roman"/>
          <w:sz w:val="24"/>
          <w:szCs w:val="24"/>
        </w:rPr>
      </w:pPr>
      <w:r w:rsidRPr="00A14A32">
        <w:rPr>
          <w:rFonts w:ascii="Times New Roman" w:hAnsi="Times New Roman" w:cs="Times New Roman"/>
          <w:sz w:val="24"/>
          <w:szCs w:val="24"/>
        </w:rPr>
        <w:t>Outstanding Grant Application</w:t>
      </w:r>
    </w:p>
    <w:p w14:paraId="01ABCD78" w14:textId="77777777" w:rsidR="00DC6E0F" w:rsidRPr="00A14A32" w:rsidRDefault="00730CB3" w:rsidP="00791371">
      <w:pPr>
        <w:numPr>
          <w:ilvl w:val="1"/>
          <w:numId w:val="9"/>
        </w:numPr>
        <w:rPr>
          <w:rFonts w:ascii="Times New Roman" w:hAnsi="Times New Roman" w:cs="Times New Roman"/>
          <w:sz w:val="24"/>
          <w:szCs w:val="24"/>
        </w:rPr>
      </w:pPr>
      <w:r w:rsidRPr="00A14A32">
        <w:rPr>
          <w:rFonts w:ascii="Times New Roman" w:hAnsi="Times New Roman" w:cs="Times New Roman"/>
          <w:sz w:val="24"/>
          <w:szCs w:val="24"/>
        </w:rPr>
        <w:t>Capital Outlay (</w:t>
      </w:r>
      <w:r w:rsidR="008713C4" w:rsidRPr="00A14A32">
        <w:rPr>
          <w:rFonts w:ascii="Times New Roman" w:hAnsi="Times New Roman" w:cs="Times New Roman"/>
          <w:sz w:val="24"/>
          <w:szCs w:val="24"/>
        </w:rPr>
        <w:t xml:space="preserve">1) </w:t>
      </w:r>
      <w:r w:rsidRPr="00A14A32">
        <w:rPr>
          <w:rFonts w:ascii="Times New Roman" w:hAnsi="Times New Roman" w:cs="Times New Roman"/>
          <w:sz w:val="24"/>
          <w:szCs w:val="24"/>
        </w:rPr>
        <w:t>Railspur</w:t>
      </w:r>
      <w:r w:rsidR="008713C4" w:rsidRPr="00A14A32">
        <w:rPr>
          <w:rFonts w:ascii="Times New Roman" w:hAnsi="Times New Roman" w:cs="Times New Roman"/>
          <w:sz w:val="24"/>
          <w:szCs w:val="24"/>
        </w:rPr>
        <w:t xml:space="preserve"> and (2) Land Purchase</w:t>
      </w:r>
    </w:p>
    <w:p w14:paraId="6D53702C" w14:textId="7A994803" w:rsidR="00791371" w:rsidRPr="00A14A32" w:rsidRDefault="00DC6E0F" w:rsidP="00791371">
      <w:pPr>
        <w:numPr>
          <w:ilvl w:val="1"/>
          <w:numId w:val="9"/>
        </w:numPr>
        <w:rPr>
          <w:rFonts w:ascii="Times New Roman" w:hAnsi="Times New Roman" w:cs="Times New Roman"/>
          <w:sz w:val="24"/>
          <w:szCs w:val="24"/>
        </w:rPr>
      </w:pPr>
      <w:r w:rsidRPr="00A14A32">
        <w:rPr>
          <w:rFonts w:ascii="Times New Roman" w:hAnsi="Times New Roman" w:cs="Times New Roman"/>
          <w:sz w:val="24"/>
          <w:szCs w:val="24"/>
        </w:rPr>
        <w:t xml:space="preserve">Greg provided a concept paper to </w:t>
      </w:r>
      <w:r w:rsidR="00AD5B82" w:rsidRPr="00A14A32">
        <w:rPr>
          <w:rFonts w:ascii="Times New Roman" w:hAnsi="Times New Roman" w:cs="Times New Roman"/>
          <w:sz w:val="24"/>
          <w:szCs w:val="24"/>
        </w:rPr>
        <w:t>La</w:t>
      </w:r>
      <w:r w:rsidRPr="00A14A32">
        <w:rPr>
          <w:rFonts w:ascii="Times New Roman" w:hAnsi="Times New Roman" w:cs="Times New Roman"/>
          <w:sz w:val="24"/>
          <w:szCs w:val="24"/>
        </w:rPr>
        <w:t>DENR</w:t>
      </w:r>
      <w:r w:rsidR="00AD5B82" w:rsidRPr="00A14A32">
        <w:rPr>
          <w:rFonts w:ascii="Times New Roman" w:hAnsi="Times New Roman" w:cs="Times New Roman"/>
          <w:sz w:val="24"/>
          <w:szCs w:val="24"/>
        </w:rPr>
        <w:t>-40101(d) Federal Formula</w:t>
      </w:r>
      <w:r w:rsidR="00CB4B24" w:rsidRPr="00A14A32">
        <w:rPr>
          <w:rFonts w:ascii="Times New Roman" w:hAnsi="Times New Roman" w:cs="Times New Roman"/>
          <w:sz w:val="24"/>
          <w:szCs w:val="24"/>
        </w:rPr>
        <w:t xml:space="preserve"> Grant </w:t>
      </w:r>
      <w:r w:rsidR="00BF3D59" w:rsidRPr="00A14A32">
        <w:rPr>
          <w:rFonts w:ascii="Times New Roman" w:hAnsi="Times New Roman" w:cs="Times New Roman"/>
          <w:sz w:val="24"/>
          <w:szCs w:val="24"/>
        </w:rPr>
        <w:t>request</w:t>
      </w:r>
      <w:r w:rsidR="005C20C9" w:rsidRPr="00A14A32">
        <w:rPr>
          <w:rFonts w:ascii="Times New Roman" w:hAnsi="Times New Roman" w:cs="Times New Roman"/>
          <w:sz w:val="24"/>
          <w:szCs w:val="24"/>
        </w:rPr>
        <w:t>ing</w:t>
      </w:r>
      <w:r w:rsidR="00BF3D59" w:rsidRPr="00A14A32">
        <w:rPr>
          <w:rFonts w:ascii="Times New Roman" w:hAnsi="Times New Roman" w:cs="Times New Roman"/>
          <w:sz w:val="24"/>
          <w:szCs w:val="24"/>
        </w:rPr>
        <w:t xml:space="preserve"> $350,000 which will require a 100% match by the Port ($3</w:t>
      </w:r>
      <w:r w:rsidR="00A248F7" w:rsidRPr="00A14A32">
        <w:rPr>
          <w:rFonts w:ascii="Times New Roman" w:hAnsi="Times New Roman" w:cs="Times New Roman"/>
          <w:sz w:val="24"/>
          <w:szCs w:val="24"/>
        </w:rPr>
        <w:t xml:space="preserve">50,000). Greg explained the importance of obtaining a grant to </w:t>
      </w:r>
      <w:r w:rsidR="005C20C9" w:rsidRPr="00A14A32">
        <w:rPr>
          <w:rFonts w:ascii="Times New Roman" w:hAnsi="Times New Roman" w:cs="Times New Roman"/>
          <w:sz w:val="24"/>
          <w:szCs w:val="24"/>
        </w:rPr>
        <w:t xml:space="preserve">assist with </w:t>
      </w:r>
      <w:r w:rsidR="00A248F7" w:rsidRPr="00A14A32">
        <w:rPr>
          <w:rFonts w:ascii="Times New Roman" w:hAnsi="Times New Roman" w:cs="Times New Roman"/>
          <w:sz w:val="24"/>
          <w:szCs w:val="24"/>
        </w:rPr>
        <w:t xml:space="preserve"> engineering</w:t>
      </w:r>
      <w:r w:rsidR="004539F4" w:rsidRPr="00A14A32">
        <w:rPr>
          <w:rFonts w:ascii="Times New Roman" w:hAnsi="Times New Roman" w:cs="Times New Roman"/>
          <w:sz w:val="24"/>
          <w:szCs w:val="24"/>
        </w:rPr>
        <w:t xml:space="preserve"> </w:t>
      </w:r>
      <w:r w:rsidR="005C20C9" w:rsidRPr="00A14A32">
        <w:rPr>
          <w:rFonts w:ascii="Times New Roman" w:hAnsi="Times New Roman" w:cs="Times New Roman"/>
          <w:sz w:val="24"/>
          <w:szCs w:val="24"/>
        </w:rPr>
        <w:lastRenderedPageBreak/>
        <w:t xml:space="preserve">services </w:t>
      </w:r>
      <w:r w:rsidR="004539F4" w:rsidRPr="00A14A32">
        <w:rPr>
          <w:rFonts w:ascii="Times New Roman" w:hAnsi="Times New Roman" w:cs="Times New Roman"/>
          <w:sz w:val="24"/>
          <w:szCs w:val="24"/>
        </w:rPr>
        <w:t>associated with the electrical grid to support our awarded grants.</w:t>
      </w:r>
      <w:r w:rsidR="00E7026E" w:rsidRPr="00A14A32">
        <w:rPr>
          <w:rFonts w:ascii="Times New Roman" w:hAnsi="Times New Roman" w:cs="Times New Roman"/>
          <w:sz w:val="24"/>
          <w:szCs w:val="24"/>
        </w:rPr>
        <w:t xml:space="preserve"> If </w:t>
      </w:r>
      <w:r w:rsidR="005C20C9" w:rsidRPr="00A14A32">
        <w:rPr>
          <w:rFonts w:ascii="Times New Roman" w:hAnsi="Times New Roman" w:cs="Times New Roman"/>
          <w:sz w:val="24"/>
          <w:szCs w:val="24"/>
        </w:rPr>
        <w:t xml:space="preserve">our concept letter is </w:t>
      </w:r>
      <w:r w:rsidR="00E7026E" w:rsidRPr="00A14A32">
        <w:rPr>
          <w:rFonts w:ascii="Times New Roman" w:hAnsi="Times New Roman" w:cs="Times New Roman"/>
          <w:sz w:val="24"/>
          <w:szCs w:val="24"/>
        </w:rPr>
        <w:t>selected, we will be required to submit a full application to DOT.</w:t>
      </w:r>
      <w:r w:rsidR="00A248F7" w:rsidRPr="00A14A32">
        <w:rPr>
          <w:rFonts w:ascii="Times New Roman" w:hAnsi="Times New Roman" w:cs="Times New Roman"/>
          <w:sz w:val="24"/>
          <w:szCs w:val="24"/>
        </w:rPr>
        <w:t xml:space="preserve"> </w:t>
      </w:r>
      <w:r w:rsidR="008713C4" w:rsidRPr="00A14A32">
        <w:rPr>
          <w:rFonts w:ascii="Times New Roman" w:hAnsi="Times New Roman" w:cs="Times New Roman"/>
          <w:sz w:val="24"/>
          <w:szCs w:val="24"/>
        </w:rPr>
        <w:t xml:space="preserve"> </w:t>
      </w:r>
    </w:p>
    <w:p w14:paraId="3E56E724" w14:textId="75ACEB88" w:rsidR="002F4B86" w:rsidRPr="00A14A32" w:rsidRDefault="002F4B86" w:rsidP="00DC3D0C">
      <w:pPr>
        <w:rPr>
          <w:rFonts w:ascii="Times New Roman" w:hAnsi="Times New Roman" w:cs="Times New Roman"/>
          <w:sz w:val="24"/>
          <w:szCs w:val="24"/>
        </w:rPr>
      </w:pPr>
      <w:r w:rsidRPr="00A14A32">
        <w:rPr>
          <w:rFonts w:ascii="Times New Roman" w:hAnsi="Times New Roman" w:cs="Times New Roman"/>
          <w:sz w:val="24"/>
          <w:szCs w:val="24"/>
        </w:rPr>
        <w:t>4.</w:t>
      </w:r>
      <w:r w:rsidR="0042258D" w:rsidRPr="00A14A32">
        <w:rPr>
          <w:rFonts w:ascii="Times New Roman" w:hAnsi="Times New Roman" w:cs="Times New Roman"/>
          <w:sz w:val="24"/>
          <w:szCs w:val="24"/>
        </w:rPr>
        <w:t>3</w:t>
      </w:r>
      <w:r w:rsidRPr="00A14A32">
        <w:rPr>
          <w:rFonts w:ascii="Times New Roman" w:hAnsi="Times New Roman" w:cs="Times New Roman"/>
          <w:sz w:val="24"/>
          <w:szCs w:val="24"/>
        </w:rPr>
        <w:t xml:space="preserve"> Tenant Updates:</w:t>
      </w:r>
    </w:p>
    <w:p w14:paraId="26EE1A69" w14:textId="47887C35" w:rsidR="002F4B86" w:rsidRPr="00A14A32" w:rsidRDefault="002F4B86" w:rsidP="002F4B86">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Guerrero Farms:</w:t>
      </w:r>
      <w:r w:rsidR="00F2798D" w:rsidRPr="00A14A32">
        <w:rPr>
          <w:rFonts w:ascii="Times New Roman" w:hAnsi="Times New Roman" w:cs="Times New Roman"/>
          <w:sz w:val="24"/>
          <w:szCs w:val="24"/>
        </w:rPr>
        <w:t xml:space="preserve">  </w:t>
      </w:r>
      <w:r w:rsidR="0035571E" w:rsidRPr="00A14A32">
        <w:rPr>
          <w:rFonts w:ascii="Times New Roman" w:hAnsi="Times New Roman" w:cs="Times New Roman"/>
          <w:sz w:val="24"/>
          <w:szCs w:val="24"/>
        </w:rPr>
        <w:t xml:space="preserve">Greg told the commissioner </w:t>
      </w:r>
      <w:r w:rsidR="00147A54" w:rsidRPr="00A14A32">
        <w:rPr>
          <w:rFonts w:ascii="Times New Roman" w:hAnsi="Times New Roman" w:cs="Times New Roman"/>
          <w:sz w:val="24"/>
          <w:szCs w:val="24"/>
        </w:rPr>
        <w:t xml:space="preserve">David was </w:t>
      </w:r>
      <w:r w:rsidR="0035571E" w:rsidRPr="00A14A32">
        <w:rPr>
          <w:rFonts w:ascii="Times New Roman" w:hAnsi="Times New Roman" w:cs="Times New Roman"/>
          <w:sz w:val="24"/>
          <w:szCs w:val="24"/>
        </w:rPr>
        <w:t>not able to plant wheat this year and had requested to plant corn.  Greg recommended that we reduce the area in which David plants and allow him to plant Corn.  Greg also said this was discussed with Bob M. and LGF had no plans to start any construction this year 2025.</w:t>
      </w:r>
    </w:p>
    <w:p w14:paraId="4FBAB7FC" w14:textId="44EF6890" w:rsidR="00F2798D" w:rsidRPr="00A14A32" w:rsidRDefault="002F4B86" w:rsidP="00F2798D">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McClanahan:</w:t>
      </w:r>
      <w:r w:rsidR="00F2798D" w:rsidRPr="00A14A32">
        <w:rPr>
          <w:rFonts w:ascii="Times New Roman" w:hAnsi="Times New Roman" w:cs="Times New Roman"/>
          <w:sz w:val="24"/>
          <w:szCs w:val="24"/>
        </w:rPr>
        <w:t xml:space="preserve">  </w:t>
      </w:r>
      <w:r w:rsidR="00962390" w:rsidRPr="00A14A32">
        <w:rPr>
          <w:rFonts w:ascii="Times New Roman" w:hAnsi="Times New Roman" w:cs="Times New Roman"/>
          <w:sz w:val="24"/>
          <w:szCs w:val="24"/>
        </w:rPr>
        <w:t xml:space="preserve">McClanahan </w:t>
      </w:r>
      <w:r w:rsidR="007F269A" w:rsidRPr="00A14A32">
        <w:rPr>
          <w:rFonts w:ascii="Times New Roman" w:hAnsi="Times New Roman" w:cs="Times New Roman"/>
          <w:sz w:val="24"/>
          <w:szCs w:val="24"/>
        </w:rPr>
        <w:t>still has a balance of $3000 for 2023</w:t>
      </w:r>
      <w:r w:rsidR="0035571E" w:rsidRPr="00A14A32">
        <w:rPr>
          <w:rFonts w:ascii="Times New Roman" w:hAnsi="Times New Roman" w:cs="Times New Roman"/>
          <w:sz w:val="24"/>
          <w:szCs w:val="24"/>
        </w:rPr>
        <w:t>, and has not paid for Jan and Feb 2025.</w:t>
      </w:r>
    </w:p>
    <w:p w14:paraId="5DFC8B02" w14:textId="6F5337D3" w:rsidR="007F269A" w:rsidRPr="00A14A32" w:rsidRDefault="007F269A" w:rsidP="003A5F12">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 xml:space="preserve">Louisiana Green Fuels – </w:t>
      </w:r>
      <w:r w:rsidR="0035571E" w:rsidRPr="00A14A32">
        <w:rPr>
          <w:rFonts w:ascii="Times New Roman" w:hAnsi="Times New Roman" w:cs="Times New Roman"/>
          <w:sz w:val="24"/>
          <w:szCs w:val="24"/>
        </w:rPr>
        <w:t xml:space="preserve">continues to work to raise funds and spends most of its time on ensuring the Title VI well gets approved and providing responses to DOE associated with their loan </w:t>
      </w:r>
      <w:r w:rsidR="00A14A32" w:rsidRPr="00A14A32">
        <w:rPr>
          <w:rFonts w:ascii="Times New Roman" w:hAnsi="Times New Roman" w:cs="Times New Roman"/>
          <w:sz w:val="24"/>
          <w:szCs w:val="24"/>
        </w:rPr>
        <w:t>application.</w:t>
      </w:r>
    </w:p>
    <w:p w14:paraId="0F8FCB38" w14:textId="1BFE9B2A" w:rsidR="002F4B86" w:rsidRPr="00A14A32" w:rsidRDefault="007F269A" w:rsidP="001E72AB">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 xml:space="preserve">Terral Riverservices – </w:t>
      </w:r>
      <w:r w:rsidR="0035571E" w:rsidRPr="00A14A32">
        <w:rPr>
          <w:rFonts w:ascii="Times New Roman" w:hAnsi="Times New Roman" w:cs="Times New Roman"/>
          <w:sz w:val="24"/>
          <w:szCs w:val="24"/>
        </w:rPr>
        <w:t>Terral has removed all cottonseed and Richard said it would be cleaned again and ready for use by CV Power tech if needed.</w:t>
      </w:r>
    </w:p>
    <w:p w14:paraId="25298F2C" w14:textId="5723E68A" w:rsidR="001B5258" w:rsidRPr="00A14A32" w:rsidRDefault="002F4B86" w:rsidP="001E72AB">
      <w:pPr>
        <w:rPr>
          <w:rFonts w:ascii="Times New Roman" w:hAnsi="Times New Roman" w:cs="Times New Roman"/>
          <w:sz w:val="24"/>
          <w:szCs w:val="24"/>
        </w:rPr>
      </w:pPr>
      <w:r w:rsidRPr="00A14A32">
        <w:rPr>
          <w:rFonts w:ascii="Times New Roman" w:hAnsi="Times New Roman" w:cs="Times New Roman"/>
          <w:sz w:val="24"/>
          <w:szCs w:val="24"/>
        </w:rPr>
        <w:t>5. Approval of Invoices:</w:t>
      </w:r>
      <w:r w:rsidR="0042258D" w:rsidRPr="00A14A32">
        <w:rPr>
          <w:rFonts w:ascii="Times New Roman" w:hAnsi="Times New Roman" w:cs="Times New Roman"/>
          <w:sz w:val="24"/>
          <w:szCs w:val="24"/>
        </w:rPr>
        <w:t xml:space="preserve"> </w:t>
      </w:r>
      <w:r w:rsidRPr="00A14A32">
        <w:rPr>
          <w:rFonts w:ascii="Times New Roman" w:hAnsi="Times New Roman" w:cs="Times New Roman"/>
          <w:sz w:val="24"/>
          <w:szCs w:val="24"/>
        </w:rPr>
        <w:t xml:space="preserve">Greg reviewed all outstanding invoices. </w:t>
      </w:r>
    </w:p>
    <w:p w14:paraId="6CAE1DCC" w14:textId="3DC68C2C" w:rsidR="002F4B86" w:rsidRPr="00A14A32" w:rsidRDefault="002F4B86" w:rsidP="002F4B86">
      <w:pPr>
        <w:ind w:left="360"/>
        <w:rPr>
          <w:rFonts w:ascii="Times New Roman" w:hAnsi="Times New Roman" w:cs="Times New Roman"/>
          <w:b/>
          <w:bCs/>
          <w:sz w:val="24"/>
          <w:szCs w:val="24"/>
        </w:rPr>
      </w:pPr>
      <w:r w:rsidRPr="00A14A32">
        <w:rPr>
          <w:rFonts w:ascii="Times New Roman" w:hAnsi="Times New Roman" w:cs="Times New Roman"/>
          <w:b/>
          <w:bCs/>
          <w:sz w:val="24"/>
          <w:szCs w:val="24"/>
        </w:rPr>
        <w:t xml:space="preserve">A motion to pay all outstanding bills was made by </w:t>
      </w:r>
      <w:r w:rsidR="000C6964" w:rsidRPr="00A14A32">
        <w:rPr>
          <w:rFonts w:ascii="Times New Roman" w:hAnsi="Times New Roman" w:cs="Times New Roman"/>
          <w:b/>
          <w:bCs/>
          <w:sz w:val="24"/>
          <w:szCs w:val="24"/>
        </w:rPr>
        <w:t>Bruce Frazier</w:t>
      </w:r>
      <w:r w:rsidRPr="00A14A32">
        <w:rPr>
          <w:rFonts w:ascii="Times New Roman" w:hAnsi="Times New Roman" w:cs="Times New Roman"/>
          <w:b/>
          <w:bCs/>
          <w:sz w:val="24"/>
          <w:szCs w:val="24"/>
        </w:rPr>
        <w:t xml:space="preserve"> and seconded by M</w:t>
      </w:r>
      <w:r w:rsidR="00EF6E43" w:rsidRPr="00A14A32">
        <w:rPr>
          <w:rFonts w:ascii="Times New Roman" w:hAnsi="Times New Roman" w:cs="Times New Roman"/>
          <w:b/>
          <w:bCs/>
          <w:sz w:val="24"/>
          <w:szCs w:val="24"/>
        </w:rPr>
        <w:t>onty Adams, Jr</w:t>
      </w:r>
      <w:r w:rsidRPr="00A14A32">
        <w:rPr>
          <w:rFonts w:ascii="Times New Roman" w:hAnsi="Times New Roman" w:cs="Times New Roman"/>
          <w:b/>
          <w:bCs/>
          <w:sz w:val="24"/>
          <w:szCs w:val="24"/>
        </w:rPr>
        <w:t>. The motion passed unanimously.</w:t>
      </w:r>
    </w:p>
    <w:p w14:paraId="6EBA1A1C" w14:textId="77777777" w:rsidR="002F4B86" w:rsidRPr="00A14A32" w:rsidRDefault="002F4B86" w:rsidP="001B5258">
      <w:pPr>
        <w:rPr>
          <w:rFonts w:ascii="Times New Roman" w:hAnsi="Times New Roman" w:cs="Times New Roman"/>
          <w:sz w:val="24"/>
          <w:szCs w:val="24"/>
        </w:rPr>
      </w:pPr>
      <w:r w:rsidRPr="00A14A32">
        <w:rPr>
          <w:rFonts w:ascii="Times New Roman" w:hAnsi="Times New Roman" w:cs="Times New Roman"/>
          <w:sz w:val="24"/>
          <w:szCs w:val="24"/>
        </w:rPr>
        <w:t>6. Adjournment:</w:t>
      </w:r>
    </w:p>
    <w:p w14:paraId="74889FE0" w14:textId="416D1099" w:rsidR="002F4B86" w:rsidRPr="00A14A32" w:rsidRDefault="002F4B86" w:rsidP="002F4B86">
      <w:pPr>
        <w:ind w:left="360"/>
        <w:rPr>
          <w:rFonts w:ascii="Times New Roman" w:hAnsi="Times New Roman" w:cs="Times New Roman"/>
          <w:b/>
          <w:bCs/>
          <w:sz w:val="24"/>
          <w:szCs w:val="24"/>
        </w:rPr>
      </w:pPr>
      <w:r w:rsidRPr="00A14A32">
        <w:rPr>
          <w:rFonts w:ascii="Times New Roman" w:hAnsi="Times New Roman" w:cs="Times New Roman"/>
          <w:b/>
          <w:bCs/>
          <w:sz w:val="24"/>
          <w:szCs w:val="24"/>
        </w:rPr>
        <w:t xml:space="preserve">A motion to adjourn the meeting was made by </w:t>
      </w:r>
      <w:r w:rsidR="000C6964" w:rsidRPr="00A14A32">
        <w:rPr>
          <w:rFonts w:ascii="Times New Roman" w:hAnsi="Times New Roman" w:cs="Times New Roman"/>
          <w:b/>
          <w:bCs/>
          <w:sz w:val="24"/>
          <w:szCs w:val="24"/>
        </w:rPr>
        <w:t>Monty Adams, Jr.</w:t>
      </w:r>
      <w:r w:rsidRPr="00A14A32">
        <w:rPr>
          <w:rFonts w:ascii="Times New Roman" w:hAnsi="Times New Roman" w:cs="Times New Roman"/>
          <w:b/>
          <w:bCs/>
          <w:sz w:val="24"/>
          <w:szCs w:val="24"/>
        </w:rPr>
        <w:t xml:space="preserve"> and seconded by </w:t>
      </w:r>
      <w:r w:rsidR="001B0D5C" w:rsidRPr="00A14A32">
        <w:rPr>
          <w:rFonts w:ascii="Times New Roman" w:hAnsi="Times New Roman" w:cs="Times New Roman"/>
          <w:b/>
          <w:bCs/>
          <w:sz w:val="24"/>
          <w:szCs w:val="24"/>
        </w:rPr>
        <w:t>Bruce Frazier</w:t>
      </w:r>
      <w:r w:rsidRPr="00A14A32">
        <w:rPr>
          <w:rFonts w:ascii="Times New Roman" w:hAnsi="Times New Roman" w:cs="Times New Roman"/>
          <w:b/>
          <w:bCs/>
          <w:sz w:val="24"/>
          <w:szCs w:val="24"/>
        </w:rPr>
        <w:t>. The motion passed unanimously, and the meeting was adjourned.</w:t>
      </w:r>
    </w:p>
    <w:p w14:paraId="4BFBB49C" w14:textId="77777777" w:rsidR="002F4B86" w:rsidRPr="00A14A32" w:rsidRDefault="002F4B86" w:rsidP="00B95C93">
      <w:pPr>
        <w:ind w:left="360"/>
        <w:rPr>
          <w:rFonts w:ascii="Times New Roman" w:hAnsi="Times New Roman" w:cs="Times New Roman"/>
          <w:sz w:val="24"/>
          <w:szCs w:val="24"/>
        </w:rPr>
      </w:pPr>
    </w:p>
    <w:sectPr w:rsidR="002F4B86" w:rsidRPr="00A14A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D2CD" w14:textId="77777777" w:rsidR="00B41B8B" w:rsidRDefault="00B41B8B" w:rsidP="001C11BC">
      <w:pPr>
        <w:spacing w:after="0" w:line="240" w:lineRule="auto"/>
      </w:pPr>
      <w:r>
        <w:separator/>
      </w:r>
    </w:p>
  </w:endnote>
  <w:endnote w:type="continuationSeparator" w:id="0">
    <w:p w14:paraId="66DDCF6D" w14:textId="77777777" w:rsidR="00B41B8B" w:rsidRDefault="00B41B8B" w:rsidP="001C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9EFA" w14:textId="77777777" w:rsidR="00B41B8B" w:rsidRDefault="00B41B8B" w:rsidP="001C11BC">
      <w:pPr>
        <w:spacing w:after="0" w:line="240" w:lineRule="auto"/>
      </w:pPr>
      <w:r>
        <w:separator/>
      </w:r>
    </w:p>
  </w:footnote>
  <w:footnote w:type="continuationSeparator" w:id="0">
    <w:p w14:paraId="4C45C5B5" w14:textId="77777777" w:rsidR="00B41B8B" w:rsidRDefault="00B41B8B" w:rsidP="001C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895"/>
    <w:multiLevelType w:val="multilevel"/>
    <w:tmpl w:val="41A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E01"/>
    <w:multiLevelType w:val="hybridMultilevel"/>
    <w:tmpl w:val="0246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536E6"/>
    <w:multiLevelType w:val="multilevel"/>
    <w:tmpl w:val="A9E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5112A"/>
    <w:multiLevelType w:val="multilevel"/>
    <w:tmpl w:val="3AD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C74EC"/>
    <w:multiLevelType w:val="multilevel"/>
    <w:tmpl w:val="93268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96F2D"/>
    <w:multiLevelType w:val="hybridMultilevel"/>
    <w:tmpl w:val="AC3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D151F"/>
    <w:multiLevelType w:val="multilevel"/>
    <w:tmpl w:val="13B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822E5"/>
    <w:multiLevelType w:val="multilevel"/>
    <w:tmpl w:val="DD1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A77F8"/>
    <w:multiLevelType w:val="multilevel"/>
    <w:tmpl w:val="7D4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05AF0"/>
    <w:multiLevelType w:val="multilevel"/>
    <w:tmpl w:val="E96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E51F8"/>
    <w:multiLevelType w:val="hybridMultilevel"/>
    <w:tmpl w:val="B3E86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D2A64"/>
    <w:multiLevelType w:val="hybridMultilevel"/>
    <w:tmpl w:val="EA14A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44C26"/>
    <w:multiLevelType w:val="multilevel"/>
    <w:tmpl w:val="20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3619976">
    <w:abstractNumId w:val="10"/>
  </w:num>
  <w:num w:numId="2" w16cid:durableId="1592347186">
    <w:abstractNumId w:val="12"/>
  </w:num>
  <w:num w:numId="3" w16cid:durableId="536504454">
    <w:abstractNumId w:val="3"/>
  </w:num>
  <w:num w:numId="4" w16cid:durableId="1263610174">
    <w:abstractNumId w:val="2"/>
  </w:num>
  <w:num w:numId="5" w16cid:durableId="648556494">
    <w:abstractNumId w:val="11"/>
  </w:num>
  <w:num w:numId="6" w16cid:durableId="499469022">
    <w:abstractNumId w:val="7"/>
  </w:num>
  <w:num w:numId="7" w16cid:durableId="249168602">
    <w:abstractNumId w:val="8"/>
  </w:num>
  <w:num w:numId="8" w16cid:durableId="1066295686">
    <w:abstractNumId w:val="6"/>
  </w:num>
  <w:num w:numId="9" w16cid:durableId="616563039">
    <w:abstractNumId w:val="4"/>
  </w:num>
  <w:num w:numId="10" w16cid:durableId="1596479533">
    <w:abstractNumId w:val="9"/>
  </w:num>
  <w:num w:numId="11" w16cid:durableId="899442797">
    <w:abstractNumId w:val="0"/>
  </w:num>
  <w:num w:numId="12" w16cid:durableId="379748157">
    <w:abstractNumId w:val="1"/>
  </w:num>
  <w:num w:numId="13" w16cid:durableId="510527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2"/>
    <w:rsid w:val="0000213E"/>
    <w:rsid w:val="00002983"/>
    <w:rsid w:val="00003CAB"/>
    <w:rsid w:val="00004FB4"/>
    <w:rsid w:val="00005356"/>
    <w:rsid w:val="000109CA"/>
    <w:rsid w:val="00010A6A"/>
    <w:rsid w:val="00011FEE"/>
    <w:rsid w:val="00015653"/>
    <w:rsid w:val="000202E9"/>
    <w:rsid w:val="0002059B"/>
    <w:rsid w:val="00020D82"/>
    <w:rsid w:val="00022937"/>
    <w:rsid w:val="00023B89"/>
    <w:rsid w:val="00030C5B"/>
    <w:rsid w:val="00031970"/>
    <w:rsid w:val="00034967"/>
    <w:rsid w:val="00040A73"/>
    <w:rsid w:val="00041273"/>
    <w:rsid w:val="000456B0"/>
    <w:rsid w:val="00045F7A"/>
    <w:rsid w:val="00051EDF"/>
    <w:rsid w:val="00051FC1"/>
    <w:rsid w:val="00053060"/>
    <w:rsid w:val="0005399A"/>
    <w:rsid w:val="00053C97"/>
    <w:rsid w:val="000558E6"/>
    <w:rsid w:val="00055AA3"/>
    <w:rsid w:val="00056340"/>
    <w:rsid w:val="00060050"/>
    <w:rsid w:val="0006548F"/>
    <w:rsid w:val="00065670"/>
    <w:rsid w:val="0007032B"/>
    <w:rsid w:val="00071236"/>
    <w:rsid w:val="00074206"/>
    <w:rsid w:val="000759A3"/>
    <w:rsid w:val="00076C88"/>
    <w:rsid w:val="00077791"/>
    <w:rsid w:val="00080704"/>
    <w:rsid w:val="00080D6C"/>
    <w:rsid w:val="0008158D"/>
    <w:rsid w:val="00086493"/>
    <w:rsid w:val="00087A54"/>
    <w:rsid w:val="000904EB"/>
    <w:rsid w:val="000913A6"/>
    <w:rsid w:val="00091BBE"/>
    <w:rsid w:val="00091E87"/>
    <w:rsid w:val="00092311"/>
    <w:rsid w:val="000933F9"/>
    <w:rsid w:val="00096C47"/>
    <w:rsid w:val="00097157"/>
    <w:rsid w:val="000A0EC5"/>
    <w:rsid w:val="000A62E5"/>
    <w:rsid w:val="000B23B8"/>
    <w:rsid w:val="000B4294"/>
    <w:rsid w:val="000B5F99"/>
    <w:rsid w:val="000C0E59"/>
    <w:rsid w:val="000C1146"/>
    <w:rsid w:val="000C2A09"/>
    <w:rsid w:val="000C39EF"/>
    <w:rsid w:val="000C5585"/>
    <w:rsid w:val="000C6964"/>
    <w:rsid w:val="000C6F57"/>
    <w:rsid w:val="000C7151"/>
    <w:rsid w:val="000D18D2"/>
    <w:rsid w:val="000D2710"/>
    <w:rsid w:val="000D46F6"/>
    <w:rsid w:val="000D4B9C"/>
    <w:rsid w:val="000D5763"/>
    <w:rsid w:val="000D65F7"/>
    <w:rsid w:val="000D71A0"/>
    <w:rsid w:val="000E03FA"/>
    <w:rsid w:val="000E214E"/>
    <w:rsid w:val="000E23D3"/>
    <w:rsid w:val="000E2F9A"/>
    <w:rsid w:val="000E30BF"/>
    <w:rsid w:val="000E5735"/>
    <w:rsid w:val="000E5B4D"/>
    <w:rsid w:val="000E607C"/>
    <w:rsid w:val="000F0B37"/>
    <w:rsid w:val="000F6FBA"/>
    <w:rsid w:val="001017E5"/>
    <w:rsid w:val="00101F33"/>
    <w:rsid w:val="00107AD7"/>
    <w:rsid w:val="001103E9"/>
    <w:rsid w:val="00110FCF"/>
    <w:rsid w:val="00114E1B"/>
    <w:rsid w:val="00117082"/>
    <w:rsid w:val="00125C01"/>
    <w:rsid w:val="00126582"/>
    <w:rsid w:val="001268CF"/>
    <w:rsid w:val="00132C25"/>
    <w:rsid w:val="00132F22"/>
    <w:rsid w:val="001340B3"/>
    <w:rsid w:val="00136129"/>
    <w:rsid w:val="0014431C"/>
    <w:rsid w:val="001453E6"/>
    <w:rsid w:val="00147A54"/>
    <w:rsid w:val="00152CE5"/>
    <w:rsid w:val="00152DD9"/>
    <w:rsid w:val="00153276"/>
    <w:rsid w:val="00153483"/>
    <w:rsid w:val="00155961"/>
    <w:rsid w:val="00157A1C"/>
    <w:rsid w:val="00160F4D"/>
    <w:rsid w:val="0016665E"/>
    <w:rsid w:val="00172DB9"/>
    <w:rsid w:val="00176C58"/>
    <w:rsid w:val="001810E1"/>
    <w:rsid w:val="00181518"/>
    <w:rsid w:val="00182488"/>
    <w:rsid w:val="0018274C"/>
    <w:rsid w:val="00182786"/>
    <w:rsid w:val="00183062"/>
    <w:rsid w:val="001848A1"/>
    <w:rsid w:val="001848C2"/>
    <w:rsid w:val="0018586E"/>
    <w:rsid w:val="00187FBB"/>
    <w:rsid w:val="00191C57"/>
    <w:rsid w:val="001923D8"/>
    <w:rsid w:val="001A1457"/>
    <w:rsid w:val="001A2D3B"/>
    <w:rsid w:val="001A3CCF"/>
    <w:rsid w:val="001B098D"/>
    <w:rsid w:val="001B0D5C"/>
    <w:rsid w:val="001B4063"/>
    <w:rsid w:val="001B5258"/>
    <w:rsid w:val="001B5B8B"/>
    <w:rsid w:val="001B61FE"/>
    <w:rsid w:val="001B6BE6"/>
    <w:rsid w:val="001C11BC"/>
    <w:rsid w:val="001C2C66"/>
    <w:rsid w:val="001C2DD4"/>
    <w:rsid w:val="001C307A"/>
    <w:rsid w:val="001C5020"/>
    <w:rsid w:val="001D06E3"/>
    <w:rsid w:val="001D2764"/>
    <w:rsid w:val="001D4643"/>
    <w:rsid w:val="001D5A42"/>
    <w:rsid w:val="001E0C23"/>
    <w:rsid w:val="001E1088"/>
    <w:rsid w:val="001E16B3"/>
    <w:rsid w:val="001E1B9B"/>
    <w:rsid w:val="001E3E17"/>
    <w:rsid w:val="001E508D"/>
    <w:rsid w:val="001E5347"/>
    <w:rsid w:val="001E57A3"/>
    <w:rsid w:val="001E6EAB"/>
    <w:rsid w:val="001E72AB"/>
    <w:rsid w:val="001E7BA5"/>
    <w:rsid w:val="001F38F3"/>
    <w:rsid w:val="001F4525"/>
    <w:rsid w:val="001F6EA2"/>
    <w:rsid w:val="00204A7D"/>
    <w:rsid w:val="00211112"/>
    <w:rsid w:val="00211CCC"/>
    <w:rsid w:val="00211F05"/>
    <w:rsid w:val="0021439E"/>
    <w:rsid w:val="0021501E"/>
    <w:rsid w:val="0021762B"/>
    <w:rsid w:val="00222075"/>
    <w:rsid w:val="0022242C"/>
    <w:rsid w:val="002229A2"/>
    <w:rsid w:val="00223202"/>
    <w:rsid w:val="00224C66"/>
    <w:rsid w:val="00225525"/>
    <w:rsid w:val="0022714C"/>
    <w:rsid w:val="00230D1C"/>
    <w:rsid w:val="00234AFC"/>
    <w:rsid w:val="00234E42"/>
    <w:rsid w:val="0023664F"/>
    <w:rsid w:val="0024339F"/>
    <w:rsid w:val="00245531"/>
    <w:rsid w:val="00246B3A"/>
    <w:rsid w:val="002523B6"/>
    <w:rsid w:val="00253555"/>
    <w:rsid w:val="00253DDF"/>
    <w:rsid w:val="002555B3"/>
    <w:rsid w:val="00257E4E"/>
    <w:rsid w:val="002612C9"/>
    <w:rsid w:val="00261BE6"/>
    <w:rsid w:val="002633B5"/>
    <w:rsid w:val="0026423F"/>
    <w:rsid w:val="00264516"/>
    <w:rsid w:val="00272EDA"/>
    <w:rsid w:val="00273668"/>
    <w:rsid w:val="002750D4"/>
    <w:rsid w:val="00275F6D"/>
    <w:rsid w:val="00276802"/>
    <w:rsid w:val="00276B04"/>
    <w:rsid w:val="00277E7B"/>
    <w:rsid w:val="002806F7"/>
    <w:rsid w:val="00280BE6"/>
    <w:rsid w:val="002812D0"/>
    <w:rsid w:val="00281382"/>
    <w:rsid w:val="00282EF1"/>
    <w:rsid w:val="00282F5D"/>
    <w:rsid w:val="0028485A"/>
    <w:rsid w:val="00285A34"/>
    <w:rsid w:val="0028768C"/>
    <w:rsid w:val="00292AE0"/>
    <w:rsid w:val="00294F84"/>
    <w:rsid w:val="00296829"/>
    <w:rsid w:val="00296C5C"/>
    <w:rsid w:val="002979BF"/>
    <w:rsid w:val="00297E2D"/>
    <w:rsid w:val="002A1BCC"/>
    <w:rsid w:val="002A3E4E"/>
    <w:rsid w:val="002A7D2C"/>
    <w:rsid w:val="002B0FD4"/>
    <w:rsid w:val="002B1A14"/>
    <w:rsid w:val="002B50CA"/>
    <w:rsid w:val="002B65BA"/>
    <w:rsid w:val="002B6EDB"/>
    <w:rsid w:val="002C01BF"/>
    <w:rsid w:val="002C054C"/>
    <w:rsid w:val="002C1420"/>
    <w:rsid w:val="002D0BA3"/>
    <w:rsid w:val="002D2C51"/>
    <w:rsid w:val="002D3307"/>
    <w:rsid w:val="002D55FA"/>
    <w:rsid w:val="002E071C"/>
    <w:rsid w:val="002E0B79"/>
    <w:rsid w:val="002E0E04"/>
    <w:rsid w:val="002E5509"/>
    <w:rsid w:val="002E6D23"/>
    <w:rsid w:val="002E7AA3"/>
    <w:rsid w:val="002F24DD"/>
    <w:rsid w:val="002F372A"/>
    <w:rsid w:val="002F41CC"/>
    <w:rsid w:val="002F4636"/>
    <w:rsid w:val="002F4B86"/>
    <w:rsid w:val="002F5B4D"/>
    <w:rsid w:val="002F7AAF"/>
    <w:rsid w:val="00300296"/>
    <w:rsid w:val="0030061B"/>
    <w:rsid w:val="003025CE"/>
    <w:rsid w:val="00302AEC"/>
    <w:rsid w:val="003058FF"/>
    <w:rsid w:val="0031286A"/>
    <w:rsid w:val="00312FDC"/>
    <w:rsid w:val="0031719A"/>
    <w:rsid w:val="00320CC4"/>
    <w:rsid w:val="003216EE"/>
    <w:rsid w:val="00324BDA"/>
    <w:rsid w:val="00326BA2"/>
    <w:rsid w:val="003275AF"/>
    <w:rsid w:val="00327B85"/>
    <w:rsid w:val="0033613C"/>
    <w:rsid w:val="00336B6B"/>
    <w:rsid w:val="00337C97"/>
    <w:rsid w:val="0034022B"/>
    <w:rsid w:val="00345D43"/>
    <w:rsid w:val="00345DF6"/>
    <w:rsid w:val="003465BD"/>
    <w:rsid w:val="00346A9C"/>
    <w:rsid w:val="003527DF"/>
    <w:rsid w:val="003536A0"/>
    <w:rsid w:val="00354A0E"/>
    <w:rsid w:val="00355014"/>
    <w:rsid w:val="0035571E"/>
    <w:rsid w:val="00355B69"/>
    <w:rsid w:val="00355FFC"/>
    <w:rsid w:val="00356654"/>
    <w:rsid w:val="00356696"/>
    <w:rsid w:val="0036181C"/>
    <w:rsid w:val="0036503D"/>
    <w:rsid w:val="003708A3"/>
    <w:rsid w:val="00370C3C"/>
    <w:rsid w:val="003736E5"/>
    <w:rsid w:val="00373B79"/>
    <w:rsid w:val="0037763A"/>
    <w:rsid w:val="00383B4F"/>
    <w:rsid w:val="003840D0"/>
    <w:rsid w:val="0038485E"/>
    <w:rsid w:val="00384FE7"/>
    <w:rsid w:val="00385281"/>
    <w:rsid w:val="0038539D"/>
    <w:rsid w:val="00386DCB"/>
    <w:rsid w:val="00390774"/>
    <w:rsid w:val="00391D38"/>
    <w:rsid w:val="00391F6F"/>
    <w:rsid w:val="003952EA"/>
    <w:rsid w:val="003955C5"/>
    <w:rsid w:val="003957EF"/>
    <w:rsid w:val="00396305"/>
    <w:rsid w:val="003964B5"/>
    <w:rsid w:val="00396B45"/>
    <w:rsid w:val="00396C2B"/>
    <w:rsid w:val="00397A58"/>
    <w:rsid w:val="003A16EC"/>
    <w:rsid w:val="003A228D"/>
    <w:rsid w:val="003A484E"/>
    <w:rsid w:val="003A4991"/>
    <w:rsid w:val="003A5F12"/>
    <w:rsid w:val="003A65F2"/>
    <w:rsid w:val="003B137C"/>
    <w:rsid w:val="003B1B77"/>
    <w:rsid w:val="003B2DA7"/>
    <w:rsid w:val="003B42E1"/>
    <w:rsid w:val="003C0384"/>
    <w:rsid w:val="003C091B"/>
    <w:rsid w:val="003C35E8"/>
    <w:rsid w:val="003C3C38"/>
    <w:rsid w:val="003D2151"/>
    <w:rsid w:val="003D4625"/>
    <w:rsid w:val="003D4B1D"/>
    <w:rsid w:val="003D4CAA"/>
    <w:rsid w:val="003E0001"/>
    <w:rsid w:val="003E1135"/>
    <w:rsid w:val="003E1D57"/>
    <w:rsid w:val="003E2E68"/>
    <w:rsid w:val="003E4C24"/>
    <w:rsid w:val="003E5449"/>
    <w:rsid w:val="003E7716"/>
    <w:rsid w:val="003E7F91"/>
    <w:rsid w:val="003F2397"/>
    <w:rsid w:val="003F2B86"/>
    <w:rsid w:val="003F40F5"/>
    <w:rsid w:val="003F6183"/>
    <w:rsid w:val="003F6D05"/>
    <w:rsid w:val="003F6E6A"/>
    <w:rsid w:val="003F6FBF"/>
    <w:rsid w:val="00400ABC"/>
    <w:rsid w:val="0040279E"/>
    <w:rsid w:val="00402CDA"/>
    <w:rsid w:val="0040383A"/>
    <w:rsid w:val="00404D48"/>
    <w:rsid w:val="00405B6E"/>
    <w:rsid w:val="00405BFF"/>
    <w:rsid w:val="004125EC"/>
    <w:rsid w:val="00412FBC"/>
    <w:rsid w:val="00413780"/>
    <w:rsid w:val="004144BB"/>
    <w:rsid w:val="004160BE"/>
    <w:rsid w:val="00420EA6"/>
    <w:rsid w:val="0042258D"/>
    <w:rsid w:val="0042316D"/>
    <w:rsid w:val="004236BF"/>
    <w:rsid w:val="00425BFB"/>
    <w:rsid w:val="00430302"/>
    <w:rsid w:val="004310C0"/>
    <w:rsid w:val="00431B49"/>
    <w:rsid w:val="004330D6"/>
    <w:rsid w:val="00433320"/>
    <w:rsid w:val="00435AA6"/>
    <w:rsid w:val="00437E30"/>
    <w:rsid w:val="00442AFD"/>
    <w:rsid w:val="00443433"/>
    <w:rsid w:val="00447A03"/>
    <w:rsid w:val="004510E2"/>
    <w:rsid w:val="004539F4"/>
    <w:rsid w:val="00454B1D"/>
    <w:rsid w:val="00455667"/>
    <w:rsid w:val="00455D99"/>
    <w:rsid w:val="004568B0"/>
    <w:rsid w:val="00460FF8"/>
    <w:rsid w:val="00463839"/>
    <w:rsid w:val="00463B3D"/>
    <w:rsid w:val="004645DC"/>
    <w:rsid w:val="00464C7A"/>
    <w:rsid w:val="0046544F"/>
    <w:rsid w:val="00465D1B"/>
    <w:rsid w:val="0047003C"/>
    <w:rsid w:val="00471DB3"/>
    <w:rsid w:val="00472687"/>
    <w:rsid w:val="004744F1"/>
    <w:rsid w:val="00475455"/>
    <w:rsid w:val="00477236"/>
    <w:rsid w:val="00481BF9"/>
    <w:rsid w:val="00483F73"/>
    <w:rsid w:val="00486F8A"/>
    <w:rsid w:val="00487789"/>
    <w:rsid w:val="00492092"/>
    <w:rsid w:val="00492D6B"/>
    <w:rsid w:val="00493567"/>
    <w:rsid w:val="00496E03"/>
    <w:rsid w:val="004974E3"/>
    <w:rsid w:val="004A222D"/>
    <w:rsid w:val="004A2AB0"/>
    <w:rsid w:val="004A3D51"/>
    <w:rsid w:val="004A4DE5"/>
    <w:rsid w:val="004A4EE7"/>
    <w:rsid w:val="004A6BC1"/>
    <w:rsid w:val="004B0862"/>
    <w:rsid w:val="004B281B"/>
    <w:rsid w:val="004B5159"/>
    <w:rsid w:val="004B5483"/>
    <w:rsid w:val="004B5587"/>
    <w:rsid w:val="004B61FA"/>
    <w:rsid w:val="004C19A0"/>
    <w:rsid w:val="004C7A7D"/>
    <w:rsid w:val="004D0E0A"/>
    <w:rsid w:val="004D4614"/>
    <w:rsid w:val="004D50AC"/>
    <w:rsid w:val="004D5234"/>
    <w:rsid w:val="004D55FD"/>
    <w:rsid w:val="004D5AAB"/>
    <w:rsid w:val="004D75D1"/>
    <w:rsid w:val="004E3441"/>
    <w:rsid w:val="004E3540"/>
    <w:rsid w:val="004E4294"/>
    <w:rsid w:val="004E61ED"/>
    <w:rsid w:val="004E65AD"/>
    <w:rsid w:val="004E7B16"/>
    <w:rsid w:val="004F29CF"/>
    <w:rsid w:val="004F3607"/>
    <w:rsid w:val="004F41ED"/>
    <w:rsid w:val="004F70AC"/>
    <w:rsid w:val="00502793"/>
    <w:rsid w:val="00505E5C"/>
    <w:rsid w:val="00507E48"/>
    <w:rsid w:val="0051157A"/>
    <w:rsid w:val="00511E9A"/>
    <w:rsid w:val="00511FF7"/>
    <w:rsid w:val="005124D7"/>
    <w:rsid w:val="00514471"/>
    <w:rsid w:val="00515E81"/>
    <w:rsid w:val="0051746B"/>
    <w:rsid w:val="005208DC"/>
    <w:rsid w:val="00523F45"/>
    <w:rsid w:val="0052525F"/>
    <w:rsid w:val="0053042D"/>
    <w:rsid w:val="0053067D"/>
    <w:rsid w:val="00530C9B"/>
    <w:rsid w:val="005319C0"/>
    <w:rsid w:val="00531BBA"/>
    <w:rsid w:val="005334D1"/>
    <w:rsid w:val="00534E45"/>
    <w:rsid w:val="005359BA"/>
    <w:rsid w:val="00536108"/>
    <w:rsid w:val="0054358D"/>
    <w:rsid w:val="00543D09"/>
    <w:rsid w:val="0054465B"/>
    <w:rsid w:val="005462D5"/>
    <w:rsid w:val="00552662"/>
    <w:rsid w:val="005538C3"/>
    <w:rsid w:val="00554B78"/>
    <w:rsid w:val="00554DC6"/>
    <w:rsid w:val="00554DEE"/>
    <w:rsid w:val="00557260"/>
    <w:rsid w:val="00561B20"/>
    <w:rsid w:val="00564164"/>
    <w:rsid w:val="00566C0E"/>
    <w:rsid w:val="005671C2"/>
    <w:rsid w:val="00571B0F"/>
    <w:rsid w:val="005733F6"/>
    <w:rsid w:val="00580E70"/>
    <w:rsid w:val="00581363"/>
    <w:rsid w:val="00582582"/>
    <w:rsid w:val="00582B02"/>
    <w:rsid w:val="00582E64"/>
    <w:rsid w:val="00583281"/>
    <w:rsid w:val="005909B9"/>
    <w:rsid w:val="00590BC9"/>
    <w:rsid w:val="005A21B8"/>
    <w:rsid w:val="005A2D5E"/>
    <w:rsid w:val="005A35AB"/>
    <w:rsid w:val="005A44EE"/>
    <w:rsid w:val="005A5E95"/>
    <w:rsid w:val="005B0FE9"/>
    <w:rsid w:val="005B2529"/>
    <w:rsid w:val="005B501A"/>
    <w:rsid w:val="005B511D"/>
    <w:rsid w:val="005C20C9"/>
    <w:rsid w:val="005C3C8A"/>
    <w:rsid w:val="005C5D08"/>
    <w:rsid w:val="005C6038"/>
    <w:rsid w:val="005C73EE"/>
    <w:rsid w:val="005C7721"/>
    <w:rsid w:val="005D00F2"/>
    <w:rsid w:val="005D44AF"/>
    <w:rsid w:val="005D56BC"/>
    <w:rsid w:val="005D7CA4"/>
    <w:rsid w:val="005E16F7"/>
    <w:rsid w:val="005E1FE5"/>
    <w:rsid w:val="005E4E43"/>
    <w:rsid w:val="005E684F"/>
    <w:rsid w:val="005F192F"/>
    <w:rsid w:val="005F245E"/>
    <w:rsid w:val="005F2472"/>
    <w:rsid w:val="005F67A1"/>
    <w:rsid w:val="005F711B"/>
    <w:rsid w:val="005F742E"/>
    <w:rsid w:val="006028D8"/>
    <w:rsid w:val="00602B60"/>
    <w:rsid w:val="0060374D"/>
    <w:rsid w:val="00605294"/>
    <w:rsid w:val="00606CD4"/>
    <w:rsid w:val="00606E77"/>
    <w:rsid w:val="00610966"/>
    <w:rsid w:val="00611E2D"/>
    <w:rsid w:val="0061325B"/>
    <w:rsid w:val="00614DB9"/>
    <w:rsid w:val="006172DE"/>
    <w:rsid w:val="00617542"/>
    <w:rsid w:val="00621A7A"/>
    <w:rsid w:val="0062245D"/>
    <w:rsid w:val="006240F5"/>
    <w:rsid w:val="0062544F"/>
    <w:rsid w:val="00625C4A"/>
    <w:rsid w:val="0062617D"/>
    <w:rsid w:val="0062727D"/>
    <w:rsid w:val="006273D2"/>
    <w:rsid w:val="0063033A"/>
    <w:rsid w:val="0063299C"/>
    <w:rsid w:val="00632BD0"/>
    <w:rsid w:val="0063541D"/>
    <w:rsid w:val="00640362"/>
    <w:rsid w:val="00642DFF"/>
    <w:rsid w:val="0064436B"/>
    <w:rsid w:val="00654348"/>
    <w:rsid w:val="00654CFC"/>
    <w:rsid w:val="00657692"/>
    <w:rsid w:val="006579C8"/>
    <w:rsid w:val="00662B64"/>
    <w:rsid w:val="006666C0"/>
    <w:rsid w:val="0066798C"/>
    <w:rsid w:val="00675594"/>
    <w:rsid w:val="00680A96"/>
    <w:rsid w:val="00684ACB"/>
    <w:rsid w:val="00685D19"/>
    <w:rsid w:val="00687F11"/>
    <w:rsid w:val="00690EF1"/>
    <w:rsid w:val="00692598"/>
    <w:rsid w:val="0069453F"/>
    <w:rsid w:val="00695616"/>
    <w:rsid w:val="0069768B"/>
    <w:rsid w:val="0069771E"/>
    <w:rsid w:val="006A1613"/>
    <w:rsid w:val="006A3DC3"/>
    <w:rsid w:val="006A5F37"/>
    <w:rsid w:val="006A6AA6"/>
    <w:rsid w:val="006A7546"/>
    <w:rsid w:val="006B0621"/>
    <w:rsid w:val="006B09A4"/>
    <w:rsid w:val="006B3434"/>
    <w:rsid w:val="006B73A5"/>
    <w:rsid w:val="006B7645"/>
    <w:rsid w:val="006C2640"/>
    <w:rsid w:val="006C3EF7"/>
    <w:rsid w:val="006C5A9B"/>
    <w:rsid w:val="006C689B"/>
    <w:rsid w:val="006C6CDE"/>
    <w:rsid w:val="006C6E8A"/>
    <w:rsid w:val="006D2163"/>
    <w:rsid w:val="006D47C5"/>
    <w:rsid w:val="006D6C72"/>
    <w:rsid w:val="006E1C82"/>
    <w:rsid w:val="006E257B"/>
    <w:rsid w:val="006E29C1"/>
    <w:rsid w:val="006E2C06"/>
    <w:rsid w:val="006E467A"/>
    <w:rsid w:val="006F06DE"/>
    <w:rsid w:val="006F079C"/>
    <w:rsid w:val="006F4D45"/>
    <w:rsid w:val="006F5A79"/>
    <w:rsid w:val="006F5D48"/>
    <w:rsid w:val="006F6C2B"/>
    <w:rsid w:val="0070259D"/>
    <w:rsid w:val="007031BB"/>
    <w:rsid w:val="00706EDD"/>
    <w:rsid w:val="0071124C"/>
    <w:rsid w:val="00716DD9"/>
    <w:rsid w:val="00716F73"/>
    <w:rsid w:val="007203AC"/>
    <w:rsid w:val="00722368"/>
    <w:rsid w:val="00722DF6"/>
    <w:rsid w:val="0072382C"/>
    <w:rsid w:val="00723FA9"/>
    <w:rsid w:val="007241D8"/>
    <w:rsid w:val="00726A6D"/>
    <w:rsid w:val="00726E27"/>
    <w:rsid w:val="00730CB3"/>
    <w:rsid w:val="00731264"/>
    <w:rsid w:val="00731D07"/>
    <w:rsid w:val="0073316A"/>
    <w:rsid w:val="00734136"/>
    <w:rsid w:val="00734D29"/>
    <w:rsid w:val="0073560C"/>
    <w:rsid w:val="00741BF8"/>
    <w:rsid w:val="00741F2C"/>
    <w:rsid w:val="00743F5B"/>
    <w:rsid w:val="00744972"/>
    <w:rsid w:val="0074533B"/>
    <w:rsid w:val="00745BD6"/>
    <w:rsid w:val="00745E4B"/>
    <w:rsid w:val="0074612C"/>
    <w:rsid w:val="007466E9"/>
    <w:rsid w:val="00750912"/>
    <w:rsid w:val="00757631"/>
    <w:rsid w:val="0076011A"/>
    <w:rsid w:val="00762506"/>
    <w:rsid w:val="00762B05"/>
    <w:rsid w:val="00763F3D"/>
    <w:rsid w:val="00765047"/>
    <w:rsid w:val="00765577"/>
    <w:rsid w:val="007701BA"/>
    <w:rsid w:val="007867C7"/>
    <w:rsid w:val="00791371"/>
    <w:rsid w:val="0079283F"/>
    <w:rsid w:val="007A0769"/>
    <w:rsid w:val="007A15BD"/>
    <w:rsid w:val="007A2B69"/>
    <w:rsid w:val="007A7314"/>
    <w:rsid w:val="007A7B62"/>
    <w:rsid w:val="007B42B9"/>
    <w:rsid w:val="007B6685"/>
    <w:rsid w:val="007C0E31"/>
    <w:rsid w:val="007C311E"/>
    <w:rsid w:val="007C34FB"/>
    <w:rsid w:val="007C4FF8"/>
    <w:rsid w:val="007C6FD9"/>
    <w:rsid w:val="007D27B4"/>
    <w:rsid w:val="007D4751"/>
    <w:rsid w:val="007D71DE"/>
    <w:rsid w:val="007D74E6"/>
    <w:rsid w:val="007E4FC0"/>
    <w:rsid w:val="007E53E8"/>
    <w:rsid w:val="007F0122"/>
    <w:rsid w:val="007F0811"/>
    <w:rsid w:val="007F1BCA"/>
    <w:rsid w:val="007F269A"/>
    <w:rsid w:val="007F74C7"/>
    <w:rsid w:val="007F7FB1"/>
    <w:rsid w:val="008014BC"/>
    <w:rsid w:val="008034F0"/>
    <w:rsid w:val="00803EF5"/>
    <w:rsid w:val="008065FF"/>
    <w:rsid w:val="00811400"/>
    <w:rsid w:val="0081405C"/>
    <w:rsid w:val="00814F0B"/>
    <w:rsid w:val="00816073"/>
    <w:rsid w:val="00817701"/>
    <w:rsid w:val="00821EF1"/>
    <w:rsid w:val="00822A22"/>
    <w:rsid w:val="00822AE1"/>
    <w:rsid w:val="00826A2C"/>
    <w:rsid w:val="0082704C"/>
    <w:rsid w:val="0082782A"/>
    <w:rsid w:val="00831AA6"/>
    <w:rsid w:val="00831AFD"/>
    <w:rsid w:val="008339B2"/>
    <w:rsid w:val="008356BA"/>
    <w:rsid w:val="00837677"/>
    <w:rsid w:val="00841E57"/>
    <w:rsid w:val="00843D9B"/>
    <w:rsid w:val="00843F2C"/>
    <w:rsid w:val="00844F82"/>
    <w:rsid w:val="0084773D"/>
    <w:rsid w:val="00852DFB"/>
    <w:rsid w:val="00853102"/>
    <w:rsid w:val="00854095"/>
    <w:rsid w:val="00860D91"/>
    <w:rsid w:val="0086258C"/>
    <w:rsid w:val="00862D98"/>
    <w:rsid w:val="00865D74"/>
    <w:rsid w:val="00866A64"/>
    <w:rsid w:val="00866C23"/>
    <w:rsid w:val="008713C4"/>
    <w:rsid w:val="00873A18"/>
    <w:rsid w:val="008741FF"/>
    <w:rsid w:val="00875D6E"/>
    <w:rsid w:val="0087789F"/>
    <w:rsid w:val="008800CC"/>
    <w:rsid w:val="0088087D"/>
    <w:rsid w:val="00880F2D"/>
    <w:rsid w:val="0088101D"/>
    <w:rsid w:val="0088393D"/>
    <w:rsid w:val="008849B6"/>
    <w:rsid w:val="0088529E"/>
    <w:rsid w:val="008852C1"/>
    <w:rsid w:val="0089199D"/>
    <w:rsid w:val="00893488"/>
    <w:rsid w:val="00894B27"/>
    <w:rsid w:val="008968BF"/>
    <w:rsid w:val="008974DE"/>
    <w:rsid w:val="00897FCE"/>
    <w:rsid w:val="008A1B31"/>
    <w:rsid w:val="008A749D"/>
    <w:rsid w:val="008B1952"/>
    <w:rsid w:val="008B31F8"/>
    <w:rsid w:val="008C11B3"/>
    <w:rsid w:val="008C15E9"/>
    <w:rsid w:val="008C1669"/>
    <w:rsid w:val="008C170E"/>
    <w:rsid w:val="008C5227"/>
    <w:rsid w:val="008C7767"/>
    <w:rsid w:val="008C7CF4"/>
    <w:rsid w:val="008D3F38"/>
    <w:rsid w:val="008D42D6"/>
    <w:rsid w:val="008D5D36"/>
    <w:rsid w:val="008D6FA9"/>
    <w:rsid w:val="008D757F"/>
    <w:rsid w:val="008E2358"/>
    <w:rsid w:val="008E2BA5"/>
    <w:rsid w:val="008E351E"/>
    <w:rsid w:val="008E3EF2"/>
    <w:rsid w:val="008E3F1D"/>
    <w:rsid w:val="008E4FD5"/>
    <w:rsid w:val="008E651C"/>
    <w:rsid w:val="008F3CCA"/>
    <w:rsid w:val="00904365"/>
    <w:rsid w:val="00905A86"/>
    <w:rsid w:val="00917828"/>
    <w:rsid w:val="0093132F"/>
    <w:rsid w:val="0093259C"/>
    <w:rsid w:val="00933054"/>
    <w:rsid w:val="00935629"/>
    <w:rsid w:val="00941921"/>
    <w:rsid w:val="00942934"/>
    <w:rsid w:val="009473A8"/>
    <w:rsid w:val="00947C18"/>
    <w:rsid w:val="00950030"/>
    <w:rsid w:val="0095218C"/>
    <w:rsid w:val="009526B7"/>
    <w:rsid w:val="009540F7"/>
    <w:rsid w:val="0095479B"/>
    <w:rsid w:val="00955B4E"/>
    <w:rsid w:val="00956076"/>
    <w:rsid w:val="00962390"/>
    <w:rsid w:val="00964777"/>
    <w:rsid w:val="00970D0F"/>
    <w:rsid w:val="00971C7B"/>
    <w:rsid w:val="009723FC"/>
    <w:rsid w:val="00972BB8"/>
    <w:rsid w:val="00977497"/>
    <w:rsid w:val="009829F8"/>
    <w:rsid w:val="009851C6"/>
    <w:rsid w:val="00985D60"/>
    <w:rsid w:val="009905A6"/>
    <w:rsid w:val="00991111"/>
    <w:rsid w:val="00992586"/>
    <w:rsid w:val="0099327B"/>
    <w:rsid w:val="00994961"/>
    <w:rsid w:val="00996C45"/>
    <w:rsid w:val="009A085E"/>
    <w:rsid w:val="009A186C"/>
    <w:rsid w:val="009A2C0C"/>
    <w:rsid w:val="009A37CE"/>
    <w:rsid w:val="009A39CD"/>
    <w:rsid w:val="009A6647"/>
    <w:rsid w:val="009A772B"/>
    <w:rsid w:val="009B08DD"/>
    <w:rsid w:val="009B0AE9"/>
    <w:rsid w:val="009B181B"/>
    <w:rsid w:val="009B2BB7"/>
    <w:rsid w:val="009B380C"/>
    <w:rsid w:val="009B4783"/>
    <w:rsid w:val="009B5483"/>
    <w:rsid w:val="009B6035"/>
    <w:rsid w:val="009C189E"/>
    <w:rsid w:val="009C3B57"/>
    <w:rsid w:val="009C4490"/>
    <w:rsid w:val="009C52FB"/>
    <w:rsid w:val="009C681F"/>
    <w:rsid w:val="009C77D2"/>
    <w:rsid w:val="009D0079"/>
    <w:rsid w:val="009D0929"/>
    <w:rsid w:val="009D18F2"/>
    <w:rsid w:val="009E05E5"/>
    <w:rsid w:val="009E081A"/>
    <w:rsid w:val="009E08BA"/>
    <w:rsid w:val="009E1011"/>
    <w:rsid w:val="009E1281"/>
    <w:rsid w:val="009E4F58"/>
    <w:rsid w:val="009E6DC0"/>
    <w:rsid w:val="009E6EAF"/>
    <w:rsid w:val="009F0832"/>
    <w:rsid w:val="009F0902"/>
    <w:rsid w:val="009F1C1E"/>
    <w:rsid w:val="009F3D45"/>
    <w:rsid w:val="009F6F3B"/>
    <w:rsid w:val="009F71CA"/>
    <w:rsid w:val="00A013E5"/>
    <w:rsid w:val="00A03047"/>
    <w:rsid w:val="00A038A3"/>
    <w:rsid w:val="00A06985"/>
    <w:rsid w:val="00A11AFA"/>
    <w:rsid w:val="00A14A32"/>
    <w:rsid w:val="00A220A1"/>
    <w:rsid w:val="00A22C46"/>
    <w:rsid w:val="00A248F7"/>
    <w:rsid w:val="00A27673"/>
    <w:rsid w:val="00A31C13"/>
    <w:rsid w:val="00A31DE6"/>
    <w:rsid w:val="00A31EBC"/>
    <w:rsid w:val="00A34659"/>
    <w:rsid w:val="00A34BCA"/>
    <w:rsid w:val="00A431BC"/>
    <w:rsid w:val="00A441BB"/>
    <w:rsid w:val="00A47D57"/>
    <w:rsid w:val="00A509F0"/>
    <w:rsid w:val="00A50C0E"/>
    <w:rsid w:val="00A546D2"/>
    <w:rsid w:val="00A55BA3"/>
    <w:rsid w:val="00A64BAA"/>
    <w:rsid w:val="00A74E17"/>
    <w:rsid w:val="00A75FAB"/>
    <w:rsid w:val="00A77FD9"/>
    <w:rsid w:val="00A83C95"/>
    <w:rsid w:val="00A856E4"/>
    <w:rsid w:val="00A86AED"/>
    <w:rsid w:val="00A90DC9"/>
    <w:rsid w:val="00A91A60"/>
    <w:rsid w:val="00A92EF3"/>
    <w:rsid w:val="00AA1C85"/>
    <w:rsid w:val="00AA45D5"/>
    <w:rsid w:val="00AA478D"/>
    <w:rsid w:val="00AA4E6F"/>
    <w:rsid w:val="00AA794B"/>
    <w:rsid w:val="00AB06F3"/>
    <w:rsid w:val="00AB0D52"/>
    <w:rsid w:val="00AB5E58"/>
    <w:rsid w:val="00AB5ECC"/>
    <w:rsid w:val="00AB769A"/>
    <w:rsid w:val="00AC03B7"/>
    <w:rsid w:val="00AC1794"/>
    <w:rsid w:val="00AC3A6C"/>
    <w:rsid w:val="00AC3C81"/>
    <w:rsid w:val="00AC4C0F"/>
    <w:rsid w:val="00AC6087"/>
    <w:rsid w:val="00AC63D2"/>
    <w:rsid w:val="00AC7A98"/>
    <w:rsid w:val="00AD5B82"/>
    <w:rsid w:val="00AD6996"/>
    <w:rsid w:val="00AD7673"/>
    <w:rsid w:val="00AE1F96"/>
    <w:rsid w:val="00AE23A6"/>
    <w:rsid w:val="00AE3332"/>
    <w:rsid w:val="00AE42A9"/>
    <w:rsid w:val="00AF527B"/>
    <w:rsid w:val="00AF5AA3"/>
    <w:rsid w:val="00AF5F74"/>
    <w:rsid w:val="00AF7C03"/>
    <w:rsid w:val="00B01D6C"/>
    <w:rsid w:val="00B03396"/>
    <w:rsid w:val="00B05238"/>
    <w:rsid w:val="00B10825"/>
    <w:rsid w:val="00B10A63"/>
    <w:rsid w:val="00B10F25"/>
    <w:rsid w:val="00B11A52"/>
    <w:rsid w:val="00B12A24"/>
    <w:rsid w:val="00B1301C"/>
    <w:rsid w:val="00B13C60"/>
    <w:rsid w:val="00B164FE"/>
    <w:rsid w:val="00B1709F"/>
    <w:rsid w:val="00B176C1"/>
    <w:rsid w:val="00B21315"/>
    <w:rsid w:val="00B2175E"/>
    <w:rsid w:val="00B22E14"/>
    <w:rsid w:val="00B23109"/>
    <w:rsid w:val="00B23CD8"/>
    <w:rsid w:val="00B2585E"/>
    <w:rsid w:val="00B30773"/>
    <w:rsid w:val="00B40E77"/>
    <w:rsid w:val="00B41AC5"/>
    <w:rsid w:val="00B41B8B"/>
    <w:rsid w:val="00B462AC"/>
    <w:rsid w:val="00B468B0"/>
    <w:rsid w:val="00B50BE7"/>
    <w:rsid w:val="00B517BE"/>
    <w:rsid w:val="00B52344"/>
    <w:rsid w:val="00B52DE1"/>
    <w:rsid w:val="00B531CB"/>
    <w:rsid w:val="00B54CBD"/>
    <w:rsid w:val="00B57036"/>
    <w:rsid w:val="00B57139"/>
    <w:rsid w:val="00B622AD"/>
    <w:rsid w:val="00B63FC3"/>
    <w:rsid w:val="00B6698D"/>
    <w:rsid w:val="00B71552"/>
    <w:rsid w:val="00B72088"/>
    <w:rsid w:val="00B727D2"/>
    <w:rsid w:val="00B801AF"/>
    <w:rsid w:val="00B82013"/>
    <w:rsid w:val="00B8635A"/>
    <w:rsid w:val="00B90A49"/>
    <w:rsid w:val="00B938CA"/>
    <w:rsid w:val="00B950EA"/>
    <w:rsid w:val="00B95C93"/>
    <w:rsid w:val="00B96044"/>
    <w:rsid w:val="00BA06C3"/>
    <w:rsid w:val="00BA29F4"/>
    <w:rsid w:val="00BA388B"/>
    <w:rsid w:val="00BA3F04"/>
    <w:rsid w:val="00BA45CD"/>
    <w:rsid w:val="00BB63B5"/>
    <w:rsid w:val="00BB6891"/>
    <w:rsid w:val="00BC0DA8"/>
    <w:rsid w:val="00BC27E0"/>
    <w:rsid w:val="00BD2021"/>
    <w:rsid w:val="00BD2359"/>
    <w:rsid w:val="00BD2EC9"/>
    <w:rsid w:val="00BD4806"/>
    <w:rsid w:val="00BD4C99"/>
    <w:rsid w:val="00BD4FB6"/>
    <w:rsid w:val="00BD5C09"/>
    <w:rsid w:val="00BD5C42"/>
    <w:rsid w:val="00BD6D3B"/>
    <w:rsid w:val="00BD70FB"/>
    <w:rsid w:val="00BD73C9"/>
    <w:rsid w:val="00BE4D57"/>
    <w:rsid w:val="00BE56B3"/>
    <w:rsid w:val="00BE5C9F"/>
    <w:rsid w:val="00BE6720"/>
    <w:rsid w:val="00BE6A83"/>
    <w:rsid w:val="00BE6FF5"/>
    <w:rsid w:val="00BF1105"/>
    <w:rsid w:val="00BF18FC"/>
    <w:rsid w:val="00BF3D59"/>
    <w:rsid w:val="00BF54F3"/>
    <w:rsid w:val="00BF70DE"/>
    <w:rsid w:val="00C01383"/>
    <w:rsid w:val="00C02191"/>
    <w:rsid w:val="00C02340"/>
    <w:rsid w:val="00C0317E"/>
    <w:rsid w:val="00C03D77"/>
    <w:rsid w:val="00C04626"/>
    <w:rsid w:val="00C05A8A"/>
    <w:rsid w:val="00C11FFA"/>
    <w:rsid w:val="00C1379D"/>
    <w:rsid w:val="00C13F22"/>
    <w:rsid w:val="00C14539"/>
    <w:rsid w:val="00C1573F"/>
    <w:rsid w:val="00C15D03"/>
    <w:rsid w:val="00C16C1A"/>
    <w:rsid w:val="00C1765F"/>
    <w:rsid w:val="00C26FD0"/>
    <w:rsid w:val="00C27AFC"/>
    <w:rsid w:val="00C36533"/>
    <w:rsid w:val="00C3766B"/>
    <w:rsid w:val="00C40C12"/>
    <w:rsid w:val="00C44F4F"/>
    <w:rsid w:val="00C50CDC"/>
    <w:rsid w:val="00C52AF7"/>
    <w:rsid w:val="00C53E27"/>
    <w:rsid w:val="00C5559E"/>
    <w:rsid w:val="00C56AD7"/>
    <w:rsid w:val="00C57478"/>
    <w:rsid w:val="00C60896"/>
    <w:rsid w:val="00C63280"/>
    <w:rsid w:val="00C660C4"/>
    <w:rsid w:val="00C6657E"/>
    <w:rsid w:val="00C724B4"/>
    <w:rsid w:val="00C75A9E"/>
    <w:rsid w:val="00C80F5C"/>
    <w:rsid w:val="00C81A94"/>
    <w:rsid w:val="00C82460"/>
    <w:rsid w:val="00C85FBE"/>
    <w:rsid w:val="00C879E0"/>
    <w:rsid w:val="00C9060B"/>
    <w:rsid w:val="00C90C5F"/>
    <w:rsid w:val="00C9107D"/>
    <w:rsid w:val="00C92B29"/>
    <w:rsid w:val="00C930FA"/>
    <w:rsid w:val="00C93ED8"/>
    <w:rsid w:val="00C96341"/>
    <w:rsid w:val="00CA0483"/>
    <w:rsid w:val="00CA2761"/>
    <w:rsid w:val="00CA2AA5"/>
    <w:rsid w:val="00CA3E5A"/>
    <w:rsid w:val="00CA4497"/>
    <w:rsid w:val="00CA4C33"/>
    <w:rsid w:val="00CA5B0C"/>
    <w:rsid w:val="00CA63A5"/>
    <w:rsid w:val="00CA7902"/>
    <w:rsid w:val="00CB002B"/>
    <w:rsid w:val="00CB0794"/>
    <w:rsid w:val="00CB09E8"/>
    <w:rsid w:val="00CB0F6D"/>
    <w:rsid w:val="00CB1623"/>
    <w:rsid w:val="00CB31FF"/>
    <w:rsid w:val="00CB4B24"/>
    <w:rsid w:val="00CB564F"/>
    <w:rsid w:val="00CB635A"/>
    <w:rsid w:val="00CB77FC"/>
    <w:rsid w:val="00CB7CDB"/>
    <w:rsid w:val="00CC0A5A"/>
    <w:rsid w:val="00CC5DC1"/>
    <w:rsid w:val="00CD221C"/>
    <w:rsid w:val="00CD41C5"/>
    <w:rsid w:val="00CD45A1"/>
    <w:rsid w:val="00CD47A7"/>
    <w:rsid w:val="00CD6F50"/>
    <w:rsid w:val="00CD777A"/>
    <w:rsid w:val="00CE0C39"/>
    <w:rsid w:val="00CE1CB7"/>
    <w:rsid w:val="00CE201C"/>
    <w:rsid w:val="00CE4160"/>
    <w:rsid w:val="00CE47C2"/>
    <w:rsid w:val="00CE53CF"/>
    <w:rsid w:val="00CE61B0"/>
    <w:rsid w:val="00CF00EF"/>
    <w:rsid w:val="00CF0382"/>
    <w:rsid w:val="00CF09BD"/>
    <w:rsid w:val="00CF28A8"/>
    <w:rsid w:val="00CF3153"/>
    <w:rsid w:val="00CF3848"/>
    <w:rsid w:val="00CF4953"/>
    <w:rsid w:val="00CF7A93"/>
    <w:rsid w:val="00D0071F"/>
    <w:rsid w:val="00D01743"/>
    <w:rsid w:val="00D02DE5"/>
    <w:rsid w:val="00D0435F"/>
    <w:rsid w:val="00D07323"/>
    <w:rsid w:val="00D134E9"/>
    <w:rsid w:val="00D13756"/>
    <w:rsid w:val="00D15D16"/>
    <w:rsid w:val="00D1713D"/>
    <w:rsid w:val="00D17287"/>
    <w:rsid w:val="00D21A8F"/>
    <w:rsid w:val="00D26C1F"/>
    <w:rsid w:val="00D30C51"/>
    <w:rsid w:val="00D31A45"/>
    <w:rsid w:val="00D332D7"/>
    <w:rsid w:val="00D33DCB"/>
    <w:rsid w:val="00D344CF"/>
    <w:rsid w:val="00D35229"/>
    <w:rsid w:val="00D36376"/>
    <w:rsid w:val="00D4223B"/>
    <w:rsid w:val="00D437E3"/>
    <w:rsid w:val="00D43BAE"/>
    <w:rsid w:val="00D43F27"/>
    <w:rsid w:val="00D44565"/>
    <w:rsid w:val="00D464B5"/>
    <w:rsid w:val="00D46674"/>
    <w:rsid w:val="00D469F3"/>
    <w:rsid w:val="00D50EC2"/>
    <w:rsid w:val="00D5192F"/>
    <w:rsid w:val="00D51E43"/>
    <w:rsid w:val="00D539FF"/>
    <w:rsid w:val="00D54BBB"/>
    <w:rsid w:val="00D5583D"/>
    <w:rsid w:val="00D56D6C"/>
    <w:rsid w:val="00D570CC"/>
    <w:rsid w:val="00D573B3"/>
    <w:rsid w:val="00D633DA"/>
    <w:rsid w:val="00D63459"/>
    <w:rsid w:val="00D63DC7"/>
    <w:rsid w:val="00D652ED"/>
    <w:rsid w:val="00D670E6"/>
    <w:rsid w:val="00D6789D"/>
    <w:rsid w:val="00D67A9E"/>
    <w:rsid w:val="00D67FD4"/>
    <w:rsid w:val="00D72DD6"/>
    <w:rsid w:val="00D732C1"/>
    <w:rsid w:val="00D7330F"/>
    <w:rsid w:val="00D73D8B"/>
    <w:rsid w:val="00D742EA"/>
    <w:rsid w:val="00D7551D"/>
    <w:rsid w:val="00D76E55"/>
    <w:rsid w:val="00D77280"/>
    <w:rsid w:val="00D804AD"/>
    <w:rsid w:val="00D8195F"/>
    <w:rsid w:val="00D84693"/>
    <w:rsid w:val="00D84983"/>
    <w:rsid w:val="00D86069"/>
    <w:rsid w:val="00D92441"/>
    <w:rsid w:val="00D942CD"/>
    <w:rsid w:val="00D96F05"/>
    <w:rsid w:val="00DA205C"/>
    <w:rsid w:val="00DA3129"/>
    <w:rsid w:val="00DA55D1"/>
    <w:rsid w:val="00DA5946"/>
    <w:rsid w:val="00DA6895"/>
    <w:rsid w:val="00DA74A5"/>
    <w:rsid w:val="00DB0DFE"/>
    <w:rsid w:val="00DB1419"/>
    <w:rsid w:val="00DB16CA"/>
    <w:rsid w:val="00DB1C33"/>
    <w:rsid w:val="00DB1D1E"/>
    <w:rsid w:val="00DB1E0C"/>
    <w:rsid w:val="00DB206E"/>
    <w:rsid w:val="00DB2744"/>
    <w:rsid w:val="00DB55C3"/>
    <w:rsid w:val="00DB66B7"/>
    <w:rsid w:val="00DB6950"/>
    <w:rsid w:val="00DB6C8B"/>
    <w:rsid w:val="00DC0799"/>
    <w:rsid w:val="00DC0A60"/>
    <w:rsid w:val="00DC3A8B"/>
    <w:rsid w:val="00DC3D0C"/>
    <w:rsid w:val="00DC6E0F"/>
    <w:rsid w:val="00DC79DF"/>
    <w:rsid w:val="00DD3C83"/>
    <w:rsid w:val="00DD3C86"/>
    <w:rsid w:val="00DD6807"/>
    <w:rsid w:val="00DD76F2"/>
    <w:rsid w:val="00DD7908"/>
    <w:rsid w:val="00DE1BA7"/>
    <w:rsid w:val="00DE2D18"/>
    <w:rsid w:val="00DF07E9"/>
    <w:rsid w:val="00DF5444"/>
    <w:rsid w:val="00E00A99"/>
    <w:rsid w:val="00E0113B"/>
    <w:rsid w:val="00E01866"/>
    <w:rsid w:val="00E01BE1"/>
    <w:rsid w:val="00E01D46"/>
    <w:rsid w:val="00E05F58"/>
    <w:rsid w:val="00E06A0A"/>
    <w:rsid w:val="00E06D0C"/>
    <w:rsid w:val="00E10DA1"/>
    <w:rsid w:val="00E139D8"/>
    <w:rsid w:val="00E14095"/>
    <w:rsid w:val="00E143F2"/>
    <w:rsid w:val="00E157A9"/>
    <w:rsid w:val="00E16707"/>
    <w:rsid w:val="00E1685E"/>
    <w:rsid w:val="00E17023"/>
    <w:rsid w:val="00E20DC0"/>
    <w:rsid w:val="00E21175"/>
    <w:rsid w:val="00E21D71"/>
    <w:rsid w:val="00E21DF8"/>
    <w:rsid w:val="00E22BC0"/>
    <w:rsid w:val="00E22BD9"/>
    <w:rsid w:val="00E24D01"/>
    <w:rsid w:val="00E27AFB"/>
    <w:rsid w:val="00E3113B"/>
    <w:rsid w:val="00E318E8"/>
    <w:rsid w:val="00E33C17"/>
    <w:rsid w:val="00E33E83"/>
    <w:rsid w:val="00E35A3F"/>
    <w:rsid w:val="00E400A0"/>
    <w:rsid w:val="00E42369"/>
    <w:rsid w:val="00E42B63"/>
    <w:rsid w:val="00E42EC8"/>
    <w:rsid w:val="00E456DC"/>
    <w:rsid w:val="00E457F4"/>
    <w:rsid w:val="00E522B8"/>
    <w:rsid w:val="00E52737"/>
    <w:rsid w:val="00E529CF"/>
    <w:rsid w:val="00E54685"/>
    <w:rsid w:val="00E60B19"/>
    <w:rsid w:val="00E60FE7"/>
    <w:rsid w:val="00E67B42"/>
    <w:rsid w:val="00E67E23"/>
    <w:rsid w:val="00E7026E"/>
    <w:rsid w:val="00E70448"/>
    <w:rsid w:val="00E7065F"/>
    <w:rsid w:val="00E717B5"/>
    <w:rsid w:val="00E72DB2"/>
    <w:rsid w:val="00E75E12"/>
    <w:rsid w:val="00E76443"/>
    <w:rsid w:val="00E7681A"/>
    <w:rsid w:val="00E76D65"/>
    <w:rsid w:val="00E77453"/>
    <w:rsid w:val="00E80316"/>
    <w:rsid w:val="00E80594"/>
    <w:rsid w:val="00E81DCA"/>
    <w:rsid w:val="00E84487"/>
    <w:rsid w:val="00E844FC"/>
    <w:rsid w:val="00E84C74"/>
    <w:rsid w:val="00E865A5"/>
    <w:rsid w:val="00E86726"/>
    <w:rsid w:val="00E869AB"/>
    <w:rsid w:val="00E919D1"/>
    <w:rsid w:val="00E91E6B"/>
    <w:rsid w:val="00E92CD1"/>
    <w:rsid w:val="00E93F93"/>
    <w:rsid w:val="00E94DCB"/>
    <w:rsid w:val="00E97EF0"/>
    <w:rsid w:val="00EA6D89"/>
    <w:rsid w:val="00EA74CD"/>
    <w:rsid w:val="00EA7A78"/>
    <w:rsid w:val="00EB2A11"/>
    <w:rsid w:val="00EB5542"/>
    <w:rsid w:val="00EB5B4B"/>
    <w:rsid w:val="00EB7AD4"/>
    <w:rsid w:val="00EC00D1"/>
    <w:rsid w:val="00EC01C6"/>
    <w:rsid w:val="00EC0F25"/>
    <w:rsid w:val="00EC1DD9"/>
    <w:rsid w:val="00EC2C64"/>
    <w:rsid w:val="00EC2E25"/>
    <w:rsid w:val="00EC671A"/>
    <w:rsid w:val="00ED1881"/>
    <w:rsid w:val="00ED20D1"/>
    <w:rsid w:val="00EE019E"/>
    <w:rsid w:val="00EE39C2"/>
    <w:rsid w:val="00EE692B"/>
    <w:rsid w:val="00EF1009"/>
    <w:rsid w:val="00EF4557"/>
    <w:rsid w:val="00EF46D1"/>
    <w:rsid w:val="00EF48D9"/>
    <w:rsid w:val="00EF5B2C"/>
    <w:rsid w:val="00EF6E43"/>
    <w:rsid w:val="00EF6ED3"/>
    <w:rsid w:val="00F00B58"/>
    <w:rsid w:val="00F01BE1"/>
    <w:rsid w:val="00F0258F"/>
    <w:rsid w:val="00F02E81"/>
    <w:rsid w:val="00F05587"/>
    <w:rsid w:val="00F0750B"/>
    <w:rsid w:val="00F11644"/>
    <w:rsid w:val="00F11CA8"/>
    <w:rsid w:val="00F12AF2"/>
    <w:rsid w:val="00F12FA7"/>
    <w:rsid w:val="00F133AF"/>
    <w:rsid w:val="00F1373D"/>
    <w:rsid w:val="00F22E00"/>
    <w:rsid w:val="00F25BCC"/>
    <w:rsid w:val="00F26EFB"/>
    <w:rsid w:val="00F2798D"/>
    <w:rsid w:val="00F27E9B"/>
    <w:rsid w:val="00F31B3A"/>
    <w:rsid w:val="00F338B4"/>
    <w:rsid w:val="00F360CE"/>
    <w:rsid w:val="00F36A4E"/>
    <w:rsid w:val="00F4080D"/>
    <w:rsid w:val="00F52234"/>
    <w:rsid w:val="00F5307C"/>
    <w:rsid w:val="00F54B4A"/>
    <w:rsid w:val="00F54E1A"/>
    <w:rsid w:val="00F61776"/>
    <w:rsid w:val="00F61803"/>
    <w:rsid w:val="00F6423A"/>
    <w:rsid w:val="00F666E6"/>
    <w:rsid w:val="00F66DD2"/>
    <w:rsid w:val="00F71A37"/>
    <w:rsid w:val="00F71D61"/>
    <w:rsid w:val="00F71EEA"/>
    <w:rsid w:val="00F72993"/>
    <w:rsid w:val="00F747B1"/>
    <w:rsid w:val="00F74E95"/>
    <w:rsid w:val="00F762CC"/>
    <w:rsid w:val="00F80C84"/>
    <w:rsid w:val="00F83FC4"/>
    <w:rsid w:val="00F8434A"/>
    <w:rsid w:val="00F8477B"/>
    <w:rsid w:val="00F93396"/>
    <w:rsid w:val="00FA0A99"/>
    <w:rsid w:val="00FA1934"/>
    <w:rsid w:val="00FA627C"/>
    <w:rsid w:val="00FA6B8D"/>
    <w:rsid w:val="00FB0996"/>
    <w:rsid w:val="00FB29DB"/>
    <w:rsid w:val="00FB4215"/>
    <w:rsid w:val="00FB4DA2"/>
    <w:rsid w:val="00FB5B16"/>
    <w:rsid w:val="00FC094A"/>
    <w:rsid w:val="00FC1D25"/>
    <w:rsid w:val="00FC232B"/>
    <w:rsid w:val="00FC4252"/>
    <w:rsid w:val="00FC713A"/>
    <w:rsid w:val="00FC7F4C"/>
    <w:rsid w:val="00FD0694"/>
    <w:rsid w:val="00FD0A9C"/>
    <w:rsid w:val="00FD13D1"/>
    <w:rsid w:val="00FD154D"/>
    <w:rsid w:val="00FD24D5"/>
    <w:rsid w:val="00FD3643"/>
    <w:rsid w:val="00FD3AC9"/>
    <w:rsid w:val="00FD4277"/>
    <w:rsid w:val="00FD6BC6"/>
    <w:rsid w:val="00FE2849"/>
    <w:rsid w:val="00FE30A8"/>
    <w:rsid w:val="00FE3595"/>
    <w:rsid w:val="00FE4C5D"/>
    <w:rsid w:val="00FE5EDF"/>
    <w:rsid w:val="00FE7236"/>
    <w:rsid w:val="00FF2BEC"/>
    <w:rsid w:val="00FF3848"/>
    <w:rsid w:val="00FF3DFC"/>
    <w:rsid w:val="00FF43DA"/>
    <w:rsid w:val="00FF514E"/>
    <w:rsid w:val="00FF670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1B30"/>
  <w15:chartTrackingRefBased/>
  <w15:docId w15:val="{167BF015-86E5-4B69-A167-A17AC30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22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4B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C"/>
  </w:style>
  <w:style w:type="paragraph" w:styleId="Footer">
    <w:name w:val="footer"/>
    <w:basedOn w:val="Normal"/>
    <w:link w:val="FooterChar"/>
    <w:uiPriority w:val="99"/>
    <w:unhideWhenUsed/>
    <w:rsid w:val="001C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C"/>
  </w:style>
  <w:style w:type="paragraph" w:styleId="ListParagraph">
    <w:name w:val="List Paragraph"/>
    <w:basedOn w:val="Normal"/>
    <w:uiPriority w:val="34"/>
    <w:qFormat/>
    <w:rsid w:val="00492092"/>
    <w:pPr>
      <w:ind w:left="720"/>
      <w:contextualSpacing/>
    </w:pPr>
  </w:style>
  <w:style w:type="character" w:styleId="BookTitle">
    <w:name w:val="Book Title"/>
    <w:basedOn w:val="DefaultParagraphFont"/>
    <w:uiPriority w:val="33"/>
    <w:qFormat/>
    <w:rsid w:val="003A484E"/>
    <w:rPr>
      <w:b/>
      <w:bCs/>
      <w:i/>
      <w:iCs/>
      <w:spacing w:val="5"/>
    </w:rPr>
  </w:style>
  <w:style w:type="character" w:styleId="Hyperlink">
    <w:name w:val="Hyperlink"/>
    <w:basedOn w:val="DefaultParagraphFont"/>
    <w:uiPriority w:val="99"/>
    <w:unhideWhenUsed/>
    <w:rsid w:val="0030061B"/>
    <w:rPr>
      <w:color w:val="0563C1" w:themeColor="hyperlink"/>
      <w:u w:val="single"/>
    </w:rPr>
  </w:style>
  <w:style w:type="character" w:styleId="UnresolvedMention">
    <w:name w:val="Unresolved Mention"/>
    <w:basedOn w:val="DefaultParagraphFont"/>
    <w:uiPriority w:val="99"/>
    <w:semiHidden/>
    <w:unhideWhenUsed/>
    <w:rsid w:val="0030061B"/>
    <w:rPr>
      <w:color w:val="605E5C"/>
      <w:shd w:val="clear" w:color="auto" w:fill="E1DFDD"/>
    </w:rPr>
  </w:style>
  <w:style w:type="paragraph" w:styleId="NormalWeb">
    <w:name w:val="Normal (Web)"/>
    <w:basedOn w:val="Normal"/>
    <w:uiPriority w:val="99"/>
    <w:semiHidden/>
    <w:unhideWhenUsed/>
    <w:rsid w:val="00985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C6"/>
    <w:rPr>
      <w:b/>
      <w:bCs/>
    </w:rPr>
  </w:style>
  <w:style w:type="paragraph" w:styleId="z-TopofForm">
    <w:name w:val="HTML Top of Form"/>
    <w:basedOn w:val="Normal"/>
    <w:next w:val="Normal"/>
    <w:link w:val="z-TopofFormChar"/>
    <w:hidden/>
    <w:uiPriority w:val="99"/>
    <w:semiHidden/>
    <w:unhideWhenUsed/>
    <w:rsid w:val="000703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032B"/>
    <w:rPr>
      <w:rFonts w:ascii="Arial" w:eastAsia="Times New Roman" w:hAnsi="Arial" w:cs="Arial"/>
      <w:vanish/>
      <w:sz w:val="16"/>
      <w:szCs w:val="16"/>
    </w:rPr>
  </w:style>
  <w:style w:type="character" w:customStyle="1" w:styleId="line-clamp-1">
    <w:name w:val="line-clamp-1"/>
    <w:basedOn w:val="DefaultParagraphFont"/>
    <w:rsid w:val="000D71A0"/>
  </w:style>
  <w:style w:type="character" w:customStyle="1" w:styleId="Heading3Char">
    <w:name w:val="Heading 3 Char"/>
    <w:basedOn w:val="DefaultParagraphFont"/>
    <w:link w:val="Heading3"/>
    <w:uiPriority w:val="9"/>
    <w:semiHidden/>
    <w:rsid w:val="00E22B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F4B8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667">
          <w:marLeft w:val="0"/>
          <w:marRight w:val="0"/>
          <w:marTop w:val="0"/>
          <w:marBottom w:val="0"/>
          <w:divBdr>
            <w:top w:val="none" w:sz="0" w:space="0" w:color="auto"/>
            <w:left w:val="none" w:sz="0" w:space="0" w:color="auto"/>
            <w:bottom w:val="none" w:sz="0" w:space="0" w:color="auto"/>
            <w:right w:val="none" w:sz="0" w:space="0" w:color="auto"/>
          </w:divBdr>
          <w:divsChild>
            <w:div w:id="1312178807">
              <w:marLeft w:val="0"/>
              <w:marRight w:val="0"/>
              <w:marTop w:val="0"/>
              <w:marBottom w:val="0"/>
              <w:divBdr>
                <w:top w:val="none" w:sz="0" w:space="0" w:color="auto"/>
                <w:left w:val="none" w:sz="0" w:space="0" w:color="auto"/>
                <w:bottom w:val="none" w:sz="0" w:space="0" w:color="auto"/>
                <w:right w:val="none" w:sz="0" w:space="0" w:color="auto"/>
              </w:divBdr>
              <w:divsChild>
                <w:div w:id="543715988">
                  <w:marLeft w:val="0"/>
                  <w:marRight w:val="0"/>
                  <w:marTop w:val="0"/>
                  <w:marBottom w:val="0"/>
                  <w:divBdr>
                    <w:top w:val="none" w:sz="0" w:space="0" w:color="auto"/>
                    <w:left w:val="none" w:sz="0" w:space="0" w:color="auto"/>
                    <w:bottom w:val="none" w:sz="0" w:space="0" w:color="auto"/>
                    <w:right w:val="none" w:sz="0" w:space="0" w:color="auto"/>
                  </w:divBdr>
                  <w:divsChild>
                    <w:div w:id="665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71">
          <w:marLeft w:val="0"/>
          <w:marRight w:val="0"/>
          <w:marTop w:val="0"/>
          <w:marBottom w:val="0"/>
          <w:divBdr>
            <w:top w:val="none" w:sz="0" w:space="0" w:color="auto"/>
            <w:left w:val="none" w:sz="0" w:space="0" w:color="auto"/>
            <w:bottom w:val="none" w:sz="0" w:space="0" w:color="auto"/>
            <w:right w:val="none" w:sz="0" w:space="0" w:color="auto"/>
          </w:divBdr>
          <w:divsChild>
            <w:div w:id="419447696">
              <w:marLeft w:val="0"/>
              <w:marRight w:val="0"/>
              <w:marTop w:val="0"/>
              <w:marBottom w:val="0"/>
              <w:divBdr>
                <w:top w:val="none" w:sz="0" w:space="0" w:color="auto"/>
                <w:left w:val="none" w:sz="0" w:space="0" w:color="auto"/>
                <w:bottom w:val="none" w:sz="0" w:space="0" w:color="auto"/>
                <w:right w:val="none" w:sz="0" w:space="0" w:color="auto"/>
              </w:divBdr>
              <w:divsChild>
                <w:div w:id="1868981382">
                  <w:marLeft w:val="0"/>
                  <w:marRight w:val="0"/>
                  <w:marTop w:val="0"/>
                  <w:marBottom w:val="0"/>
                  <w:divBdr>
                    <w:top w:val="none" w:sz="0" w:space="0" w:color="auto"/>
                    <w:left w:val="none" w:sz="0" w:space="0" w:color="auto"/>
                    <w:bottom w:val="none" w:sz="0" w:space="0" w:color="auto"/>
                    <w:right w:val="none" w:sz="0" w:space="0" w:color="auto"/>
                  </w:divBdr>
                  <w:divsChild>
                    <w:div w:id="48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9542">
      <w:bodyDiv w:val="1"/>
      <w:marLeft w:val="0"/>
      <w:marRight w:val="0"/>
      <w:marTop w:val="0"/>
      <w:marBottom w:val="0"/>
      <w:divBdr>
        <w:top w:val="none" w:sz="0" w:space="0" w:color="auto"/>
        <w:left w:val="none" w:sz="0" w:space="0" w:color="auto"/>
        <w:bottom w:val="none" w:sz="0" w:space="0" w:color="auto"/>
        <w:right w:val="none" w:sz="0" w:space="0" w:color="auto"/>
      </w:divBdr>
      <w:divsChild>
        <w:div w:id="1821847851">
          <w:marLeft w:val="0"/>
          <w:marRight w:val="0"/>
          <w:marTop w:val="0"/>
          <w:marBottom w:val="0"/>
          <w:divBdr>
            <w:top w:val="none" w:sz="0" w:space="0" w:color="auto"/>
            <w:left w:val="none" w:sz="0" w:space="0" w:color="auto"/>
            <w:bottom w:val="none" w:sz="0" w:space="0" w:color="auto"/>
            <w:right w:val="none" w:sz="0" w:space="0" w:color="auto"/>
          </w:divBdr>
          <w:divsChild>
            <w:div w:id="652177188">
              <w:marLeft w:val="0"/>
              <w:marRight w:val="0"/>
              <w:marTop w:val="0"/>
              <w:marBottom w:val="0"/>
              <w:divBdr>
                <w:top w:val="none" w:sz="0" w:space="0" w:color="auto"/>
                <w:left w:val="none" w:sz="0" w:space="0" w:color="auto"/>
                <w:bottom w:val="none" w:sz="0" w:space="0" w:color="auto"/>
                <w:right w:val="none" w:sz="0" w:space="0" w:color="auto"/>
              </w:divBdr>
              <w:divsChild>
                <w:div w:id="1795170217">
                  <w:marLeft w:val="0"/>
                  <w:marRight w:val="0"/>
                  <w:marTop w:val="0"/>
                  <w:marBottom w:val="0"/>
                  <w:divBdr>
                    <w:top w:val="none" w:sz="0" w:space="0" w:color="auto"/>
                    <w:left w:val="none" w:sz="0" w:space="0" w:color="auto"/>
                    <w:bottom w:val="none" w:sz="0" w:space="0" w:color="auto"/>
                    <w:right w:val="none" w:sz="0" w:space="0" w:color="auto"/>
                  </w:divBdr>
                  <w:divsChild>
                    <w:div w:id="15842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525">
          <w:marLeft w:val="0"/>
          <w:marRight w:val="0"/>
          <w:marTop w:val="0"/>
          <w:marBottom w:val="0"/>
          <w:divBdr>
            <w:top w:val="none" w:sz="0" w:space="0" w:color="auto"/>
            <w:left w:val="none" w:sz="0" w:space="0" w:color="auto"/>
            <w:bottom w:val="none" w:sz="0" w:space="0" w:color="auto"/>
            <w:right w:val="none" w:sz="0" w:space="0" w:color="auto"/>
          </w:divBdr>
          <w:divsChild>
            <w:div w:id="1798910460">
              <w:marLeft w:val="0"/>
              <w:marRight w:val="0"/>
              <w:marTop w:val="0"/>
              <w:marBottom w:val="0"/>
              <w:divBdr>
                <w:top w:val="none" w:sz="0" w:space="0" w:color="auto"/>
                <w:left w:val="none" w:sz="0" w:space="0" w:color="auto"/>
                <w:bottom w:val="none" w:sz="0" w:space="0" w:color="auto"/>
                <w:right w:val="none" w:sz="0" w:space="0" w:color="auto"/>
              </w:divBdr>
              <w:divsChild>
                <w:div w:id="1286621162">
                  <w:marLeft w:val="0"/>
                  <w:marRight w:val="0"/>
                  <w:marTop w:val="0"/>
                  <w:marBottom w:val="0"/>
                  <w:divBdr>
                    <w:top w:val="none" w:sz="0" w:space="0" w:color="auto"/>
                    <w:left w:val="none" w:sz="0" w:space="0" w:color="auto"/>
                    <w:bottom w:val="none" w:sz="0" w:space="0" w:color="auto"/>
                    <w:right w:val="none" w:sz="0" w:space="0" w:color="auto"/>
                  </w:divBdr>
                  <w:divsChild>
                    <w:div w:id="13431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9892">
      <w:bodyDiv w:val="1"/>
      <w:marLeft w:val="0"/>
      <w:marRight w:val="0"/>
      <w:marTop w:val="0"/>
      <w:marBottom w:val="0"/>
      <w:divBdr>
        <w:top w:val="none" w:sz="0" w:space="0" w:color="auto"/>
        <w:left w:val="none" w:sz="0" w:space="0" w:color="auto"/>
        <w:bottom w:val="none" w:sz="0" w:space="0" w:color="auto"/>
        <w:right w:val="none" w:sz="0" w:space="0" w:color="auto"/>
      </w:divBdr>
      <w:divsChild>
        <w:div w:id="69350478">
          <w:marLeft w:val="0"/>
          <w:marRight w:val="0"/>
          <w:marTop w:val="0"/>
          <w:marBottom w:val="0"/>
          <w:divBdr>
            <w:top w:val="single" w:sz="2" w:space="0" w:color="D9D9E3"/>
            <w:left w:val="single" w:sz="2" w:space="0" w:color="D9D9E3"/>
            <w:bottom w:val="single" w:sz="2" w:space="0" w:color="D9D9E3"/>
            <w:right w:val="single" w:sz="2" w:space="0" w:color="D9D9E3"/>
          </w:divBdr>
          <w:divsChild>
            <w:div w:id="1328241991">
              <w:marLeft w:val="0"/>
              <w:marRight w:val="0"/>
              <w:marTop w:val="0"/>
              <w:marBottom w:val="0"/>
              <w:divBdr>
                <w:top w:val="single" w:sz="2" w:space="0" w:color="D9D9E3"/>
                <w:left w:val="single" w:sz="2" w:space="0" w:color="D9D9E3"/>
                <w:bottom w:val="single" w:sz="2" w:space="0" w:color="D9D9E3"/>
                <w:right w:val="single" w:sz="2" w:space="0" w:color="D9D9E3"/>
              </w:divBdr>
              <w:divsChild>
                <w:div w:id="882205511">
                  <w:marLeft w:val="0"/>
                  <w:marRight w:val="0"/>
                  <w:marTop w:val="0"/>
                  <w:marBottom w:val="0"/>
                  <w:divBdr>
                    <w:top w:val="single" w:sz="2" w:space="0" w:color="D9D9E3"/>
                    <w:left w:val="single" w:sz="2" w:space="0" w:color="D9D9E3"/>
                    <w:bottom w:val="single" w:sz="2" w:space="0" w:color="D9D9E3"/>
                    <w:right w:val="single" w:sz="2" w:space="0" w:color="D9D9E3"/>
                  </w:divBdr>
                  <w:divsChild>
                    <w:div w:id="439108624">
                      <w:marLeft w:val="0"/>
                      <w:marRight w:val="0"/>
                      <w:marTop w:val="0"/>
                      <w:marBottom w:val="0"/>
                      <w:divBdr>
                        <w:top w:val="single" w:sz="2" w:space="0" w:color="D9D9E3"/>
                        <w:left w:val="single" w:sz="2" w:space="0" w:color="D9D9E3"/>
                        <w:bottom w:val="single" w:sz="2" w:space="0" w:color="D9D9E3"/>
                        <w:right w:val="single" w:sz="2" w:space="0" w:color="D9D9E3"/>
                      </w:divBdr>
                      <w:divsChild>
                        <w:div w:id="1395467130">
                          <w:marLeft w:val="0"/>
                          <w:marRight w:val="0"/>
                          <w:marTop w:val="0"/>
                          <w:marBottom w:val="0"/>
                          <w:divBdr>
                            <w:top w:val="single" w:sz="2" w:space="0" w:color="auto"/>
                            <w:left w:val="single" w:sz="2" w:space="0" w:color="auto"/>
                            <w:bottom w:val="single" w:sz="6" w:space="0" w:color="auto"/>
                            <w:right w:val="single" w:sz="2" w:space="0" w:color="auto"/>
                          </w:divBdr>
                          <w:divsChild>
                            <w:div w:id="158271220">
                              <w:marLeft w:val="0"/>
                              <w:marRight w:val="0"/>
                              <w:marTop w:val="100"/>
                              <w:marBottom w:val="100"/>
                              <w:divBdr>
                                <w:top w:val="single" w:sz="2" w:space="0" w:color="D9D9E3"/>
                                <w:left w:val="single" w:sz="2" w:space="0" w:color="D9D9E3"/>
                                <w:bottom w:val="single" w:sz="2" w:space="0" w:color="D9D9E3"/>
                                <w:right w:val="single" w:sz="2" w:space="0" w:color="D9D9E3"/>
                              </w:divBdr>
                              <w:divsChild>
                                <w:div w:id="71395282">
                                  <w:marLeft w:val="0"/>
                                  <w:marRight w:val="0"/>
                                  <w:marTop w:val="0"/>
                                  <w:marBottom w:val="0"/>
                                  <w:divBdr>
                                    <w:top w:val="single" w:sz="2" w:space="0" w:color="D9D9E3"/>
                                    <w:left w:val="single" w:sz="2" w:space="0" w:color="D9D9E3"/>
                                    <w:bottom w:val="single" w:sz="2" w:space="0" w:color="D9D9E3"/>
                                    <w:right w:val="single" w:sz="2" w:space="0" w:color="D9D9E3"/>
                                  </w:divBdr>
                                  <w:divsChild>
                                    <w:div w:id="75253184">
                                      <w:marLeft w:val="0"/>
                                      <w:marRight w:val="0"/>
                                      <w:marTop w:val="0"/>
                                      <w:marBottom w:val="0"/>
                                      <w:divBdr>
                                        <w:top w:val="single" w:sz="2" w:space="0" w:color="D9D9E3"/>
                                        <w:left w:val="single" w:sz="2" w:space="0" w:color="D9D9E3"/>
                                        <w:bottom w:val="single" w:sz="2" w:space="0" w:color="D9D9E3"/>
                                        <w:right w:val="single" w:sz="2" w:space="0" w:color="D9D9E3"/>
                                      </w:divBdr>
                                      <w:divsChild>
                                        <w:div w:id="1220944835">
                                          <w:marLeft w:val="0"/>
                                          <w:marRight w:val="0"/>
                                          <w:marTop w:val="0"/>
                                          <w:marBottom w:val="0"/>
                                          <w:divBdr>
                                            <w:top w:val="single" w:sz="2" w:space="0" w:color="D9D9E3"/>
                                            <w:left w:val="single" w:sz="2" w:space="0" w:color="D9D9E3"/>
                                            <w:bottom w:val="single" w:sz="2" w:space="0" w:color="D9D9E3"/>
                                            <w:right w:val="single" w:sz="2" w:space="0" w:color="D9D9E3"/>
                                          </w:divBdr>
                                          <w:divsChild>
                                            <w:div w:id="544221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9700409">
          <w:marLeft w:val="0"/>
          <w:marRight w:val="0"/>
          <w:marTop w:val="0"/>
          <w:marBottom w:val="0"/>
          <w:divBdr>
            <w:top w:val="none" w:sz="0" w:space="0" w:color="auto"/>
            <w:left w:val="none" w:sz="0" w:space="0" w:color="auto"/>
            <w:bottom w:val="none" w:sz="0" w:space="0" w:color="auto"/>
            <w:right w:val="none" w:sz="0" w:space="0" w:color="auto"/>
          </w:divBdr>
        </w:div>
      </w:divsChild>
    </w:div>
    <w:div w:id="444468602">
      <w:bodyDiv w:val="1"/>
      <w:marLeft w:val="0"/>
      <w:marRight w:val="0"/>
      <w:marTop w:val="0"/>
      <w:marBottom w:val="0"/>
      <w:divBdr>
        <w:top w:val="none" w:sz="0" w:space="0" w:color="auto"/>
        <w:left w:val="none" w:sz="0" w:space="0" w:color="auto"/>
        <w:bottom w:val="none" w:sz="0" w:space="0" w:color="auto"/>
        <w:right w:val="none" w:sz="0" w:space="0" w:color="auto"/>
      </w:divBdr>
    </w:div>
    <w:div w:id="531576468">
      <w:bodyDiv w:val="1"/>
      <w:marLeft w:val="0"/>
      <w:marRight w:val="0"/>
      <w:marTop w:val="0"/>
      <w:marBottom w:val="0"/>
      <w:divBdr>
        <w:top w:val="none" w:sz="0" w:space="0" w:color="auto"/>
        <w:left w:val="none" w:sz="0" w:space="0" w:color="auto"/>
        <w:bottom w:val="none" w:sz="0" w:space="0" w:color="auto"/>
        <w:right w:val="none" w:sz="0" w:space="0" w:color="auto"/>
      </w:divBdr>
      <w:divsChild>
        <w:div w:id="306978925">
          <w:marLeft w:val="0"/>
          <w:marRight w:val="0"/>
          <w:marTop w:val="0"/>
          <w:marBottom w:val="0"/>
          <w:divBdr>
            <w:top w:val="none" w:sz="0" w:space="0" w:color="auto"/>
            <w:left w:val="none" w:sz="0" w:space="0" w:color="auto"/>
            <w:bottom w:val="none" w:sz="0" w:space="0" w:color="auto"/>
            <w:right w:val="none" w:sz="0" w:space="0" w:color="auto"/>
          </w:divBdr>
          <w:divsChild>
            <w:div w:id="1060402642">
              <w:marLeft w:val="0"/>
              <w:marRight w:val="0"/>
              <w:marTop w:val="0"/>
              <w:marBottom w:val="0"/>
              <w:divBdr>
                <w:top w:val="none" w:sz="0" w:space="0" w:color="auto"/>
                <w:left w:val="none" w:sz="0" w:space="0" w:color="auto"/>
                <w:bottom w:val="none" w:sz="0" w:space="0" w:color="auto"/>
                <w:right w:val="none" w:sz="0" w:space="0" w:color="auto"/>
              </w:divBdr>
              <w:divsChild>
                <w:div w:id="1797142994">
                  <w:marLeft w:val="0"/>
                  <w:marRight w:val="0"/>
                  <w:marTop w:val="0"/>
                  <w:marBottom w:val="0"/>
                  <w:divBdr>
                    <w:top w:val="none" w:sz="0" w:space="0" w:color="auto"/>
                    <w:left w:val="none" w:sz="0" w:space="0" w:color="auto"/>
                    <w:bottom w:val="none" w:sz="0" w:space="0" w:color="auto"/>
                    <w:right w:val="none" w:sz="0" w:space="0" w:color="auto"/>
                  </w:divBdr>
                  <w:divsChild>
                    <w:div w:id="12911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862">
          <w:marLeft w:val="0"/>
          <w:marRight w:val="0"/>
          <w:marTop w:val="0"/>
          <w:marBottom w:val="0"/>
          <w:divBdr>
            <w:top w:val="none" w:sz="0" w:space="0" w:color="auto"/>
            <w:left w:val="none" w:sz="0" w:space="0" w:color="auto"/>
            <w:bottom w:val="none" w:sz="0" w:space="0" w:color="auto"/>
            <w:right w:val="none" w:sz="0" w:space="0" w:color="auto"/>
          </w:divBdr>
          <w:divsChild>
            <w:div w:id="1340154290">
              <w:marLeft w:val="0"/>
              <w:marRight w:val="0"/>
              <w:marTop w:val="0"/>
              <w:marBottom w:val="0"/>
              <w:divBdr>
                <w:top w:val="none" w:sz="0" w:space="0" w:color="auto"/>
                <w:left w:val="none" w:sz="0" w:space="0" w:color="auto"/>
                <w:bottom w:val="none" w:sz="0" w:space="0" w:color="auto"/>
                <w:right w:val="none" w:sz="0" w:space="0" w:color="auto"/>
              </w:divBdr>
              <w:divsChild>
                <w:div w:id="2130708336">
                  <w:marLeft w:val="0"/>
                  <w:marRight w:val="0"/>
                  <w:marTop w:val="0"/>
                  <w:marBottom w:val="0"/>
                  <w:divBdr>
                    <w:top w:val="none" w:sz="0" w:space="0" w:color="auto"/>
                    <w:left w:val="none" w:sz="0" w:space="0" w:color="auto"/>
                    <w:bottom w:val="none" w:sz="0" w:space="0" w:color="auto"/>
                    <w:right w:val="none" w:sz="0" w:space="0" w:color="auto"/>
                  </w:divBdr>
                  <w:divsChild>
                    <w:div w:id="433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2556">
      <w:bodyDiv w:val="1"/>
      <w:marLeft w:val="0"/>
      <w:marRight w:val="0"/>
      <w:marTop w:val="0"/>
      <w:marBottom w:val="0"/>
      <w:divBdr>
        <w:top w:val="none" w:sz="0" w:space="0" w:color="auto"/>
        <w:left w:val="none" w:sz="0" w:space="0" w:color="auto"/>
        <w:bottom w:val="none" w:sz="0" w:space="0" w:color="auto"/>
        <w:right w:val="none" w:sz="0" w:space="0" w:color="auto"/>
      </w:divBdr>
    </w:div>
    <w:div w:id="651911842">
      <w:bodyDiv w:val="1"/>
      <w:marLeft w:val="0"/>
      <w:marRight w:val="0"/>
      <w:marTop w:val="0"/>
      <w:marBottom w:val="0"/>
      <w:divBdr>
        <w:top w:val="none" w:sz="0" w:space="0" w:color="auto"/>
        <w:left w:val="none" w:sz="0" w:space="0" w:color="auto"/>
        <w:bottom w:val="none" w:sz="0" w:space="0" w:color="auto"/>
        <w:right w:val="none" w:sz="0" w:space="0" w:color="auto"/>
      </w:divBdr>
    </w:div>
    <w:div w:id="977538861">
      <w:bodyDiv w:val="1"/>
      <w:marLeft w:val="0"/>
      <w:marRight w:val="0"/>
      <w:marTop w:val="0"/>
      <w:marBottom w:val="0"/>
      <w:divBdr>
        <w:top w:val="none" w:sz="0" w:space="0" w:color="auto"/>
        <w:left w:val="none" w:sz="0" w:space="0" w:color="auto"/>
        <w:bottom w:val="none" w:sz="0" w:space="0" w:color="auto"/>
        <w:right w:val="none" w:sz="0" w:space="0" w:color="auto"/>
      </w:divBdr>
    </w:div>
    <w:div w:id="1152717175">
      <w:bodyDiv w:val="1"/>
      <w:marLeft w:val="0"/>
      <w:marRight w:val="0"/>
      <w:marTop w:val="0"/>
      <w:marBottom w:val="0"/>
      <w:divBdr>
        <w:top w:val="none" w:sz="0" w:space="0" w:color="auto"/>
        <w:left w:val="none" w:sz="0" w:space="0" w:color="auto"/>
        <w:bottom w:val="none" w:sz="0" w:space="0" w:color="auto"/>
        <w:right w:val="none" w:sz="0" w:space="0" w:color="auto"/>
      </w:divBdr>
    </w:div>
    <w:div w:id="1547330875">
      <w:bodyDiv w:val="1"/>
      <w:marLeft w:val="0"/>
      <w:marRight w:val="0"/>
      <w:marTop w:val="0"/>
      <w:marBottom w:val="0"/>
      <w:divBdr>
        <w:top w:val="none" w:sz="0" w:space="0" w:color="auto"/>
        <w:left w:val="none" w:sz="0" w:space="0" w:color="auto"/>
        <w:bottom w:val="none" w:sz="0" w:space="0" w:color="auto"/>
        <w:right w:val="none" w:sz="0" w:space="0" w:color="auto"/>
      </w:divBdr>
    </w:div>
    <w:div w:id="1762607769">
      <w:bodyDiv w:val="1"/>
      <w:marLeft w:val="0"/>
      <w:marRight w:val="0"/>
      <w:marTop w:val="0"/>
      <w:marBottom w:val="0"/>
      <w:divBdr>
        <w:top w:val="none" w:sz="0" w:space="0" w:color="auto"/>
        <w:left w:val="none" w:sz="0" w:space="0" w:color="auto"/>
        <w:bottom w:val="none" w:sz="0" w:space="0" w:color="auto"/>
        <w:right w:val="none" w:sz="0" w:space="0" w:color="auto"/>
      </w:divBdr>
    </w:div>
    <w:div w:id="1963071440">
      <w:bodyDiv w:val="1"/>
      <w:marLeft w:val="0"/>
      <w:marRight w:val="0"/>
      <w:marTop w:val="0"/>
      <w:marBottom w:val="0"/>
      <w:divBdr>
        <w:top w:val="none" w:sz="0" w:space="0" w:color="auto"/>
        <w:left w:val="none" w:sz="0" w:space="0" w:color="auto"/>
        <w:bottom w:val="none" w:sz="0" w:space="0" w:color="auto"/>
        <w:right w:val="none" w:sz="0" w:space="0" w:color="auto"/>
      </w:divBdr>
    </w:div>
    <w:div w:id="2078359278">
      <w:bodyDiv w:val="1"/>
      <w:marLeft w:val="0"/>
      <w:marRight w:val="0"/>
      <w:marTop w:val="0"/>
      <w:marBottom w:val="0"/>
      <w:divBdr>
        <w:top w:val="none" w:sz="0" w:space="0" w:color="auto"/>
        <w:left w:val="none" w:sz="0" w:space="0" w:color="auto"/>
        <w:bottom w:val="none" w:sz="0" w:space="0" w:color="auto"/>
        <w:right w:val="none" w:sz="0" w:space="0" w:color="auto"/>
      </w:divBdr>
    </w:div>
    <w:div w:id="21162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3</cp:revision>
  <cp:lastPrinted>2024-07-16T22:33:00Z</cp:lastPrinted>
  <dcterms:created xsi:type="dcterms:W3CDTF">2025-03-18T21:03:00Z</dcterms:created>
  <dcterms:modified xsi:type="dcterms:W3CDTF">2025-03-18T21:53:00Z</dcterms:modified>
</cp:coreProperties>
</file>