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4772B" w:rsidRDefault="00D4772B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2C0E24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</w:t>
      </w:r>
      <w:r w:rsidR="0018374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26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2C0E24">
        <w:rPr>
          <w:rFonts w:eastAsia="Times New Roman"/>
          <w:sz w:val="20"/>
          <w:szCs w:val="20"/>
        </w:rPr>
        <w:t>JANUARY 29,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Default="007C1B93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>
        <w:rPr>
          <w:sz w:val="20"/>
          <w:szCs w:val="20"/>
        </w:rPr>
        <w:t>FINANCIAL DISCLOSURE REMINDER FOR 2018</w:t>
      </w:r>
    </w:p>
    <w:p w:rsidR="001F6162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ETHICS TRAINING REMINDER</w:t>
      </w:r>
      <w:r>
        <w:rPr>
          <w:rFonts w:eastAsia="Times New Roman"/>
          <w:sz w:val="20"/>
          <w:szCs w:val="20"/>
        </w:rPr>
        <w:tab/>
      </w:r>
    </w:p>
    <w:p w:rsidR="003A10A9" w:rsidRDefault="003A10A9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 xml:space="preserve">OFFICE LEASE OF 122 NORTH STATE STREET TO STATE SENATOR BOB HENSGENS AND REPRESENTATIVE BOURRIAQUE </w:t>
      </w:r>
    </w:p>
    <w:p w:rsidR="003A10A9" w:rsidRDefault="003A10A9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PROPOSED LEASE OF LOT 11 PORT OF VERMILION TO GULF COAST MARINE FABRICATORS</w:t>
      </w:r>
    </w:p>
    <w:p w:rsidR="00A212FD" w:rsidRPr="002729CD" w:rsidRDefault="001F6162" w:rsidP="002C0E2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2C0E24" w:rsidRDefault="002C0E24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7C1B93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A212FD" w:rsidRPr="00205E7E" w:rsidRDefault="00A212FD" w:rsidP="00A212FD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  </w:t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D5249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  <w:bookmarkStart w:id="0" w:name="_GoBack"/>
      <w:bookmarkEnd w:id="0"/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A212FD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A0" w:rsidRDefault="008804A0" w:rsidP="00A13E30">
      <w:r>
        <w:separator/>
      </w:r>
    </w:p>
  </w:endnote>
  <w:endnote w:type="continuationSeparator" w:id="0">
    <w:p w:rsidR="008804A0" w:rsidRDefault="008804A0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A0" w:rsidRDefault="008804A0" w:rsidP="00A13E30">
      <w:r>
        <w:separator/>
      </w:r>
    </w:p>
  </w:footnote>
  <w:footnote w:type="continuationSeparator" w:id="0">
    <w:p w:rsidR="008804A0" w:rsidRDefault="008804A0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212CE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E7E"/>
    <w:rsid w:val="00206F1F"/>
    <w:rsid w:val="00211AFF"/>
    <w:rsid w:val="002154B2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0E24"/>
    <w:rsid w:val="002D590C"/>
    <w:rsid w:val="002D5DF0"/>
    <w:rsid w:val="002E3BDF"/>
    <w:rsid w:val="002F0630"/>
    <w:rsid w:val="002F2902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1F4A"/>
    <w:rsid w:val="00383AA3"/>
    <w:rsid w:val="00393384"/>
    <w:rsid w:val="00395FB8"/>
    <w:rsid w:val="003A0A5A"/>
    <w:rsid w:val="003A10A9"/>
    <w:rsid w:val="003B4BC3"/>
    <w:rsid w:val="003B684A"/>
    <w:rsid w:val="003C2B9F"/>
    <w:rsid w:val="003C600C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A0EA6"/>
    <w:rsid w:val="004A36CC"/>
    <w:rsid w:val="004A5077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839D4"/>
    <w:rsid w:val="00691002"/>
    <w:rsid w:val="00691952"/>
    <w:rsid w:val="00696E15"/>
    <w:rsid w:val="00697896"/>
    <w:rsid w:val="006B0E4F"/>
    <w:rsid w:val="006B14CA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80D81"/>
    <w:rsid w:val="00784738"/>
    <w:rsid w:val="00787EA8"/>
    <w:rsid w:val="007916B4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36FB8"/>
    <w:rsid w:val="008379EC"/>
    <w:rsid w:val="00844037"/>
    <w:rsid w:val="00852985"/>
    <w:rsid w:val="008636DD"/>
    <w:rsid w:val="008804A0"/>
    <w:rsid w:val="00883181"/>
    <w:rsid w:val="00886CB1"/>
    <w:rsid w:val="008A3F0E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D62A7"/>
    <w:rsid w:val="009E150D"/>
    <w:rsid w:val="009E501A"/>
    <w:rsid w:val="009F46D0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3DA8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DAF"/>
    <w:rsid w:val="00C5783E"/>
    <w:rsid w:val="00C71102"/>
    <w:rsid w:val="00C72189"/>
    <w:rsid w:val="00C725B1"/>
    <w:rsid w:val="00C81686"/>
    <w:rsid w:val="00CA7636"/>
    <w:rsid w:val="00CB3759"/>
    <w:rsid w:val="00CC63B9"/>
    <w:rsid w:val="00CE1A45"/>
    <w:rsid w:val="00CE4D48"/>
    <w:rsid w:val="00D20B71"/>
    <w:rsid w:val="00D25C3C"/>
    <w:rsid w:val="00D4772B"/>
    <w:rsid w:val="00D50190"/>
    <w:rsid w:val="00D5249B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E3B3F"/>
    <w:rsid w:val="00EE427C"/>
    <w:rsid w:val="00EE471F"/>
    <w:rsid w:val="00EF05F6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4</cp:revision>
  <cp:lastPrinted>2019-02-26T20:48:00Z</cp:lastPrinted>
  <dcterms:created xsi:type="dcterms:W3CDTF">2019-02-20T21:30:00Z</dcterms:created>
  <dcterms:modified xsi:type="dcterms:W3CDTF">2019-02-26T21:06:00Z</dcterms:modified>
  <cp:category> </cp:category>
</cp:coreProperties>
</file>