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DD" w:rsidRDefault="00305FDD" w:rsidP="001068C4">
      <w:pPr>
        <w:pStyle w:val="paragraph"/>
        <w:ind w:firstLine="480"/>
        <w:jc w:val="center"/>
        <w:textAlignment w:val="baseline"/>
        <w:rPr>
          <w:rFonts w:ascii="Segoe UI" w:hAnsi="Segoe UI" w:cs="Segoe UI"/>
          <w:color w:val="000000"/>
          <w:sz w:val="12"/>
          <w:szCs w:val="12"/>
        </w:rPr>
      </w:pPr>
      <w:r>
        <w:rPr>
          <w:rStyle w:val="normaltextrun"/>
          <w:b/>
          <w:bCs/>
          <w:color w:val="000000"/>
          <w:sz w:val="19"/>
          <w:szCs w:val="19"/>
        </w:rPr>
        <w:t>NORTHEAST DELTA HUMAN SERVICES AUTHORITY (NEDHSA)</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 xml:space="preserve">Minutes </w:t>
      </w:r>
      <w:r w:rsidR="00E722B5">
        <w:rPr>
          <w:rStyle w:val="normaltextrun"/>
          <w:b/>
          <w:bCs/>
          <w:color w:val="000000"/>
          <w:sz w:val="23"/>
          <w:szCs w:val="23"/>
        </w:rPr>
        <w:t>June 09</w:t>
      </w:r>
      <w:r w:rsidR="00C57908">
        <w:rPr>
          <w:rStyle w:val="normaltextrun"/>
          <w:b/>
          <w:bCs/>
          <w:color w:val="000000"/>
          <w:sz w:val="23"/>
          <w:szCs w:val="23"/>
        </w:rPr>
        <w:t>,</w:t>
      </w:r>
      <w:r>
        <w:rPr>
          <w:rStyle w:val="normaltextrun"/>
          <w:b/>
          <w:bCs/>
          <w:color w:val="000000"/>
          <w:sz w:val="23"/>
          <w:szCs w:val="23"/>
        </w:rPr>
        <w:t xml:space="preserve"> 2015 </w:t>
      </w:r>
      <w:r>
        <w:rPr>
          <w:rStyle w:val="eop"/>
          <w:color w:val="000000"/>
          <w:sz w:val="23"/>
          <w:szCs w:val="23"/>
        </w:rPr>
        <w:t> </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Ouachita Parish Health Unit – Community Room </w:t>
      </w:r>
      <w:r>
        <w:rPr>
          <w:rStyle w:val="eop"/>
          <w:color w:val="000000"/>
          <w:sz w:val="23"/>
          <w:szCs w:val="23"/>
        </w:rPr>
        <w:t> </w:t>
      </w:r>
    </w:p>
    <w:p w:rsidR="00305FDD" w:rsidRDefault="003E76A1" w:rsidP="00305FDD">
      <w:pPr>
        <w:pStyle w:val="paragraph"/>
        <w:jc w:val="center"/>
        <w:textAlignment w:val="baseline"/>
        <w:rPr>
          <w:rFonts w:ascii="Segoe UI" w:hAnsi="Segoe UI" w:cs="Segoe UI"/>
          <w:color w:val="000000"/>
          <w:sz w:val="12"/>
          <w:szCs w:val="12"/>
        </w:rPr>
      </w:pPr>
      <w:r>
        <w:rPr>
          <w:rStyle w:val="spellingerror"/>
          <w:b/>
          <w:bCs/>
          <w:color w:val="000000"/>
          <w:sz w:val="23"/>
          <w:szCs w:val="23"/>
        </w:rPr>
        <w:t>Desi</w:t>
      </w:r>
      <w:r w:rsidR="00305FDD">
        <w:rPr>
          <w:rStyle w:val="spellingerror"/>
          <w:b/>
          <w:bCs/>
          <w:color w:val="000000"/>
          <w:sz w:val="23"/>
          <w:szCs w:val="23"/>
        </w:rPr>
        <w:t>ard</w:t>
      </w:r>
      <w:r w:rsidR="00305FDD">
        <w:rPr>
          <w:rStyle w:val="normaltextrun"/>
          <w:b/>
          <w:bCs/>
          <w:color w:val="000000"/>
          <w:sz w:val="23"/>
          <w:szCs w:val="23"/>
        </w:rPr>
        <w:t xml:space="preserve"> Street, Monroe, LA 71202 </w:t>
      </w:r>
      <w:r w:rsidR="00305FDD">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3"/>
          <w:szCs w:val="23"/>
        </w:rPr>
        <w:t>5:30PM </w:t>
      </w:r>
      <w:r>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Call to Order</w:t>
      </w:r>
      <w:r>
        <w:rPr>
          <w:rStyle w:val="normaltextrun"/>
          <w:i/>
          <w:iCs/>
          <w:color w:val="000000"/>
          <w:sz w:val="23"/>
          <w:szCs w:val="23"/>
        </w:rPr>
        <w:t xml:space="preserve"> </w:t>
      </w:r>
      <w:r>
        <w:rPr>
          <w:rStyle w:val="normaltextrun"/>
          <w:color w:val="000000"/>
          <w:sz w:val="23"/>
          <w:szCs w:val="23"/>
        </w:rPr>
        <w:t xml:space="preserve">Meeting was called to order and a quorum was met. Prayer was led by </w:t>
      </w:r>
      <w:r w:rsidR="004651AB">
        <w:rPr>
          <w:rStyle w:val="normaltextrun"/>
          <w:color w:val="000000"/>
          <w:sz w:val="23"/>
          <w:szCs w:val="23"/>
        </w:rPr>
        <w:t>J</w:t>
      </w:r>
      <w:r w:rsidR="00321A3A">
        <w:rPr>
          <w:rStyle w:val="normaltextrun"/>
          <w:color w:val="000000"/>
          <w:sz w:val="23"/>
          <w:szCs w:val="23"/>
        </w:rPr>
        <w:t>ames Mobley</w:t>
      </w:r>
      <w:r w:rsidR="00C57908">
        <w:rPr>
          <w:rStyle w:val="normaltextrun"/>
          <w:color w:val="000000"/>
          <w:sz w:val="23"/>
          <w:szCs w:val="23"/>
        </w:rPr>
        <w:t>.</w:t>
      </w:r>
    </w:p>
    <w:p w:rsidR="00305FDD" w:rsidRPr="0068641E"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Adopt Agenda</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Pr="0068641E">
        <w:rPr>
          <w:rStyle w:val="normaltextrun"/>
          <w:color w:val="000000"/>
          <w:sz w:val="23"/>
          <w:szCs w:val="23"/>
        </w:rPr>
        <w:t xml:space="preserve">Motion was made by </w:t>
      </w:r>
      <w:r w:rsidR="00321A3A">
        <w:rPr>
          <w:rStyle w:val="normaltextrun"/>
          <w:color w:val="000000"/>
          <w:sz w:val="23"/>
          <w:szCs w:val="23"/>
        </w:rPr>
        <w:t>James Mobley</w:t>
      </w:r>
      <w:r w:rsidR="004651AB">
        <w:rPr>
          <w:rStyle w:val="normaltextrun"/>
          <w:color w:val="000000"/>
          <w:sz w:val="23"/>
          <w:szCs w:val="23"/>
        </w:rPr>
        <w:t xml:space="preserve"> </w:t>
      </w:r>
      <w:r w:rsidRPr="0068641E">
        <w:rPr>
          <w:rStyle w:val="normaltextrun"/>
          <w:color w:val="000000"/>
          <w:sz w:val="23"/>
          <w:szCs w:val="23"/>
        </w:rPr>
        <w:t xml:space="preserve">and seconded by </w:t>
      </w:r>
      <w:r w:rsidR="00E722B5">
        <w:rPr>
          <w:rStyle w:val="normaltextrun"/>
          <w:color w:val="000000"/>
          <w:sz w:val="23"/>
          <w:szCs w:val="23"/>
        </w:rPr>
        <w:t>Lorraine Reed</w:t>
      </w:r>
      <w:r w:rsidR="004651AB">
        <w:rPr>
          <w:rStyle w:val="normaltextrun"/>
          <w:color w:val="000000"/>
          <w:sz w:val="23"/>
          <w:szCs w:val="23"/>
        </w:rPr>
        <w:t xml:space="preserve"> </w:t>
      </w:r>
      <w:r w:rsidR="00C57908">
        <w:rPr>
          <w:rStyle w:val="normaltextrun"/>
          <w:color w:val="000000"/>
          <w:sz w:val="23"/>
          <w:szCs w:val="23"/>
        </w:rPr>
        <w:t xml:space="preserve">to </w:t>
      </w:r>
      <w:r w:rsidR="00B16802">
        <w:rPr>
          <w:rStyle w:val="normaltextrun"/>
          <w:color w:val="000000"/>
          <w:sz w:val="23"/>
          <w:szCs w:val="23"/>
        </w:rPr>
        <w:t xml:space="preserve">  approve /accept the Agenda.  Motion was passed unanimously</w:t>
      </w:r>
      <w:r w:rsidR="00C57908">
        <w:rPr>
          <w:rStyle w:val="normaltextrun"/>
          <w:color w:val="000000"/>
          <w:sz w:val="23"/>
          <w:szCs w:val="23"/>
        </w:rPr>
        <w:t>.</w:t>
      </w:r>
    </w:p>
    <w:p w:rsidR="00647784" w:rsidRDefault="00305FDD" w:rsidP="00647784">
      <w:pPr>
        <w:pStyle w:val="paragraph"/>
        <w:textAlignment w:val="baseline"/>
        <w:rPr>
          <w:rStyle w:val="eop"/>
          <w:color w:val="000000"/>
          <w:sz w:val="23"/>
          <w:szCs w:val="23"/>
        </w:rPr>
      </w:pPr>
      <w:r w:rsidRPr="0068641E">
        <w:rPr>
          <w:rStyle w:val="normaltextrun"/>
          <w:b/>
          <w:iCs/>
          <w:color w:val="000000"/>
          <w:sz w:val="23"/>
          <w:szCs w:val="23"/>
        </w:rPr>
        <w:t xml:space="preserve">Adopt Minutes of </w:t>
      </w:r>
      <w:r w:rsidR="00C63D03">
        <w:rPr>
          <w:rStyle w:val="normaltextrun"/>
          <w:b/>
          <w:iCs/>
          <w:color w:val="000000"/>
          <w:sz w:val="23"/>
          <w:szCs w:val="23"/>
        </w:rPr>
        <w:t>May 12</w:t>
      </w:r>
      <w:r w:rsidR="00CC523C">
        <w:rPr>
          <w:rStyle w:val="normaltextrun"/>
          <w:b/>
          <w:iCs/>
          <w:color w:val="000000"/>
          <w:sz w:val="23"/>
          <w:szCs w:val="23"/>
        </w:rPr>
        <w:t>:</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00692551" w:rsidRPr="0068641E">
        <w:rPr>
          <w:rStyle w:val="normaltextrun"/>
          <w:color w:val="000000"/>
          <w:sz w:val="23"/>
          <w:szCs w:val="23"/>
        </w:rPr>
        <w:t xml:space="preserve">Motion </w:t>
      </w:r>
      <w:r w:rsidR="00692551">
        <w:rPr>
          <w:rStyle w:val="normaltextrun"/>
          <w:color w:val="000000"/>
          <w:sz w:val="23"/>
          <w:szCs w:val="23"/>
        </w:rPr>
        <w:t>was</w:t>
      </w:r>
      <w:r>
        <w:rPr>
          <w:rStyle w:val="normaltextrun"/>
          <w:color w:val="000000"/>
          <w:sz w:val="23"/>
          <w:szCs w:val="23"/>
        </w:rPr>
        <w:t xml:space="preserve"> made by </w:t>
      </w:r>
      <w:r w:rsidR="00E722B5">
        <w:rPr>
          <w:rStyle w:val="normaltextrun"/>
          <w:color w:val="000000"/>
          <w:sz w:val="23"/>
          <w:szCs w:val="23"/>
        </w:rPr>
        <w:t>Kathy Waxman</w:t>
      </w:r>
      <w:r>
        <w:rPr>
          <w:rStyle w:val="normaltextrun"/>
          <w:color w:val="000000"/>
          <w:sz w:val="23"/>
          <w:szCs w:val="23"/>
        </w:rPr>
        <w:t xml:space="preserve"> and seconded by </w:t>
      </w:r>
      <w:r w:rsidR="00E722B5">
        <w:rPr>
          <w:rStyle w:val="normaltextrun"/>
          <w:color w:val="000000"/>
          <w:sz w:val="23"/>
          <w:szCs w:val="23"/>
        </w:rPr>
        <w:t>Lorraine Reed</w:t>
      </w:r>
      <w:r>
        <w:rPr>
          <w:rStyle w:val="normaltextrun"/>
          <w:color w:val="000000"/>
          <w:sz w:val="23"/>
          <w:szCs w:val="23"/>
        </w:rPr>
        <w:t xml:space="preserve"> to </w:t>
      </w:r>
      <w:r w:rsidR="00E722B5">
        <w:rPr>
          <w:rStyle w:val="normaltextrun"/>
          <w:color w:val="000000"/>
          <w:sz w:val="23"/>
          <w:szCs w:val="23"/>
        </w:rPr>
        <w:t>accept May Minutes as presented</w:t>
      </w:r>
      <w:r w:rsidR="00535DD2">
        <w:rPr>
          <w:rStyle w:val="normaltextrun"/>
          <w:color w:val="000000"/>
          <w:sz w:val="23"/>
          <w:szCs w:val="23"/>
        </w:rPr>
        <w:t xml:space="preserve">.  </w:t>
      </w:r>
      <w:r w:rsidR="00B16802">
        <w:rPr>
          <w:rStyle w:val="normaltextrun"/>
          <w:color w:val="000000"/>
          <w:sz w:val="23"/>
          <w:szCs w:val="23"/>
        </w:rPr>
        <w:t xml:space="preserve"> </w:t>
      </w:r>
      <w:r>
        <w:rPr>
          <w:rStyle w:val="normaltextrun"/>
          <w:color w:val="000000"/>
          <w:sz w:val="23"/>
          <w:szCs w:val="23"/>
        </w:rPr>
        <w:t xml:space="preserve"> Motion was</w:t>
      </w:r>
      <w:r w:rsidR="00011313">
        <w:rPr>
          <w:rStyle w:val="normaltextrun"/>
          <w:color w:val="000000"/>
          <w:sz w:val="23"/>
          <w:szCs w:val="23"/>
        </w:rPr>
        <w:t xml:space="preserve"> </w:t>
      </w:r>
      <w:r w:rsidR="00B16802">
        <w:rPr>
          <w:rStyle w:val="normaltextrun"/>
          <w:color w:val="000000"/>
          <w:sz w:val="23"/>
          <w:szCs w:val="23"/>
        </w:rPr>
        <w:t xml:space="preserve">passed </w:t>
      </w:r>
      <w:r>
        <w:rPr>
          <w:rStyle w:val="normaltextrun"/>
          <w:color w:val="000000"/>
          <w:sz w:val="23"/>
          <w:szCs w:val="23"/>
        </w:rPr>
        <w:t>unanimous</w:t>
      </w:r>
      <w:r w:rsidR="00B16802">
        <w:rPr>
          <w:rStyle w:val="normaltextrun"/>
          <w:color w:val="000000"/>
          <w:sz w:val="23"/>
          <w:szCs w:val="23"/>
        </w:rPr>
        <w:t>ly.</w:t>
      </w:r>
      <w:r>
        <w:rPr>
          <w:rStyle w:val="normaltextrun"/>
          <w:color w:val="000000"/>
          <w:sz w:val="23"/>
          <w:szCs w:val="23"/>
        </w:rPr>
        <w:t> </w:t>
      </w:r>
      <w:r>
        <w:rPr>
          <w:rStyle w:val="eop"/>
          <w:color w:val="000000"/>
          <w:sz w:val="23"/>
          <w:szCs w:val="23"/>
        </w:rPr>
        <w:t> </w:t>
      </w:r>
    </w:p>
    <w:p w:rsidR="006C05F0" w:rsidRDefault="006C05F0" w:rsidP="006C05F0">
      <w:pPr>
        <w:pStyle w:val="paragraph"/>
        <w:textAlignment w:val="baseline"/>
        <w:rPr>
          <w:rFonts w:ascii="Segoe UI" w:hAnsi="Segoe UI" w:cs="Segoe UI"/>
          <w:b/>
          <w:color w:val="000000"/>
          <w:sz w:val="12"/>
          <w:szCs w:val="12"/>
        </w:rPr>
      </w:pPr>
      <w:r>
        <w:rPr>
          <w:rStyle w:val="normaltextrun"/>
          <w:b/>
          <w:color w:val="000000"/>
          <w:sz w:val="23"/>
          <w:szCs w:val="23"/>
        </w:rPr>
        <w:t>Board Members present: </w:t>
      </w:r>
      <w:r>
        <w:rPr>
          <w:rStyle w:val="eop"/>
          <w:b/>
          <w:color w:val="000000"/>
          <w:sz w:val="23"/>
          <w:szCs w:val="23"/>
        </w:rPr>
        <w:t> </w:t>
      </w:r>
    </w:p>
    <w:p w:rsidR="006C05F0" w:rsidRDefault="00321A3A" w:rsidP="006C05F0">
      <w:pPr>
        <w:pStyle w:val="paragraph"/>
        <w:ind w:left="720"/>
        <w:textAlignment w:val="baseline"/>
        <w:rPr>
          <w:rStyle w:val="eop"/>
          <w:sz w:val="23"/>
          <w:szCs w:val="23"/>
        </w:rPr>
      </w:pPr>
      <w:r>
        <w:rPr>
          <w:rStyle w:val="normaltextrun"/>
          <w:color w:val="000000"/>
          <w:sz w:val="23"/>
          <w:szCs w:val="23"/>
        </w:rPr>
        <w:t>Dr. E. H. Baker, T</w:t>
      </w:r>
      <w:r w:rsidR="006C05F0">
        <w:rPr>
          <w:rStyle w:val="normaltextrun"/>
          <w:color w:val="000000"/>
          <w:sz w:val="23"/>
          <w:szCs w:val="23"/>
        </w:rPr>
        <w:t xml:space="preserve">helma Merrells, Lorraine Reed, Mike Shipp, James Mobley, </w:t>
      </w:r>
      <w:r>
        <w:rPr>
          <w:rStyle w:val="normaltextrun"/>
          <w:color w:val="000000"/>
          <w:sz w:val="23"/>
          <w:szCs w:val="23"/>
        </w:rPr>
        <w:t xml:space="preserve">Lekeisha Powell, </w:t>
      </w:r>
      <w:r w:rsidR="006C05F0">
        <w:rPr>
          <w:rStyle w:val="normaltextrun"/>
          <w:color w:val="000000"/>
          <w:sz w:val="23"/>
          <w:szCs w:val="23"/>
        </w:rPr>
        <w:t>Melba Sandifer,  </w:t>
      </w:r>
      <w:r w:rsidR="00E722B5">
        <w:rPr>
          <w:rStyle w:val="normaltextrun"/>
          <w:color w:val="000000"/>
          <w:sz w:val="23"/>
          <w:szCs w:val="23"/>
        </w:rPr>
        <w:t>T</w:t>
      </w:r>
      <w:r>
        <w:rPr>
          <w:rStyle w:val="normaltextrun"/>
          <w:color w:val="000000"/>
          <w:sz w:val="23"/>
          <w:szCs w:val="23"/>
        </w:rPr>
        <w:t xml:space="preserve">erri Spence, </w:t>
      </w:r>
      <w:r w:rsidR="006C05F0">
        <w:rPr>
          <w:rStyle w:val="normaltextrun"/>
          <w:color w:val="000000"/>
          <w:sz w:val="23"/>
          <w:szCs w:val="23"/>
        </w:rPr>
        <w:t xml:space="preserve"> Alisa Lear and Kathy Waxman. </w:t>
      </w:r>
      <w:r w:rsidR="006C05F0">
        <w:rPr>
          <w:rStyle w:val="eop"/>
          <w:color w:val="000000"/>
          <w:sz w:val="23"/>
          <w:szCs w:val="23"/>
        </w:rPr>
        <w:t> </w:t>
      </w:r>
    </w:p>
    <w:p w:rsidR="006C05F0" w:rsidRDefault="006C05F0" w:rsidP="006C05F0">
      <w:pPr>
        <w:pStyle w:val="paragraph"/>
        <w:ind w:left="720"/>
        <w:textAlignment w:val="baseline"/>
        <w:rPr>
          <w:rStyle w:val="eop"/>
          <w:color w:val="000000"/>
          <w:sz w:val="23"/>
          <w:szCs w:val="23"/>
        </w:rPr>
      </w:pPr>
      <w:r>
        <w:rPr>
          <w:rStyle w:val="eop"/>
          <w:b/>
          <w:color w:val="000000"/>
          <w:sz w:val="23"/>
          <w:szCs w:val="23"/>
        </w:rPr>
        <w:t xml:space="preserve">Absent </w:t>
      </w:r>
      <w:r w:rsidR="00E1224F">
        <w:rPr>
          <w:rStyle w:val="eop"/>
          <w:b/>
          <w:color w:val="000000"/>
          <w:sz w:val="23"/>
          <w:szCs w:val="23"/>
        </w:rPr>
        <w:t xml:space="preserve">Board </w:t>
      </w:r>
      <w:r>
        <w:rPr>
          <w:rStyle w:val="eop"/>
          <w:b/>
          <w:color w:val="000000"/>
          <w:sz w:val="23"/>
          <w:szCs w:val="23"/>
        </w:rPr>
        <w:t>Member</w:t>
      </w:r>
      <w:r w:rsidR="00E55343">
        <w:rPr>
          <w:rStyle w:val="eop"/>
          <w:b/>
          <w:color w:val="000000"/>
          <w:sz w:val="23"/>
          <w:szCs w:val="23"/>
        </w:rPr>
        <w:t>s</w:t>
      </w:r>
      <w:r>
        <w:rPr>
          <w:rStyle w:val="eop"/>
          <w:b/>
          <w:color w:val="000000"/>
          <w:sz w:val="23"/>
          <w:szCs w:val="23"/>
        </w:rPr>
        <w:t>:</w:t>
      </w:r>
      <w:r>
        <w:rPr>
          <w:rStyle w:val="eop"/>
          <w:color w:val="000000"/>
          <w:sz w:val="23"/>
          <w:szCs w:val="23"/>
        </w:rPr>
        <w:t xml:space="preserve">  </w:t>
      </w:r>
      <w:r w:rsidR="00321A3A">
        <w:rPr>
          <w:rStyle w:val="eop"/>
          <w:color w:val="000000"/>
          <w:sz w:val="23"/>
          <w:szCs w:val="23"/>
        </w:rPr>
        <w:t>Lenard Chuck Halley</w:t>
      </w:r>
      <w:r w:rsidR="00E722B5">
        <w:rPr>
          <w:rStyle w:val="eop"/>
          <w:color w:val="000000"/>
          <w:sz w:val="23"/>
          <w:szCs w:val="23"/>
        </w:rPr>
        <w:t>,</w:t>
      </w:r>
      <w:r w:rsidR="00E722B5" w:rsidRPr="00E722B5">
        <w:rPr>
          <w:rStyle w:val="normaltextrun"/>
          <w:color w:val="000000"/>
          <w:sz w:val="23"/>
          <w:szCs w:val="23"/>
        </w:rPr>
        <w:t xml:space="preserve"> </w:t>
      </w:r>
      <w:r w:rsidR="00E722B5">
        <w:rPr>
          <w:rStyle w:val="normaltextrun"/>
          <w:color w:val="000000"/>
          <w:sz w:val="23"/>
          <w:szCs w:val="23"/>
        </w:rPr>
        <w:t>Joyce Brazzel and Charlie Trimble.</w:t>
      </w:r>
    </w:p>
    <w:p w:rsidR="009256D8" w:rsidRDefault="009256D8" w:rsidP="00FE2DC9">
      <w:pPr>
        <w:pStyle w:val="paragraph"/>
        <w:ind w:left="720"/>
        <w:textAlignment w:val="baseline"/>
        <w:rPr>
          <w:rFonts w:ascii="Segoe UI" w:hAnsi="Segoe UI" w:cs="Segoe UI"/>
          <w:color w:val="000000"/>
          <w:sz w:val="12"/>
          <w:szCs w:val="12"/>
        </w:rPr>
      </w:pPr>
    </w:p>
    <w:p w:rsidR="00305FDD" w:rsidRDefault="0068641E" w:rsidP="00305FDD">
      <w:pPr>
        <w:pStyle w:val="paragraph"/>
        <w:textAlignment w:val="baseline"/>
        <w:rPr>
          <w:rFonts w:ascii="Segoe UI" w:hAnsi="Segoe UI" w:cs="Segoe UI"/>
          <w:color w:val="000000"/>
          <w:sz w:val="12"/>
          <w:szCs w:val="12"/>
        </w:rPr>
      </w:pPr>
      <w:r w:rsidRPr="0068641E">
        <w:rPr>
          <w:rStyle w:val="spellingerror"/>
          <w:b/>
          <w:color w:val="000000"/>
          <w:sz w:val="23"/>
          <w:szCs w:val="23"/>
        </w:rPr>
        <w:t>Ownership Linkage-Recognition of Guests</w:t>
      </w:r>
      <w:r w:rsidR="00305FDD">
        <w:rPr>
          <w:rStyle w:val="normaltextrun"/>
          <w:color w:val="000000"/>
          <w:sz w:val="23"/>
          <w:szCs w:val="23"/>
        </w:rPr>
        <w:t>: Laura Nettles</w:t>
      </w:r>
      <w:r w:rsidR="006163CB">
        <w:rPr>
          <w:rStyle w:val="normaltextrun"/>
          <w:color w:val="000000"/>
          <w:sz w:val="23"/>
          <w:szCs w:val="23"/>
        </w:rPr>
        <w:t xml:space="preserve"> from </w:t>
      </w:r>
      <w:r w:rsidR="00305FDD">
        <w:rPr>
          <w:rStyle w:val="normaltextrun"/>
          <w:color w:val="000000"/>
          <w:sz w:val="23"/>
          <w:szCs w:val="23"/>
        </w:rPr>
        <w:t>F</w:t>
      </w:r>
      <w:r w:rsidR="006163CB">
        <w:rPr>
          <w:rStyle w:val="normaltextrun"/>
          <w:color w:val="000000"/>
          <w:sz w:val="23"/>
          <w:szCs w:val="23"/>
        </w:rPr>
        <w:t>amilies Helping Families</w:t>
      </w:r>
      <w:r w:rsidR="00305FDD">
        <w:rPr>
          <w:rStyle w:val="normaltextrun"/>
          <w:color w:val="000000"/>
          <w:sz w:val="23"/>
          <w:szCs w:val="23"/>
        </w:rPr>
        <w:t>. </w:t>
      </w:r>
      <w:r w:rsidR="00305FDD">
        <w:rPr>
          <w:rStyle w:val="eop"/>
          <w:color w:val="000000"/>
          <w:sz w:val="23"/>
          <w:szCs w:val="23"/>
        </w:rPr>
        <w:t> </w:t>
      </w:r>
    </w:p>
    <w:p w:rsidR="00011313" w:rsidRDefault="00011313" w:rsidP="00305FDD">
      <w:pPr>
        <w:pStyle w:val="paragraph"/>
        <w:textAlignment w:val="baseline"/>
        <w:rPr>
          <w:rStyle w:val="normaltextrun"/>
          <w:b/>
          <w:color w:val="000000"/>
          <w:sz w:val="23"/>
          <w:szCs w:val="23"/>
        </w:rPr>
      </w:pPr>
    </w:p>
    <w:p w:rsidR="00305FDD" w:rsidRDefault="00305FDD" w:rsidP="00305FDD">
      <w:pPr>
        <w:pStyle w:val="paragraph"/>
        <w:textAlignment w:val="baseline"/>
        <w:rPr>
          <w:rFonts w:ascii="Segoe UI" w:hAnsi="Segoe UI" w:cs="Segoe UI"/>
          <w:color w:val="000000"/>
          <w:sz w:val="12"/>
          <w:szCs w:val="12"/>
        </w:rPr>
      </w:pPr>
      <w:r w:rsidRPr="0068641E">
        <w:rPr>
          <w:rStyle w:val="normaltextrun"/>
          <w:b/>
          <w:color w:val="000000"/>
          <w:sz w:val="23"/>
          <w:szCs w:val="23"/>
        </w:rPr>
        <w:t>Northeast Delta HSA staff members</w:t>
      </w:r>
      <w:r>
        <w:rPr>
          <w:rStyle w:val="normaltextrun"/>
          <w:color w:val="000000"/>
          <w:sz w:val="23"/>
          <w:szCs w:val="23"/>
        </w:rPr>
        <w:t>: </w:t>
      </w:r>
      <w:r w:rsidR="0068641E">
        <w:rPr>
          <w:rStyle w:val="normaltextrun"/>
          <w:color w:val="000000"/>
          <w:sz w:val="23"/>
          <w:szCs w:val="23"/>
        </w:rPr>
        <w:t>Dr.</w:t>
      </w:r>
      <w:r w:rsidR="008A0052">
        <w:rPr>
          <w:rStyle w:val="normaltextrun"/>
          <w:color w:val="000000"/>
          <w:sz w:val="23"/>
          <w:szCs w:val="23"/>
        </w:rPr>
        <w:t xml:space="preserve"> </w:t>
      </w:r>
      <w:r w:rsidR="00E1224F">
        <w:rPr>
          <w:rStyle w:val="normaltextrun"/>
          <w:color w:val="000000"/>
          <w:sz w:val="23"/>
          <w:szCs w:val="23"/>
        </w:rPr>
        <w:t>Monteic Sizer</w:t>
      </w:r>
      <w:r w:rsidR="00535DD2">
        <w:rPr>
          <w:rStyle w:val="normaltextrun"/>
          <w:color w:val="000000"/>
          <w:sz w:val="23"/>
          <w:szCs w:val="23"/>
        </w:rPr>
        <w:t xml:space="preserve"> and Delores Harris</w:t>
      </w:r>
    </w:p>
    <w:p w:rsidR="00305FDD" w:rsidRDefault="00305FDD" w:rsidP="00305FDD">
      <w:pPr>
        <w:pStyle w:val="paragraph"/>
        <w:textAlignment w:val="baseline"/>
        <w:rPr>
          <w:rFonts w:ascii="Segoe UI" w:hAnsi="Segoe UI" w:cs="Segoe UI"/>
          <w:color w:val="000000"/>
          <w:sz w:val="12"/>
          <w:szCs w:val="12"/>
        </w:rPr>
      </w:pPr>
      <w:r>
        <w:rPr>
          <w:rStyle w:val="eop"/>
          <w:color w:val="000000"/>
        </w:rPr>
        <w:t> </w:t>
      </w:r>
    </w:p>
    <w:p w:rsidR="00243B05" w:rsidRDefault="00305FDD" w:rsidP="00305FDD">
      <w:pPr>
        <w:pStyle w:val="paragraph"/>
        <w:textAlignment w:val="baseline"/>
        <w:rPr>
          <w:rStyle w:val="normaltextrun"/>
          <w:b/>
          <w:bCs/>
          <w:color w:val="000000"/>
          <w:sz w:val="22"/>
          <w:szCs w:val="22"/>
        </w:rPr>
      </w:pPr>
      <w:r>
        <w:rPr>
          <w:rStyle w:val="normaltextrun"/>
          <w:b/>
          <w:bCs/>
          <w:color w:val="000000"/>
          <w:sz w:val="22"/>
          <w:szCs w:val="22"/>
        </w:rPr>
        <w:t>BOARD EDUCAT</w:t>
      </w:r>
      <w:r w:rsidR="00243B05">
        <w:rPr>
          <w:rStyle w:val="normaltextrun"/>
          <w:b/>
          <w:bCs/>
          <w:color w:val="000000"/>
          <w:sz w:val="22"/>
          <w:szCs w:val="22"/>
        </w:rPr>
        <w:t>ION/ ENDS Items for DISCUSSION-</w:t>
      </w:r>
    </w:p>
    <w:p w:rsidR="0058505C" w:rsidRDefault="0058505C" w:rsidP="00305FDD">
      <w:pPr>
        <w:pStyle w:val="paragraph"/>
        <w:textAlignment w:val="baseline"/>
        <w:rPr>
          <w:rStyle w:val="normaltextrun"/>
          <w:b/>
          <w:bCs/>
          <w:color w:val="000000"/>
          <w:sz w:val="22"/>
          <w:szCs w:val="22"/>
        </w:rPr>
      </w:pPr>
    </w:p>
    <w:p w:rsidR="000A2E8C" w:rsidRDefault="0058505C" w:rsidP="0058505C">
      <w:pPr>
        <w:pStyle w:val="paragraph"/>
        <w:textAlignment w:val="baseline"/>
      </w:pPr>
      <w:r>
        <w:rPr>
          <w:rStyle w:val="normaltextrun"/>
          <w:b/>
          <w:bCs/>
          <w:color w:val="000000"/>
          <w:sz w:val="22"/>
          <w:szCs w:val="22"/>
        </w:rPr>
        <w:t>Upcoming Events</w:t>
      </w:r>
      <w:r w:rsidR="005E585B" w:rsidRPr="005E585B">
        <w:rPr>
          <w:b/>
        </w:rPr>
        <w:t>/Community Action</w:t>
      </w:r>
      <w:r w:rsidR="005E585B">
        <w:rPr>
          <w:b/>
        </w:rPr>
        <w:t>:</w:t>
      </w:r>
      <w:r w:rsidR="00BF12E9">
        <w:t xml:space="preserve">  </w:t>
      </w:r>
      <w:r w:rsidR="00E722B5">
        <w:t>V</w:t>
      </w:r>
      <w:r w:rsidR="00312A25">
        <w:t xml:space="preserve">olunteers </w:t>
      </w:r>
      <w:r w:rsidR="003B55D0">
        <w:t>o</w:t>
      </w:r>
      <w:r w:rsidR="00312A25">
        <w:t xml:space="preserve">f America </w:t>
      </w:r>
      <w:r w:rsidR="003B55D0">
        <w:t xml:space="preserve">of North Louisiana </w:t>
      </w:r>
      <w:r w:rsidR="00312A25">
        <w:t>i</w:t>
      </w:r>
      <w:r w:rsidR="00E722B5">
        <w:t xml:space="preserve">s providing services </w:t>
      </w:r>
      <w:r w:rsidR="00312A25">
        <w:t xml:space="preserve">to veterans with a mobile unit.  </w:t>
      </w:r>
      <w:r w:rsidR="003B55D0">
        <w:t xml:space="preserve">The unit will travel to their </w:t>
      </w:r>
      <w:r w:rsidR="00814BF8">
        <w:t xml:space="preserve">place </w:t>
      </w:r>
      <w:r w:rsidR="003B55D0">
        <w:t xml:space="preserve">residence and </w:t>
      </w:r>
      <w:r w:rsidR="000A2E8C">
        <w:t>assess them for mental health services</w:t>
      </w:r>
      <w:r w:rsidR="00814BF8">
        <w:t xml:space="preserve">.  A psychiatric evaluation is performed </w:t>
      </w:r>
      <w:r w:rsidR="003B55D0">
        <w:t xml:space="preserve">and </w:t>
      </w:r>
      <w:r w:rsidR="000A2E8C">
        <w:t>the</w:t>
      </w:r>
      <w:r w:rsidR="00814BF8">
        <w:t xml:space="preserve">ir vital signs are </w:t>
      </w:r>
      <w:r w:rsidR="000A2E8C">
        <w:t xml:space="preserve">also </w:t>
      </w:r>
      <w:r w:rsidR="003B55D0">
        <w:t>check</w:t>
      </w:r>
      <w:r w:rsidR="00814BF8">
        <w:t>ed</w:t>
      </w:r>
      <w:r w:rsidR="003B55D0">
        <w:t xml:space="preserve"> </w:t>
      </w:r>
      <w:r w:rsidR="000A2E8C">
        <w:t>by the nu</w:t>
      </w:r>
      <w:r w:rsidR="00E722B5">
        <w:t xml:space="preserve">rse and </w:t>
      </w:r>
      <w:r w:rsidR="000A2E8C">
        <w:t xml:space="preserve">a </w:t>
      </w:r>
      <w:r w:rsidR="00E722B5">
        <w:t xml:space="preserve">case manager </w:t>
      </w:r>
      <w:r w:rsidR="000A2E8C">
        <w:t xml:space="preserve">is available to process </w:t>
      </w:r>
      <w:r w:rsidR="00E722B5">
        <w:t>the assessment.</w:t>
      </w:r>
      <w:r w:rsidR="00312A25">
        <w:t xml:space="preserve">  The</w:t>
      </w:r>
      <w:r w:rsidR="003B55D0">
        <w:t xml:space="preserve"> case manager will then </w:t>
      </w:r>
      <w:r w:rsidR="00312A25">
        <w:t>refer</w:t>
      </w:r>
      <w:r w:rsidR="003B55D0">
        <w:t xml:space="preserve"> the </w:t>
      </w:r>
      <w:r w:rsidR="00814BF8">
        <w:t>V</w:t>
      </w:r>
      <w:r w:rsidR="003B55D0">
        <w:t xml:space="preserve">eteran </w:t>
      </w:r>
      <w:r w:rsidR="00312A25">
        <w:t>to Northeast Delta Human Serv</w:t>
      </w:r>
      <w:r w:rsidR="003B55D0">
        <w:t>i</w:t>
      </w:r>
      <w:r w:rsidR="00312A25">
        <w:t>c</w:t>
      </w:r>
      <w:r w:rsidR="003B55D0">
        <w:t>e</w:t>
      </w:r>
      <w:r w:rsidR="00312A25">
        <w:t xml:space="preserve">s </w:t>
      </w:r>
      <w:r w:rsidR="00C01A31">
        <w:t xml:space="preserve">for </w:t>
      </w:r>
      <w:r w:rsidR="003B55D0">
        <w:t xml:space="preserve">wrap around services.  </w:t>
      </w:r>
    </w:p>
    <w:p w:rsidR="001D76E1" w:rsidRDefault="00312A25" w:rsidP="0058505C">
      <w:pPr>
        <w:pStyle w:val="paragraph"/>
        <w:textAlignment w:val="baseline"/>
      </w:pPr>
      <w:r>
        <w:t xml:space="preserve">  </w:t>
      </w:r>
    </w:p>
    <w:p w:rsidR="00562FB8" w:rsidRDefault="000C3BEC" w:rsidP="0058505C">
      <w:pPr>
        <w:pStyle w:val="paragraph"/>
        <w:textAlignment w:val="baseline"/>
      </w:pPr>
      <w:r>
        <w:t xml:space="preserve">The </w:t>
      </w:r>
      <w:r w:rsidR="003B7F93">
        <w:t>A</w:t>
      </w:r>
      <w:r w:rsidR="00312A25">
        <w:t>rts with Passion pres</w:t>
      </w:r>
      <w:r w:rsidR="00AE068E">
        <w:t>e</w:t>
      </w:r>
      <w:r w:rsidR="00312A25">
        <w:t xml:space="preserve">nts The Mountaintop at the Monroe Civic Center Theatre on </w:t>
      </w:r>
      <w:r w:rsidR="00814BF8">
        <w:t xml:space="preserve">Saturday, </w:t>
      </w:r>
      <w:r w:rsidR="00312A25">
        <w:t>June 13, 2015 at 6:30 pm</w:t>
      </w:r>
      <w:r w:rsidR="000A2E8C">
        <w:t xml:space="preserve">.  The </w:t>
      </w:r>
      <w:r w:rsidR="00312A25">
        <w:t xml:space="preserve">doors open at 6:00 pm.  </w:t>
      </w:r>
    </w:p>
    <w:p w:rsidR="001D76E1" w:rsidRDefault="001D76E1" w:rsidP="0058505C">
      <w:pPr>
        <w:pStyle w:val="paragraph"/>
        <w:textAlignment w:val="baseline"/>
      </w:pPr>
      <w:r>
        <w:t xml:space="preserve"> </w:t>
      </w:r>
      <w:r w:rsidR="00011313">
        <w:t xml:space="preserve"> </w:t>
      </w:r>
    </w:p>
    <w:p w:rsidR="005E585B" w:rsidRPr="00A5427C" w:rsidRDefault="00312A25" w:rsidP="005E585B">
      <w:pPr>
        <w:spacing w:after="0"/>
        <w:rPr>
          <w:rFonts w:ascii="Times New Roman" w:hAnsi="Times New Roman" w:cs="Times New Roman"/>
          <w:b/>
        </w:rPr>
      </w:pPr>
      <w:r w:rsidRPr="00A5427C">
        <w:rPr>
          <w:rFonts w:ascii="Times New Roman" w:hAnsi="Times New Roman" w:cs="Times New Roman"/>
          <w:b/>
        </w:rPr>
        <w:t>C</w:t>
      </w:r>
      <w:r w:rsidR="005E585B" w:rsidRPr="00A5427C">
        <w:rPr>
          <w:rFonts w:ascii="Times New Roman" w:hAnsi="Times New Roman" w:cs="Times New Roman"/>
          <w:b/>
        </w:rPr>
        <w:t>hanges in Programming/ Resources due to Consumer Need/ Financial Restrictions</w:t>
      </w:r>
      <w:r w:rsidR="00E1224F" w:rsidRPr="00A5427C">
        <w:rPr>
          <w:rFonts w:ascii="Times New Roman" w:hAnsi="Times New Roman" w:cs="Times New Roman"/>
          <w:b/>
        </w:rPr>
        <w:t>:</w:t>
      </w:r>
    </w:p>
    <w:p w:rsidR="00E55343" w:rsidRPr="005E585B" w:rsidRDefault="00E55343" w:rsidP="005E585B">
      <w:pPr>
        <w:spacing w:after="0"/>
        <w:rPr>
          <w:rFonts w:ascii="Times New Roman" w:hAnsi="Times New Roman" w:cs="Times New Roman"/>
          <w:b/>
          <w:i/>
        </w:rPr>
      </w:pPr>
      <w:r>
        <w:rPr>
          <w:rFonts w:ascii="Times New Roman" w:hAnsi="Times New Roman" w:cs="Times New Roman"/>
          <w:b/>
          <w:i/>
        </w:rPr>
        <w:t>None noted this month</w:t>
      </w:r>
    </w:p>
    <w:p w:rsidR="00D70D64" w:rsidRPr="003B1A38" w:rsidRDefault="0068641E" w:rsidP="00305FDD">
      <w:pPr>
        <w:pStyle w:val="paragraph"/>
        <w:textAlignment w:val="baseline"/>
        <w:rPr>
          <w:rStyle w:val="normaltextrun"/>
          <w:rFonts w:ascii="Segoe UI" w:hAnsi="Segoe UI" w:cs="Segoe UI"/>
          <w:color w:val="000000"/>
          <w:sz w:val="12"/>
          <w:szCs w:val="12"/>
        </w:rPr>
      </w:pPr>
      <w:r>
        <w:rPr>
          <w:rStyle w:val="normaltextrun"/>
          <w:color w:val="000000"/>
          <w:sz w:val="22"/>
          <w:szCs w:val="22"/>
        </w:rPr>
        <w:tab/>
      </w:r>
    </w:p>
    <w:p w:rsidR="00D70D64" w:rsidRDefault="00D70D64" w:rsidP="00305FDD">
      <w:pPr>
        <w:pStyle w:val="paragraph"/>
        <w:textAlignment w:val="baseline"/>
        <w:rPr>
          <w:rStyle w:val="normaltextrun"/>
          <w:b/>
          <w:bCs/>
          <w:sz w:val="22"/>
          <w:szCs w:val="22"/>
        </w:rPr>
      </w:pPr>
    </w:p>
    <w:p w:rsidR="00B12491" w:rsidRDefault="00305FDD" w:rsidP="00305FDD">
      <w:pPr>
        <w:pStyle w:val="paragraph"/>
        <w:textAlignment w:val="baseline"/>
        <w:rPr>
          <w:rStyle w:val="normaltextrun"/>
          <w:b/>
          <w:bCs/>
          <w:sz w:val="22"/>
          <w:szCs w:val="22"/>
        </w:rPr>
      </w:pPr>
      <w:r>
        <w:rPr>
          <w:rStyle w:val="normaltextrun"/>
          <w:b/>
          <w:bCs/>
          <w:sz w:val="22"/>
          <w:szCs w:val="22"/>
        </w:rPr>
        <w:t>GOVERNANCE PROCESS/EXECUTIVE LIMITATIONS for DECISIONS </w:t>
      </w:r>
      <w:r w:rsidR="0058505C">
        <w:rPr>
          <w:rStyle w:val="normaltextrun"/>
          <w:b/>
          <w:bCs/>
          <w:sz w:val="22"/>
          <w:szCs w:val="22"/>
        </w:rPr>
        <w:t xml:space="preserve">– </w:t>
      </w:r>
    </w:p>
    <w:p w:rsidR="00312A25" w:rsidRDefault="00045179" w:rsidP="0058505C">
      <w:pPr>
        <w:pStyle w:val="paragraph"/>
        <w:textAlignment w:val="baseline"/>
        <w:rPr>
          <w:rStyle w:val="normaltextrun"/>
          <w:bCs/>
          <w:sz w:val="22"/>
          <w:szCs w:val="22"/>
        </w:rPr>
      </w:pPr>
      <w:r>
        <w:rPr>
          <w:rStyle w:val="normaltextrun"/>
          <w:b/>
          <w:bCs/>
          <w:sz w:val="22"/>
          <w:szCs w:val="22"/>
        </w:rPr>
        <w:t xml:space="preserve">ED </w:t>
      </w:r>
      <w:r w:rsidR="00321A3A">
        <w:rPr>
          <w:rStyle w:val="normaltextrun"/>
          <w:b/>
          <w:bCs/>
          <w:sz w:val="22"/>
          <w:szCs w:val="22"/>
        </w:rPr>
        <w:t>–</w:t>
      </w:r>
      <w:r w:rsidR="00E1224F">
        <w:rPr>
          <w:rStyle w:val="normaltextrun"/>
          <w:b/>
          <w:bCs/>
          <w:sz w:val="22"/>
          <w:szCs w:val="22"/>
        </w:rPr>
        <w:t xml:space="preserve"> </w:t>
      </w:r>
      <w:r w:rsidR="00312A25">
        <w:rPr>
          <w:rStyle w:val="normaltextrun"/>
          <w:b/>
          <w:bCs/>
          <w:sz w:val="22"/>
          <w:szCs w:val="22"/>
        </w:rPr>
        <w:t>R</w:t>
      </w:r>
      <w:r w:rsidR="00E1224F">
        <w:rPr>
          <w:rStyle w:val="normaltextrun"/>
          <w:b/>
          <w:bCs/>
          <w:sz w:val="22"/>
          <w:szCs w:val="22"/>
        </w:rPr>
        <w:t>eport</w:t>
      </w:r>
      <w:r w:rsidR="00B12491">
        <w:rPr>
          <w:rStyle w:val="normaltextrun"/>
          <w:b/>
          <w:bCs/>
          <w:sz w:val="22"/>
          <w:szCs w:val="22"/>
        </w:rPr>
        <w:t xml:space="preserve"> </w:t>
      </w:r>
      <w:r w:rsidR="00E1224F">
        <w:rPr>
          <w:rStyle w:val="normaltextrun"/>
          <w:b/>
          <w:bCs/>
          <w:sz w:val="22"/>
          <w:szCs w:val="22"/>
        </w:rPr>
        <w:t>Submitted</w:t>
      </w:r>
      <w:r w:rsidR="0058505C">
        <w:rPr>
          <w:rStyle w:val="normaltextrun"/>
          <w:b/>
          <w:bCs/>
          <w:sz w:val="22"/>
          <w:szCs w:val="22"/>
        </w:rPr>
        <w:t xml:space="preserve"> </w:t>
      </w:r>
      <w:r w:rsidR="00383634">
        <w:rPr>
          <w:rStyle w:val="normaltextrun"/>
          <w:b/>
          <w:bCs/>
          <w:sz w:val="22"/>
          <w:szCs w:val="22"/>
        </w:rPr>
        <w:t>0</w:t>
      </w:r>
      <w:r w:rsidR="00312A25">
        <w:rPr>
          <w:rStyle w:val="normaltextrun"/>
          <w:b/>
          <w:bCs/>
          <w:sz w:val="22"/>
          <w:szCs w:val="22"/>
        </w:rPr>
        <w:t>6</w:t>
      </w:r>
      <w:r w:rsidR="00383634">
        <w:rPr>
          <w:rStyle w:val="normaltextrun"/>
          <w:b/>
          <w:bCs/>
          <w:sz w:val="22"/>
          <w:szCs w:val="22"/>
        </w:rPr>
        <w:t>/</w:t>
      </w:r>
      <w:r w:rsidR="00F33C61">
        <w:rPr>
          <w:rStyle w:val="normaltextrun"/>
          <w:b/>
          <w:bCs/>
          <w:sz w:val="22"/>
          <w:szCs w:val="22"/>
        </w:rPr>
        <w:t>0</w:t>
      </w:r>
      <w:r w:rsidR="00312A25">
        <w:rPr>
          <w:rStyle w:val="normaltextrun"/>
          <w:b/>
          <w:bCs/>
          <w:sz w:val="22"/>
          <w:szCs w:val="22"/>
        </w:rPr>
        <w:t>3</w:t>
      </w:r>
      <w:r w:rsidR="00383634">
        <w:rPr>
          <w:rStyle w:val="normaltextrun"/>
          <w:b/>
          <w:bCs/>
          <w:sz w:val="22"/>
          <w:szCs w:val="22"/>
        </w:rPr>
        <w:t>/15</w:t>
      </w:r>
      <w:r w:rsidR="00E55343">
        <w:rPr>
          <w:rStyle w:val="normaltextrun"/>
          <w:b/>
          <w:bCs/>
          <w:sz w:val="22"/>
          <w:szCs w:val="22"/>
        </w:rPr>
        <w:t xml:space="preserve"> - </w:t>
      </w:r>
      <w:r w:rsidR="00B16802">
        <w:rPr>
          <w:rStyle w:val="normaltextrun"/>
          <w:bCs/>
          <w:sz w:val="22"/>
          <w:szCs w:val="22"/>
        </w:rPr>
        <w:t xml:space="preserve">A </w:t>
      </w:r>
      <w:r w:rsidR="003B61D6">
        <w:rPr>
          <w:rStyle w:val="normaltextrun"/>
          <w:bCs/>
          <w:sz w:val="22"/>
          <w:szCs w:val="22"/>
        </w:rPr>
        <w:t xml:space="preserve">Motion </w:t>
      </w:r>
      <w:r w:rsidR="00B16802">
        <w:rPr>
          <w:rStyle w:val="normaltextrun"/>
          <w:bCs/>
          <w:sz w:val="22"/>
          <w:szCs w:val="22"/>
        </w:rPr>
        <w:t xml:space="preserve">was made by </w:t>
      </w:r>
      <w:r w:rsidR="00321A3A">
        <w:rPr>
          <w:rStyle w:val="normaltextrun"/>
          <w:bCs/>
          <w:sz w:val="22"/>
          <w:szCs w:val="22"/>
        </w:rPr>
        <w:t>Michael Shipp</w:t>
      </w:r>
      <w:r w:rsidR="003B61D6">
        <w:rPr>
          <w:rStyle w:val="normaltextrun"/>
          <w:bCs/>
          <w:sz w:val="22"/>
          <w:szCs w:val="22"/>
        </w:rPr>
        <w:t xml:space="preserve"> and seconded by </w:t>
      </w:r>
      <w:r w:rsidR="00321A3A">
        <w:rPr>
          <w:rStyle w:val="normaltextrun"/>
          <w:bCs/>
          <w:sz w:val="22"/>
          <w:szCs w:val="22"/>
        </w:rPr>
        <w:t>E H Baker</w:t>
      </w:r>
      <w:r w:rsidR="00B16802">
        <w:rPr>
          <w:rStyle w:val="normaltextrun"/>
          <w:bCs/>
          <w:sz w:val="22"/>
          <w:szCs w:val="22"/>
        </w:rPr>
        <w:t xml:space="preserve"> to accept the ED rep</w:t>
      </w:r>
      <w:r w:rsidR="00A5427C">
        <w:rPr>
          <w:rStyle w:val="normaltextrun"/>
          <w:bCs/>
          <w:sz w:val="22"/>
          <w:szCs w:val="22"/>
        </w:rPr>
        <w:t>ort as submitted.</w:t>
      </w:r>
    </w:p>
    <w:p w:rsidR="0058505C" w:rsidRDefault="0058505C" w:rsidP="0058505C">
      <w:pPr>
        <w:pStyle w:val="paragraph"/>
        <w:textAlignment w:val="baseline"/>
        <w:rPr>
          <w:rStyle w:val="eop"/>
          <w:color w:val="000000"/>
          <w:sz w:val="22"/>
          <w:szCs w:val="22"/>
        </w:rPr>
      </w:pPr>
    </w:p>
    <w:p w:rsidR="00E55343" w:rsidRPr="00E55343" w:rsidRDefault="0058505C" w:rsidP="00E55343">
      <w:pPr>
        <w:pStyle w:val="paragraph"/>
        <w:textAlignment w:val="baseline"/>
        <w:rPr>
          <w:bCs/>
        </w:rPr>
      </w:pPr>
      <w:r w:rsidRPr="0058505C">
        <w:rPr>
          <w:rStyle w:val="eop"/>
          <w:b/>
          <w:color w:val="000000"/>
          <w:sz w:val="22"/>
          <w:szCs w:val="22"/>
        </w:rPr>
        <w:t xml:space="preserve">Financial Condition and Activities </w:t>
      </w:r>
      <w:r w:rsidR="00E1224F">
        <w:rPr>
          <w:rStyle w:val="normaltextrun"/>
          <w:rFonts w:ascii="Cambria" w:hAnsi="Cambria" w:cs="Segoe UI"/>
          <w:sz w:val="23"/>
          <w:szCs w:val="23"/>
        </w:rPr>
        <w:t>–</w:t>
      </w:r>
      <w:r w:rsidR="00305FDD">
        <w:rPr>
          <w:rStyle w:val="normaltextrun"/>
          <w:rFonts w:ascii="Cambria" w:hAnsi="Cambria" w:cs="Segoe UI"/>
          <w:sz w:val="23"/>
          <w:szCs w:val="23"/>
        </w:rPr>
        <w:t xml:space="preserve"> </w:t>
      </w:r>
      <w:r w:rsidR="005F6A8A">
        <w:rPr>
          <w:rStyle w:val="normaltextrun"/>
          <w:bCs/>
          <w:sz w:val="22"/>
          <w:szCs w:val="22"/>
        </w:rPr>
        <w:t xml:space="preserve">A Motion was made by </w:t>
      </w:r>
      <w:r w:rsidR="00312A25">
        <w:rPr>
          <w:rStyle w:val="normaltextrun"/>
          <w:bCs/>
          <w:sz w:val="22"/>
          <w:szCs w:val="22"/>
        </w:rPr>
        <w:t xml:space="preserve">Kathy Waxman </w:t>
      </w:r>
      <w:r w:rsidR="005F6A8A">
        <w:rPr>
          <w:rStyle w:val="normaltextrun"/>
          <w:bCs/>
          <w:sz w:val="22"/>
          <w:szCs w:val="22"/>
        </w:rPr>
        <w:t>and seconded by</w:t>
      </w:r>
      <w:r w:rsidR="00A36644">
        <w:rPr>
          <w:rStyle w:val="normaltextrun"/>
          <w:bCs/>
          <w:sz w:val="22"/>
          <w:szCs w:val="22"/>
        </w:rPr>
        <w:t xml:space="preserve"> Mike Shipp</w:t>
      </w:r>
      <w:r w:rsidR="005F6A8A">
        <w:rPr>
          <w:rStyle w:val="normaltextrun"/>
          <w:bCs/>
          <w:sz w:val="22"/>
          <w:szCs w:val="22"/>
        </w:rPr>
        <w:t xml:space="preserve"> to accept the ED report as </w:t>
      </w:r>
      <w:r w:rsidR="00E55343">
        <w:rPr>
          <w:rStyle w:val="normaltextrun"/>
          <w:bCs/>
          <w:sz w:val="22"/>
          <w:szCs w:val="22"/>
        </w:rPr>
        <w:t>documentation tha</w:t>
      </w:r>
      <w:r w:rsidR="00283FEA">
        <w:rPr>
          <w:rStyle w:val="normaltextrun"/>
          <w:bCs/>
          <w:sz w:val="22"/>
          <w:szCs w:val="22"/>
        </w:rPr>
        <w:t xml:space="preserve">t </w:t>
      </w:r>
      <w:r w:rsidR="00E55343">
        <w:rPr>
          <w:rStyle w:val="normaltextrun"/>
          <w:bCs/>
          <w:sz w:val="22"/>
          <w:szCs w:val="22"/>
        </w:rPr>
        <w:t>this Executive Limit</w:t>
      </w:r>
      <w:r w:rsidR="00E55343" w:rsidRPr="00E55343">
        <w:rPr>
          <w:bCs/>
          <w:i/>
        </w:rPr>
        <w:t xml:space="preserve"> </w:t>
      </w:r>
      <w:r w:rsidR="00E55343">
        <w:rPr>
          <w:bCs/>
          <w:i/>
        </w:rPr>
        <w:t>(</w:t>
      </w:r>
      <w:r w:rsidR="00E55343" w:rsidRPr="00E55343">
        <w:rPr>
          <w:bCs/>
          <w:i/>
        </w:rPr>
        <w:t>With respect to actual, ongoing financial condition and activities, the ED shall not cause or allow the development of fiscal jeopardy or a material deviation of actual expenditures from board priorities established in ENDS policies</w:t>
      </w:r>
      <w:r w:rsidR="00E55343">
        <w:rPr>
          <w:bCs/>
          <w:i/>
        </w:rPr>
        <w:t>)</w:t>
      </w:r>
      <w:r w:rsidR="00E55343">
        <w:rPr>
          <w:rStyle w:val="normaltextrun"/>
          <w:bCs/>
          <w:sz w:val="22"/>
          <w:szCs w:val="22"/>
        </w:rPr>
        <w:t xml:space="preserve"> has not been exceeded.</w:t>
      </w:r>
      <w:r w:rsidR="005F6A8A">
        <w:rPr>
          <w:rStyle w:val="normaltextrun"/>
          <w:bCs/>
          <w:sz w:val="22"/>
          <w:szCs w:val="22"/>
        </w:rPr>
        <w:t xml:space="preserve"> </w:t>
      </w:r>
      <w:r w:rsidR="000C7AE1">
        <w:rPr>
          <w:rStyle w:val="normaltextrun"/>
          <w:bCs/>
          <w:sz w:val="22"/>
          <w:szCs w:val="22"/>
        </w:rPr>
        <w:t xml:space="preserve">  </w:t>
      </w:r>
      <w:r w:rsidR="000904B9">
        <w:rPr>
          <w:rStyle w:val="normaltextrun"/>
          <w:color w:val="000000"/>
          <w:sz w:val="23"/>
          <w:szCs w:val="23"/>
        </w:rPr>
        <w:t>Motion was passed unanimously.</w:t>
      </w:r>
      <w:r w:rsidR="005F6A8A">
        <w:rPr>
          <w:rStyle w:val="normaltextrun"/>
          <w:bCs/>
          <w:sz w:val="22"/>
          <w:szCs w:val="22"/>
        </w:rPr>
        <w:t xml:space="preserve"> </w:t>
      </w:r>
      <w:r w:rsidR="009A5BD7">
        <w:rPr>
          <w:rStyle w:val="normaltextrun"/>
          <w:bCs/>
          <w:sz w:val="22"/>
          <w:szCs w:val="22"/>
        </w:rPr>
        <w:t xml:space="preserve">  </w:t>
      </w:r>
    </w:p>
    <w:p w:rsidR="009A5BD7" w:rsidRDefault="009A5BD7" w:rsidP="009A5BD7">
      <w:pPr>
        <w:pStyle w:val="paragraph"/>
        <w:textAlignment w:val="baseline"/>
        <w:rPr>
          <w:rStyle w:val="normaltextrun"/>
          <w:bCs/>
          <w:sz w:val="22"/>
          <w:szCs w:val="22"/>
        </w:rPr>
      </w:pPr>
    </w:p>
    <w:p w:rsidR="00312A25" w:rsidRDefault="00312A25" w:rsidP="00E55343">
      <w:pPr>
        <w:spacing w:before="16" w:line="260" w:lineRule="exact"/>
        <w:rPr>
          <w:rStyle w:val="normaltextrun"/>
          <w:rFonts w:ascii="Cambria" w:hAnsi="Cambria" w:cs="Segoe UI"/>
          <w:b/>
        </w:rPr>
      </w:pPr>
      <w:r>
        <w:rPr>
          <w:rStyle w:val="normaltextrun"/>
          <w:rFonts w:ascii="Cambria" w:hAnsi="Cambria" w:cs="Segoe UI"/>
          <w:b/>
        </w:rPr>
        <w:t xml:space="preserve">Compensation &amp; Benefits to Employees </w:t>
      </w:r>
      <w:r w:rsidR="00E55343">
        <w:rPr>
          <w:rStyle w:val="normaltextrun"/>
          <w:rFonts w:ascii="Cambria" w:hAnsi="Cambria" w:cs="Segoe UI"/>
          <w:b/>
        </w:rPr>
        <w:t>–</w:t>
      </w:r>
      <w:r w:rsidRPr="00312A25">
        <w:rPr>
          <w:rStyle w:val="normaltextrun"/>
          <w:bCs/>
        </w:rPr>
        <w:t xml:space="preserve"> </w:t>
      </w:r>
      <w:r w:rsidR="00E55343">
        <w:rPr>
          <w:rStyle w:val="normaltextrun"/>
          <w:bCs/>
        </w:rPr>
        <w:t xml:space="preserve">Dr. </w:t>
      </w:r>
      <w:proofErr w:type="spellStart"/>
      <w:r w:rsidR="00E55343">
        <w:rPr>
          <w:rStyle w:val="normaltextrun"/>
          <w:bCs/>
        </w:rPr>
        <w:t>Sizer</w:t>
      </w:r>
      <w:proofErr w:type="spellEnd"/>
      <w:r w:rsidR="00E55343">
        <w:rPr>
          <w:rStyle w:val="normaltextrun"/>
          <w:bCs/>
        </w:rPr>
        <w:t xml:space="preserve"> confirmed that he has ensured NEDHSA</w:t>
      </w:r>
      <w:r w:rsidR="00E55343">
        <w:t xml:space="preserve"> comp</w:t>
      </w:r>
      <w:r w:rsidR="00E55343">
        <w:rPr>
          <w:spacing w:val="2"/>
        </w:rPr>
        <w:t>l</w:t>
      </w:r>
      <w:r w:rsidR="00E55343">
        <w:t>y</w:t>
      </w:r>
      <w:r w:rsidR="00E55343">
        <w:rPr>
          <w:spacing w:val="-3"/>
        </w:rPr>
        <w:t xml:space="preserve"> </w:t>
      </w:r>
      <w:r w:rsidR="00E55343">
        <w:t>with all applic</w:t>
      </w:r>
      <w:r w:rsidR="00E55343">
        <w:rPr>
          <w:spacing w:val="-2"/>
        </w:rPr>
        <w:t>a</w:t>
      </w:r>
      <w:r w:rsidR="00E55343">
        <w:t>ble</w:t>
      </w:r>
      <w:r w:rsidR="00E55343">
        <w:rPr>
          <w:spacing w:val="1"/>
        </w:rPr>
        <w:t xml:space="preserve"> </w:t>
      </w:r>
      <w:r w:rsidR="00E55343">
        <w:rPr>
          <w:spacing w:val="-3"/>
        </w:rPr>
        <w:t>L</w:t>
      </w:r>
      <w:r w:rsidR="00E55343">
        <w:t>ouisi</w:t>
      </w:r>
      <w:r w:rsidR="00E55343">
        <w:rPr>
          <w:spacing w:val="-1"/>
        </w:rPr>
        <w:t>a</w:t>
      </w:r>
      <w:r w:rsidR="00E55343">
        <w:rPr>
          <w:spacing w:val="2"/>
        </w:rPr>
        <w:t>n</w:t>
      </w:r>
      <w:r w:rsidR="00E55343">
        <w:t>a</w:t>
      </w:r>
      <w:r w:rsidR="00E55343">
        <w:rPr>
          <w:spacing w:val="-1"/>
        </w:rPr>
        <w:t xml:space="preserve"> </w:t>
      </w:r>
      <w:r w:rsidR="00E55343">
        <w:t>State</w:t>
      </w:r>
      <w:r w:rsidR="00E55343">
        <w:rPr>
          <w:spacing w:val="-1"/>
        </w:rPr>
        <w:t xml:space="preserve"> </w:t>
      </w:r>
      <w:r w:rsidR="00E55343">
        <w:t xml:space="preserve">Civil </w:t>
      </w:r>
      <w:r w:rsidR="00E55343">
        <w:rPr>
          <w:spacing w:val="1"/>
        </w:rPr>
        <w:t>S</w:t>
      </w:r>
      <w:r w:rsidR="00E55343">
        <w:rPr>
          <w:spacing w:val="-1"/>
        </w:rPr>
        <w:t>e</w:t>
      </w:r>
      <w:r w:rsidR="00E55343">
        <w:t>rvi</w:t>
      </w:r>
      <w:r w:rsidR="00E55343">
        <w:rPr>
          <w:spacing w:val="-2"/>
        </w:rPr>
        <w:t>c</w:t>
      </w:r>
      <w:r w:rsidR="00E55343">
        <w:t>e</w:t>
      </w:r>
      <w:r w:rsidR="00E55343">
        <w:rPr>
          <w:spacing w:val="-1"/>
        </w:rPr>
        <w:t xml:space="preserve"> </w:t>
      </w:r>
      <w:r w:rsidR="00E55343">
        <w:t>Provisions</w:t>
      </w:r>
      <w:r w:rsidR="00E55343">
        <w:rPr>
          <w:spacing w:val="4"/>
        </w:rPr>
        <w:t xml:space="preserve"> </w:t>
      </w:r>
      <w:r w:rsidR="00E55343">
        <w:t>for</w:t>
      </w:r>
      <w:r w:rsidR="00E55343">
        <w:rPr>
          <w:spacing w:val="-2"/>
        </w:rPr>
        <w:t xml:space="preserve"> </w:t>
      </w:r>
      <w:r w:rsidR="00E55343">
        <w:rPr>
          <w:spacing w:val="-1"/>
        </w:rPr>
        <w:t>e</w:t>
      </w:r>
      <w:r w:rsidR="00E55343">
        <w:t>mpl</w:t>
      </w:r>
      <w:r w:rsidR="00E55343">
        <w:rPr>
          <w:spacing w:val="2"/>
        </w:rPr>
        <w:t>o</w:t>
      </w:r>
      <w:r w:rsidR="00E55343">
        <w:rPr>
          <w:spacing w:val="-5"/>
        </w:rPr>
        <w:t>y</w:t>
      </w:r>
      <w:r w:rsidR="00E55343">
        <w:t>ment,</w:t>
      </w:r>
      <w:r w:rsidR="00E55343">
        <w:rPr>
          <w:spacing w:val="2"/>
        </w:rPr>
        <w:t xml:space="preserve"> </w:t>
      </w:r>
      <w:r w:rsidR="00E55343">
        <w:rPr>
          <w:spacing w:val="-1"/>
        </w:rPr>
        <w:t>c</w:t>
      </w:r>
      <w:r w:rsidR="00E55343">
        <w:t>ompens</w:t>
      </w:r>
      <w:r w:rsidR="00E55343">
        <w:rPr>
          <w:spacing w:val="-2"/>
        </w:rPr>
        <w:t>a</w:t>
      </w:r>
      <w:r w:rsidR="00E55343">
        <w:t xml:space="preserve">tion </w:t>
      </w:r>
      <w:r w:rsidR="00E55343">
        <w:rPr>
          <w:spacing w:val="-1"/>
        </w:rPr>
        <w:t>a</w:t>
      </w:r>
      <w:r w:rsidR="00E55343">
        <w:t>nd b</w:t>
      </w:r>
      <w:r w:rsidR="00E55343">
        <w:rPr>
          <w:spacing w:val="-1"/>
        </w:rPr>
        <w:t>e</w:t>
      </w:r>
      <w:r w:rsidR="00E55343">
        <w:rPr>
          <w:spacing w:val="2"/>
        </w:rPr>
        <w:t>n</w:t>
      </w:r>
      <w:r w:rsidR="00E55343">
        <w:rPr>
          <w:spacing w:val="-1"/>
        </w:rPr>
        <w:t>e</w:t>
      </w:r>
      <w:r w:rsidR="00E55343">
        <w:t>f</w:t>
      </w:r>
      <w:r w:rsidR="00E55343">
        <w:rPr>
          <w:spacing w:val="1"/>
        </w:rPr>
        <w:t>i</w:t>
      </w:r>
      <w:r w:rsidR="00E55343">
        <w:t>t</w:t>
      </w:r>
      <w:r w:rsidR="00E55343">
        <w:rPr>
          <w:spacing w:val="2"/>
        </w:rPr>
        <w:t>s</w:t>
      </w:r>
      <w:r w:rsidR="00E55343">
        <w:t xml:space="preserve">. </w:t>
      </w:r>
      <w:r w:rsidR="00E55343">
        <w:rPr>
          <w:rFonts w:ascii="Times New Roman" w:eastAsia="Times New Roman" w:hAnsi="Times New Roman" w:cs="Times New Roman"/>
          <w:i/>
          <w:spacing w:val="-4"/>
          <w:sz w:val="24"/>
          <w:szCs w:val="24"/>
        </w:rPr>
        <w:t>(W</w:t>
      </w:r>
      <w:r w:rsidR="00E55343">
        <w:rPr>
          <w:rFonts w:ascii="Times New Roman" w:eastAsia="Times New Roman" w:hAnsi="Times New Roman" w:cs="Times New Roman"/>
          <w:i/>
          <w:sz w:val="24"/>
          <w:szCs w:val="24"/>
        </w:rPr>
        <w:t>ith res</w:t>
      </w:r>
      <w:r w:rsidR="00E55343">
        <w:rPr>
          <w:rFonts w:ascii="Times New Roman" w:eastAsia="Times New Roman" w:hAnsi="Times New Roman" w:cs="Times New Roman"/>
          <w:i/>
          <w:spacing w:val="1"/>
          <w:sz w:val="24"/>
          <w:szCs w:val="24"/>
        </w:rPr>
        <w:t>p</w:t>
      </w:r>
      <w:r w:rsidR="00E55343">
        <w:rPr>
          <w:rFonts w:ascii="Times New Roman" w:eastAsia="Times New Roman" w:hAnsi="Times New Roman" w:cs="Times New Roman"/>
          <w:i/>
          <w:spacing w:val="-1"/>
          <w:sz w:val="24"/>
          <w:szCs w:val="24"/>
        </w:rPr>
        <w:t>ec</w:t>
      </w:r>
      <w:r w:rsidR="00E55343">
        <w:rPr>
          <w:rFonts w:ascii="Times New Roman" w:eastAsia="Times New Roman" w:hAnsi="Times New Roman" w:cs="Times New Roman"/>
          <w:i/>
          <w:sz w:val="24"/>
          <w:szCs w:val="24"/>
        </w:rPr>
        <w:t xml:space="preserve">t to </w:t>
      </w:r>
      <w:r w:rsidR="00E55343">
        <w:rPr>
          <w:rFonts w:ascii="Times New Roman" w:eastAsia="Times New Roman" w:hAnsi="Times New Roman" w:cs="Times New Roman"/>
          <w:i/>
          <w:spacing w:val="-1"/>
          <w:sz w:val="24"/>
          <w:szCs w:val="24"/>
        </w:rPr>
        <w:t>e</w:t>
      </w:r>
      <w:r w:rsidR="00E55343">
        <w:rPr>
          <w:rFonts w:ascii="Times New Roman" w:eastAsia="Times New Roman" w:hAnsi="Times New Roman" w:cs="Times New Roman"/>
          <w:i/>
          <w:sz w:val="24"/>
          <w:szCs w:val="24"/>
        </w:rPr>
        <w:t>mplo</w:t>
      </w:r>
      <w:r w:rsidR="00E55343">
        <w:rPr>
          <w:rFonts w:ascii="Times New Roman" w:eastAsia="Times New Roman" w:hAnsi="Times New Roman" w:cs="Times New Roman"/>
          <w:i/>
          <w:spacing w:val="-1"/>
          <w:sz w:val="24"/>
          <w:szCs w:val="24"/>
        </w:rPr>
        <w:t>y</w:t>
      </w:r>
      <w:r w:rsidR="00E55343">
        <w:rPr>
          <w:rFonts w:ascii="Times New Roman" w:eastAsia="Times New Roman" w:hAnsi="Times New Roman" w:cs="Times New Roman"/>
          <w:i/>
          <w:spacing w:val="1"/>
          <w:sz w:val="24"/>
          <w:szCs w:val="24"/>
        </w:rPr>
        <w:t>m</w:t>
      </w:r>
      <w:r w:rsidR="00E55343">
        <w:rPr>
          <w:rFonts w:ascii="Times New Roman" w:eastAsia="Times New Roman" w:hAnsi="Times New Roman" w:cs="Times New Roman"/>
          <w:i/>
          <w:spacing w:val="-1"/>
          <w:sz w:val="24"/>
          <w:szCs w:val="24"/>
        </w:rPr>
        <w:t>e</w:t>
      </w:r>
      <w:r w:rsidR="00E55343">
        <w:rPr>
          <w:rFonts w:ascii="Times New Roman" w:eastAsia="Times New Roman" w:hAnsi="Times New Roman" w:cs="Times New Roman"/>
          <w:i/>
          <w:sz w:val="24"/>
          <w:szCs w:val="24"/>
        </w:rPr>
        <w:t>nt, co</w:t>
      </w:r>
      <w:r w:rsidR="00E55343">
        <w:rPr>
          <w:rFonts w:ascii="Times New Roman" w:eastAsia="Times New Roman" w:hAnsi="Times New Roman" w:cs="Times New Roman"/>
          <w:i/>
          <w:spacing w:val="-1"/>
          <w:sz w:val="24"/>
          <w:szCs w:val="24"/>
        </w:rPr>
        <w:t>m</w:t>
      </w:r>
      <w:r w:rsidR="00E55343">
        <w:rPr>
          <w:rFonts w:ascii="Times New Roman" w:eastAsia="Times New Roman" w:hAnsi="Times New Roman" w:cs="Times New Roman"/>
          <w:i/>
          <w:sz w:val="24"/>
          <w:szCs w:val="24"/>
        </w:rPr>
        <w:t>p</w:t>
      </w:r>
      <w:r w:rsidR="00E55343">
        <w:rPr>
          <w:rFonts w:ascii="Times New Roman" w:eastAsia="Times New Roman" w:hAnsi="Times New Roman" w:cs="Times New Roman"/>
          <w:i/>
          <w:spacing w:val="-1"/>
          <w:sz w:val="24"/>
          <w:szCs w:val="24"/>
        </w:rPr>
        <w:t>e</w:t>
      </w:r>
      <w:r w:rsidR="00E55343">
        <w:rPr>
          <w:rFonts w:ascii="Times New Roman" w:eastAsia="Times New Roman" w:hAnsi="Times New Roman" w:cs="Times New Roman"/>
          <w:i/>
          <w:sz w:val="24"/>
          <w:szCs w:val="24"/>
        </w:rPr>
        <w:t xml:space="preserve">nsation, and </w:t>
      </w:r>
      <w:r w:rsidR="00E55343">
        <w:rPr>
          <w:rFonts w:ascii="Times New Roman" w:eastAsia="Times New Roman" w:hAnsi="Times New Roman" w:cs="Times New Roman"/>
          <w:i/>
          <w:spacing w:val="2"/>
          <w:sz w:val="24"/>
          <w:szCs w:val="24"/>
        </w:rPr>
        <w:t>b</w:t>
      </w:r>
      <w:r w:rsidR="00E55343">
        <w:rPr>
          <w:rFonts w:ascii="Times New Roman" w:eastAsia="Times New Roman" w:hAnsi="Times New Roman" w:cs="Times New Roman"/>
          <w:i/>
          <w:spacing w:val="-1"/>
          <w:sz w:val="24"/>
          <w:szCs w:val="24"/>
        </w:rPr>
        <w:t>e</w:t>
      </w:r>
      <w:r w:rsidR="00E55343">
        <w:rPr>
          <w:rFonts w:ascii="Times New Roman" w:eastAsia="Times New Roman" w:hAnsi="Times New Roman" w:cs="Times New Roman"/>
          <w:i/>
          <w:sz w:val="24"/>
          <w:szCs w:val="24"/>
        </w:rPr>
        <w:t>n</w:t>
      </w:r>
      <w:r w:rsidR="00E55343">
        <w:rPr>
          <w:rFonts w:ascii="Times New Roman" w:eastAsia="Times New Roman" w:hAnsi="Times New Roman" w:cs="Times New Roman"/>
          <w:i/>
          <w:spacing w:val="-1"/>
          <w:sz w:val="24"/>
          <w:szCs w:val="24"/>
        </w:rPr>
        <w:t>e</w:t>
      </w:r>
      <w:r w:rsidR="00E55343">
        <w:rPr>
          <w:rFonts w:ascii="Times New Roman" w:eastAsia="Times New Roman" w:hAnsi="Times New Roman" w:cs="Times New Roman"/>
          <w:i/>
          <w:sz w:val="24"/>
          <w:szCs w:val="24"/>
        </w:rPr>
        <w:t xml:space="preserve">fits to </w:t>
      </w:r>
      <w:r w:rsidR="00E55343">
        <w:rPr>
          <w:rFonts w:ascii="Times New Roman" w:eastAsia="Times New Roman" w:hAnsi="Times New Roman" w:cs="Times New Roman"/>
          <w:i/>
          <w:spacing w:val="-1"/>
          <w:sz w:val="24"/>
          <w:szCs w:val="24"/>
        </w:rPr>
        <w:t>e</w:t>
      </w:r>
      <w:r w:rsidR="00E55343">
        <w:rPr>
          <w:rFonts w:ascii="Times New Roman" w:eastAsia="Times New Roman" w:hAnsi="Times New Roman" w:cs="Times New Roman"/>
          <w:i/>
          <w:sz w:val="24"/>
          <w:szCs w:val="24"/>
        </w:rPr>
        <w:t>mplo</w:t>
      </w:r>
      <w:r w:rsidR="00E55343">
        <w:rPr>
          <w:rFonts w:ascii="Times New Roman" w:eastAsia="Times New Roman" w:hAnsi="Times New Roman" w:cs="Times New Roman"/>
          <w:i/>
          <w:spacing w:val="-1"/>
          <w:sz w:val="24"/>
          <w:szCs w:val="24"/>
        </w:rPr>
        <w:t>yee</w:t>
      </w:r>
      <w:r w:rsidR="00E55343">
        <w:rPr>
          <w:rFonts w:ascii="Times New Roman" w:eastAsia="Times New Roman" w:hAnsi="Times New Roman" w:cs="Times New Roman"/>
          <w:i/>
          <w:sz w:val="24"/>
          <w:szCs w:val="24"/>
        </w:rPr>
        <w:t>s, t</w:t>
      </w:r>
      <w:r w:rsidR="00E55343">
        <w:rPr>
          <w:rFonts w:ascii="Times New Roman" w:eastAsia="Times New Roman" w:hAnsi="Times New Roman" w:cs="Times New Roman"/>
          <w:i/>
          <w:spacing w:val="2"/>
          <w:sz w:val="24"/>
          <w:szCs w:val="24"/>
        </w:rPr>
        <w:t>h</w:t>
      </w:r>
      <w:r w:rsidR="00E55343">
        <w:rPr>
          <w:rFonts w:ascii="Times New Roman" w:eastAsia="Times New Roman" w:hAnsi="Times New Roman" w:cs="Times New Roman"/>
          <w:i/>
          <w:sz w:val="24"/>
          <w:szCs w:val="24"/>
        </w:rPr>
        <w:t>e</w:t>
      </w:r>
      <w:r w:rsidR="00E55343">
        <w:rPr>
          <w:rFonts w:ascii="Times New Roman" w:eastAsia="Times New Roman" w:hAnsi="Times New Roman" w:cs="Times New Roman"/>
          <w:i/>
          <w:spacing w:val="1"/>
          <w:sz w:val="24"/>
          <w:szCs w:val="24"/>
        </w:rPr>
        <w:t xml:space="preserve"> </w:t>
      </w:r>
      <w:r w:rsidR="00E55343">
        <w:rPr>
          <w:rFonts w:ascii="Times New Roman" w:eastAsia="Times New Roman" w:hAnsi="Times New Roman" w:cs="Times New Roman"/>
          <w:i/>
          <w:sz w:val="24"/>
          <w:szCs w:val="24"/>
        </w:rPr>
        <w:t xml:space="preserve">ED shall not </w:t>
      </w:r>
      <w:r w:rsidR="00E55343">
        <w:rPr>
          <w:rFonts w:ascii="Times New Roman" w:eastAsia="Times New Roman" w:hAnsi="Times New Roman" w:cs="Times New Roman"/>
          <w:i/>
          <w:spacing w:val="-1"/>
          <w:sz w:val="24"/>
          <w:szCs w:val="24"/>
        </w:rPr>
        <w:t>c</w:t>
      </w:r>
      <w:r w:rsidR="00E55343">
        <w:rPr>
          <w:rFonts w:ascii="Times New Roman" w:eastAsia="Times New Roman" w:hAnsi="Times New Roman" w:cs="Times New Roman"/>
          <w:i/>
          <w:sz w:val="24"/>
          <w:szCs w:val="24"/>
        </w:rPr>
        <w:t>ause</w:t>
      </w:r>
      <w:r w:rsidR="00E55343">
        <w:rPr>
          <w:rFonts w:ascii="Times New Roman" w:eastAsia="Times New Roman" w:hAnsi="Times New Roman" w:cs="Times New Roman"/>
          <w:i/>
          <w:spacing w:val="3"/>
          <w:sz w:val="24"/>
          <w:szCs w:val="24"/>
        </w:rPr>
        <w:t xml:space="preserve"> </w:t>
      </w:r>
      <w:r w:rsidR="00E55343">
        <w:rPr>
          <w:rFonts w:ascii="Times New Roman" w:eastAsia="Times New Roman" w:hAnsi="Times New Roman" w:cs="Times New Roman"/>
          <w:i/>
          <w:sz w:val="24"/>
          <w:szCs w:val="24"/>
        </w:rPr>
        <w:t>or allow jeopardy</w:t>
      </w:r>
      <w:r w:rsidR="00E55343">
        <w:rPr>
          <w:rFonts w:ascii="Times New Roman" w:eastAsia="Times New Roman" w:hAnsi="Times New Roman" w:cs="Times New Roman"/>
          <w:i/>
          <w:spacing w:val="-2"/>
          <w:sz w:val="24"/>
          <w:szCs w:val="24"/>
        </w:rPr>
        <w:t xml:space="preserve"> </w:t>
      </w:r>
      <w:r w:rsidR="00E55343">
        <w:rPr>
          <w:rFonts w:ascii="Times New Roman" w:eastAsia="Times New Roman" w:hAnsi="Times New Roman" w:cs="Times New Roman"/>
          <w:i/>
          <w:sz w:val="24"/>
          <w:szCs w:val="24"/>
        </w:rPr>
        <w:t>to fiscal integrity</w:t>
      </w:r>
      <w:r w:rsidR="00E55343">
        <w:rPr>
          <w:rFonts w:ascii="Times New Roman" w:eastAsia="Times New Roman" w:hAnsi="Times New Roman" w:cs="Times New Roman"/>
          <w:i/>
          <w:spacing w:val="-1"/>
          <w:sz w:val="24"/>
          <w:szCs w:val="24"/>
        </w:rPr>
        <w:t xml:space="preserve"> </w:t>
      </w:r>
      <w:r w:rsidR="00E55343">
        <w:rPr>
          <w:rFonts w:ascii="Times New Roman" w:eastAsia="Times New Roman" w:hAnsi="Times New Roman" w:cs="Times New Roman"/>
          <w:i/>
          <w:sz w:val="24"/>
          <w:szCs w:val="24"/>
        </w:rPr>
        <w:t>or public imag</w:t>
      </w:r>
      <w:r w:rsidR="00E55343">
        <w:rPr>
          <w:rFonts w:ascii="Times New Roman" w:eastAsia="Times New Roman" w:hAnsi="Times New Roman" w:cs="Times New Roman"/>
          <w:i/>
          <w:spacing w:val="-2"/>
          <w:sz w:val="24"/>
          <w:szCs w:val="24"/>
        </w:rPr>
        <w:t>e</w:t>
      </w:r>
      <w:r w:rsidR="00E55343">
        <w:rPr>
          <w:rFonts w:ascii="Times New Roman" w:eastAsia="Times New Roman" w:hAnsi="Times New Roman" w:cs="Times New Roman"/>
          <w:i/>
          <w:sz w:val="24"/>
          <w:szCs w:val="24"/>
        </w:rPr>
        <w:t xml:space="preserve">.) </w:t>
      </w:r>
      <w:r>
        <w:rPr>
          <w:rStyle w:val="normaltextrun"/>
          <w:bCs/>
        </w:rPr>
        <w:t xml:space="preserve">A Motion was made by </w:t>
      </w:r>
      <w:r w:rsidR="00B22810">
        <w:rPr>
          <w:rStyle w:val="normaltextrun"/>
          <w:bCs/>
        </w:rPr>
        <w:t>Kathy Waxman</w:t>
      </w:r>
      <w:r>
        <w:rPr>
          <w:rStyle w:val="normaltextrun"/>
          <w:bCs/>
        </w:rPr>
        <w:t xml:space="preserve"> and seconded by </w:t>
      </w:r>
      <w:r w:rsidR="00B22810">
        <w:rPr>
          <w:rStyle w:val="normaltextrun"/>
          <w:bCs/>
        </w:rPr>
        <w:t>James Mobley</w:t>
      </w:r>
      <w:r>
        <w:rPr>
          <w:rStyle w:val="normaltextrun"/>
          <w:bCs/>
        </w:rPr>
        <w:t xml:space="preserve">.   </w:t>
      </w:r>
      <w:r>
        <w:rPr>
          <w:rStyle w:val="normaltextrun"/>
          <w:color w:val="000000"/>
          <w:sz w:val="23"/>
          <w:szCs w:val="23"/>
        </w:rPr>
        <w:t>Motion was passed unanimously</w:t>
      </w:r>
    </w:p>
    <w:p w:rsidR="00C01A31" w:rsidRDefault="00C01A31" w:rsidP="003B61D6">
      <w:pPr>
        <w:pStyle w:val="paragraph"/>
        <w:textAlignment w:val="baseline"/>
        <w:rPr>
          <w:rStyle w:val="normaltextrun"/>
          <w:rFonts w:ascii="Cambria" w:hAnsi="Cambria" w:cs="Segoe UI"/>
          <w:b/>
          <w:sz w:val="22"/>
          <w:szCs w:val="22"/>
        </w:rPr>
      </w:pPr>
    </w:p>
    <w:p w:rsidR="003B61D6" w:rsidRDefault="00E1224F" w:rsidP="003B61D6">
      <w:pPr>
        <w:pStyle w:val="paragraph"/>
        <w:textAlignment w:val="baseline"/>
        <w:rPr>
          <w:rStyle w:val="normaltextrun"/>
          <w:bCs/>
          <w:sz w:val="22"/>
          <w:szCs w:val="22"/>
        </w:rPr>
      </w:pPr>
      <w:r w:rsidRPr="00E1224F">
        <w:rPr>
          <w:rStyle w:val="normaltextrun"/>
          <w:rFonts w:ascii="Cambria" w:hAnsi="Cambria" w:cs="Segoe UI"/>
          <w:b/>
          <w:sz w:val="22"/>
          <w:szCs w:val="22"/>
        </w:rPr>
        <w:t>Strategic Plan/Initiatives:</w:t>
      </w:r>
      <w:r w:rsidR="003B61D6" w:rsidRPr="003B61D6">
        <w:rPr>
          <w:rStyle w:val="normaltextrun"/>
          <w:bCs/>
          <w:sz w:val="22"/>
          <w:szCs w:val="22"/>
        </w:rPr>
        <w:t xml:space="preserve"> </w:t>
      </w:r>
    </w:p>
    <w:p w:rsidR="008B4166" w:rsidRDefault="003B61D6" w:rsidP="008B4166">
      <w:pPr>
        <w:pStyle w:val="paragraph"/>
        <w:textAlignment w:val="baseline"/>
        <w:rPr>
          <w:rStyle w:val="normaltextrun"/>
          <w:bCs/>
          <w:sz w:val="22"/>
          <w:szCs w:val="22"/>
        </w:rPr>
      </w:pPr>
      <w:r w:rsidRPr="0058505C">
        <w:rPr>
          <w:rStyle w:val="normaltextrun"/>
          <w:bCs/>
          <w:sz w:val="22"/>
          <w:szCs w:val="22"/>
        </w:rPr>
        <w:t xml:space="preserve">Dr. Sizer </w:t>
      </w:r>
      <w:r w:rsidR="00AE068E">
        <w:rPr>
          <w:rStyle w:val="normaltextrun"/>
          <w:bCs/>
          <w:sz w:val="22"/>
          <w:szCs w:val="22"/>
        </w:rPr>
        <w:t>provide</w:t>
      </w:r>
      <w:r w:rsidR="00A36644">
        <w:rPr>
          <w:rStyle w:val="normaltextrun"/>
          <w:bCs/>
          <w:sz w:val="22"/>
          <w:szCs w:val="22"/>
        </w:rPr>
        <w:t>d</w:t>
      </w:r>
      <w:r w:rsidR="00AE068E">
        <w:rPr>
          <w:rStyle w:val="normaltextrun"/>
          <w:bCs/>
          <w:sz w:val="22"/>
          <w:szCs w:val="22"/>
        </w:rPr>
        <w:t xml:space="preserve"> the board a copy on 05/26/15 </w:t>
      </w:r>
      <w:r w:rsidR="00535DD2">
        <w:rPr>
          <w:rStyle w:val="normaltextrun"/>
          <w:bCs/>
          <w:sz w:val="22"/>
          <w:szCs w:val="22"/>
        </w:rPr>
        <w:t>for the B</w:t>
      </w:r>
      <w:r w:rsidR="00BA1EFC">
        <w:rPr>
          <w:rStyle w:val="normaltextrun"/>
          <w:bCs/>
          <w:sz w:val="22"/>
          <w:szCs w:val="22"/>
        </w:rPr>
        <w:t>oard</w:t>
      </w:r>
      <w:r w:rsidR="00535DD2">
        <w:rPr>
          <w:rStyle w:val="normaltextrun"/>
          <w:bCs/>
          <w:sz w:val="22"/>
          <w:szCs w:val="22"/>
        </w:rPr>
        <w:t>’</w:t>
      </w:r>
      <w:r w:rsidR="00BA1EFC">
        <w:rPr>
          <w:rStyle w:val="normaltextrun"/>
          <w:bCs/>
          <w:sz w:val="22"/>
          <w:szCs w:val="22"/>
        </w:rPr>
        <w:t>s review</w:t>
      </w:r>
      <w:r w:rsidR="009A5BD7">
        <w:rPr>
          <w:rStyle w:val="normaltextrun"/>
          <w:bCs/>
          <w:sz w:val="22"/>
          <w:szCs w:val="22"/>
        </w:rPr>
        <w:t xml:space="preserve">.  </w:t>
      </w:r>
      <w:r w:rsidR="00A36644">
        <w:rPr>
          <w:rStyle w:val="normaltextrun"/>
          <w:bCs/>
          <w:sz w:val="22"/>
          <w:szCs w:val="22"/>
        </w:rPr>
        <w:t xml:space="preserve">Report </w:t>
      </w:r>
      <w:r w:rsidR="00936249">
        <w:rPr>
          <w:rStyle w:val="normaltextrun"/>
          <w:bCs/>
          <w:sz w:val="22"/>
          <w:szCs w:val="22"/>
        </w:rPr>
        <w:t xml:space="preserve">was </w:t>
      </w:r>
      <w:r w:rsidR="00A36644">
        <w:rPr>
          <w:rStyle w:val="normaltextrun"/>
          <w:bCs/>
          <w:sz w:val="22"/>
          <w:szCs w:val="22"/>
        </w:rPr>
        <w:t xml:space="preserve">due in Baton Rouge by June </w:t>
      </w:r>
      <w:r w:rsidR="007422BC">
        <w:rPr>
          <w:rStyle w:val="normaltextrun"/>
          <w:bCs/>
          <w:sz w:val="22"/>
          <w:szCs w:val="22"/>
        </w:rPr>
        <w:t>12</w:t>
      </w:r>
      <w:r w:rsidR="00936249">
        <w:rPr>
          <w:rStyle w:val="normaltextrun"/>
          <w:bCs/>
          <w:sz w:val="22"/>
          <w:szCs w:val="22"/>
        </w:rPr>
        <w:t>,</w:t>
      </w:r>
      <w:r w:rsidR="00A36644">
        <w:rPr>
          <w:rStyle w:val="normaltextrun"/>
          <w:bCs/>
          <w:sz w:val="22"/>
          <w:szCs w:val="22"/>
        </w:rPr>
        <w:t xml:space="preserve"> 2015. </w:t>
      </w:r>
      <w:r w:rsidR="00936249">
        <w:rPr>
          <w:rStyle w:val="normaltextrun"/>
          <w:bCs/>
          <w:sz w:val="22"/>
          <w:szCs w:val="22"/>
        </w:rPr>
        <w:t xml:space="preserve"> Dr. Sizer reported an extension was granted </w:t>
      </w:r>
      <w:bookmarkStart w:id="0" w:name="_GoBack"/>
      <w:bookmarkEnd w:id="0"/>
      <w:r w:rsidR="00936249">
        <w:rPr>
          <w:rStyle w:val="normaltextrun"/>
          <w:bCs/>
          <w:sz w:val="22"/>
          <w:szCs w:val="22"/>
        </w:rPr>
        <w:t>pending board approval.</w:t>
      </w:r>
      <w:r w:rsidR="007422BC">
        <w:rPr>
          <w:rStyle w:val="normaltextrun"/>
          <w:bCs/>
          <w:sz w:val="22"/>
          <w:szCs w:val="22"/>
        </w:rPr>
        <w:t xml:space="preserve"> The board will be sent the new strategic plan</w:t>
      </w:r>
      <w:r w:rsidR="00FE5374">
        <w:rPr>
          <w:rStyle w:val="normaltextrun"/>
          <w:bCs/>
          <w:sz w:val="22"/>
          <w:szCs w:val="22"/>
        </w:rPr>
        <w:t xml:space="preserve"> this week </w:t>
      </w:r>
      <w:r w:rsidR="007422BC">
        <w:rPr>
          <w:rStyle w:val="normaltextrun"/>
          <w:bCs/>
          <w:sz w:val="22"/>
          <w:szCs w:val="22"/>
        </w:rPr>
        <w:t>showing the indicators that were used to</w:t>
      </w:r>
      <w:r w:rsidR="00E55343">
        <w:rPr>
          <w:rStyle w:val="normaltextrun"/>
          <w:bCs/>
          <w:sz w:val="22"/>
          <w:szCs w:val="22"/>
        </w:rPr>
        <w:t xml:space="preserve"> create this plan</w:t>
      </w:r>
      <w:r w:rsidR="00283FEA">
        <w:rPr>
          <w:rStyle w:val="normaltextrun"/>
          <w:bCs/>
          <w:sz w:val="22"/>
          <w:szCs w:val="22"/>
        </w:rPr>
        <w:t xml:space="preserve"> for a</w:t>
      </w:r>
      <w:r w:rsidR="0028348D">
        <w:rPr>
          <w:rStyle w:val="normaltextrun"/>
          <w:bCs/>
          <w:sz w:val="22"/>
          <w:szCs w:val="22"/>
        </w:rPr>
        <w:t xml:space="preserve">ny additional response from the Board </w:t>
      </w:r>
    </w:p>
    <w:p w:rsidR="00AE068E" w:rsidRDefault="00AE068E" w:rsidP="008B4166">
      <w:pPr>
        <w:pStyle w:val="paragraph"/>
        <w:textAlignment w:val="baseline"/>
        <w:rPr>
          <w:rFonts w:eastAsia="Cambria"/>
          <w:b/>
          <w:bCs/>
        </w:rPr>
      </w:pPr>
    </w:p>
    <w:p w:rsidR="00ED00DB" w:rsidRDefault="00ED00DB" w:rsidP="00ED00DB">
      <w:pPr>
        <w:pStyle w:val="paragraph"/>
        <w:textAlignment w:val="baseline"/>
        <w:rPr>
          <w:rFonts w:eastAsia="Arial Unicode MS"/>
          <w:b/>
          <w:color w:val="000000"/>
          <w:sz w:val="22"/>
          <w:szCs w:val="22"/>
          <w:u w:val="single"/>
        </w:rPr>
      </w:pPr>
      <w:r w:rsidRPr="00ED00DB">
        <w:rPr>
          <w:rFonts w:eastAsia="Arial Unicode MS"/>
          <w:b/>
          <w:color w:val="000000"/>
          <w:sz w:val="22"/>
          <w:szCs w:val="22"/>
          <w:u w:val="single"/>
        </w:rPr>
        <w:t>BOARD</w:t>
      </w:r>
    </w:p>
    <w:p w:rsidR="00590F4F" w:rsidRDefault="00590F4F" w:rsidP="00351C5F">
      <w:pPr>
        <w:pStyle w:val="paragraph"/>
        <w:textAlignment w:val="baseline"/>
        <w:rPr>
          <w:rFonts w:eastAsiaTheme="minorHAnsi"/>
          <w:b/>
        </w:rPr>
      </w:pPr>
    </w:p>
    <w:p w:rsidR="00351C5F" w:rsidRPr="0068641E" w:rsidRDefault="00C63D03" w:rsidP="00351C5F">
      <w:pPr>
        <w:pStyle w:val="paragraph"/>
        <w:textAlignment w:val="baseline"/>
        <w:rPr>
          <w:rFonts w:ascii="Segoe UI" w:hAnsi="Segoe UI" w:cs="Segoe UI"/>
          <w:color w:val="000000"/>
          <w:sz w:val="12"/>
          <w:szCs w:val="12"/>
        </w:rPr>
      </w:pPr>
      <w:r>
        <w:rPr>
          <w:rFonts w:eastAsiaTheme="minorHAnsi"/>
          <w:b/>
        </w:rPr>
        <w:t>Agenda Planning</w:t>
      </w:r>
      <w:r w:rsidR="00D50741">
        <w:rPr>
          <w:rFonts w:eastAsiaTheme="minorHAnsi"/>
        </w:rPr>
        <w:t>:</w:t>
      </w:r>
      <w:r w:rsidR="00887F5C">
        <w:rPr>
          <w:rFonts w:eastAsiaTheme="minorHAnsi"/>
        </w:rPr>
        <w:t xml:space="preserve">  </w:t>
      </w:r>
      <w:r w:rsidR="00351C5F" w:rsidRPr="0068641E">
        <w:rPr>
          <w:rStyle w:val="normaltextrun"/>
          <w:color w:val="000000"/>
          <w:sz w:val="23"/>
          <w:szCs w:val="23"/>
        </w:rPr>
        <w:t xml:space="preserve">Motion was made by </w:t>
      </w:r>
      <w:r w:rsidR="006670D1">
        <w:rPr>
          <w:rStyle w:val="normaltextrun"/>
          <w:color w:val="000000"/>
          <w:sz w:val="23"/>
          <w:szCs w:val="23"/>
        </w:rPr>
        <w:t>Kathy Waxman</w:t>
      </w:r>
      <w:r w:rsidR="00351C5F">
        <w:rPr>
          <w:rStyle w:val="normaltextrun"/>
          <w:color w:val="000000"/>
          <w:sz w:val="23"/>
          <w:szCs w:val="23"/>
        </w:rPr>
        <w:t xml:space="preserve"> </w:t>
      </w:r>
      <w:r w:rsidR="00351C5F" w:rsidRPr="0068641E">
        <w:rPr>
          <w:rStyle w:val="normaltextrun"/>
          <w:color w:val="000000"/>
          <w:sz w:val="23"/>
          <w:szCs w:val="23"/>
        </w:rPr>
        <w:t xml:space="preserve">and seconded by </w:t>
      </w:r>
      <w:r w:rsidR="001355B8">
        <w:rPr>
          <w:rStyle w:val="normaltextrun"/>
          <w:color w:val="000000"/>
          <w:sz w:val="23"/>
          <w:szCs w:val="23"/>
        </w:rPr>
        <w:t>Mike Shipp</w:t>
      </w:r>
      <w:r w:rsidR="00646003">
        <w:rPr>
          <w:rStyle w:val="normaltextrun"/>
          <w:color w:val="000000"/>
          <w:sz w:val="23"/>
          <w:szCs w:val="23"/>
        </w:rPr>
        <w:t xml:space="preserve"> to </w:t>
      </w:r>
      <w:r w:rsidR="00351C5F">
        <w:rPr>
          <w:rStyle w:val="normaltextrun"/>
          <w:color w:val="000000"/>
          <w:sz w:val="23"/>
          <w:szCs w:val="23"/>
        </w:rPr>
        <w:t xml:space="preserve">approve /accept </w:t>
      </w:r>
      <w:r w:rsidR="006670D1">
        <w:rPr>
          <w:rStyle w:val="normaltextrun"/>
          <w:color w:val="000000"/>
          <w:sz w:val="23"/>
          <w:szCs w:val="23"/>
        </w:rPr>
        <w:t xml:space="preserve">the </w:t>
      </w:r>
      <w:r w:rsidR="00405579">
        <w:rPr>
          <w:rStyle w:val="normaltextrun"/>
          <w:color w:val="000000"/>
          <w:sz w:val="23"/>
          <w:szCs w:val="23"/>
        </w:rPr>
        <w:t xml:space="preserve">current </w:t>
      </w:r>
      <w:r w:rsidR="006670D1">
        <w:rPr>
          <w:rStyle w:val="normaltextrun"/>
          <w:color w:val="000000"/>
          <w:sz w:val="23"/>
          <w:szCs w:val="23"/>
        </w:rPr>
        <w:t>agenda planning</w:t>
      </w:r>
      <w:r w:rsidR="00283FEA">
        <w:rPr>
          <w:rStyle w:val="normaltextrun"/>
          <w:color w:val="000000"/>
          <w:sz w:val="23"/>
          <w:szCs w:val="23"/>
        </w:rPr>
        <w:t xml:space="preserve"> without change at this time</w:t>
      </w:r>
      <w:r w:rsidR="002E37D3">
        <w:rPr>
          <w:rStyle w:val="normaltextrun"/>
          <w:color w:val="000000"/>
          <w:sz w:val="23"/>
          <w:szCs w:val="23"/>
        </w:rPr>
        <w:t>. Motion</w:t>
      </w:r>
      <w:r w:rsidR="00351C5F">
        <w:rPr>
          <w:rStyle w:val="normaltextrun"/>
          <w:color w:val="000000"/>
          <w:sz w:val="23"/>
          <w:szCs w:val="23"/>
        </w:rPr>
        <w:t xml:space="preserve"> passed unanimously.</w:t>
      </w:r>
    </w:p>
    <w:p w:rsidR="00ED00DB" w:rsidRPr="00ED00DB" w:rsidRDefault="00887F5C" w:rsidP="00ED00DB">
      <w:pPr>
        <w:spacing w:after="0"/>
        <w:rPr>
          <w:rFonts w:ascii="Times New Roman" w:eastAsiaTheme="minorHAnsi" w:hAnsi="Times New Roman" w:cs="Times New Roman"/>
          <w:sz w:val="24"/>
          <w:szCs w:val="24"/>
        </w:rPr>
      </w:pPr>
      <w:r>
        <w:rPr>
          <w:rFonts w:ascii="Times New Roman" w:eastAsiaTheme="minorHAnsi" w:hAnsi="Times New Roman"/>
          <w:sz w:val="24"/>
          <w:szCs w:val="24"/>
        </w:rPr>
        <w:t xml:space="preserve"> </w:t>
      </w:r>
    </w:p>
    <w:p w:rsidR="00405579" w:rsidRDefault="00C63D03" w:rsidP="00405579">
      <w:pPr>
        <w:spacing w:after="0"/>
        <w:rPr>
          <w:rFonts w:ascii="Times New Roman" w:eastAsiaTheme="minorHAnsi" w:hAnsi="Times New Roman" w:cs="Times New Roman"/>
          <w:sz w:val="24"/>
          <w:szCs w:val="24"/>
        </w:rPr>
      </w:pPr>
      <w:r>
        <w:rPr>
          <w:rFonts w:eastAsiaTheme="minorHAnsi"/>
          <w:b/>
        </w:rPr>
        <w:t>Cost of Governance</w:t>
      </w:r>
      <w:r w:rsidR="00405579">
        <w:rPr>
          <w:rFonts w:eastAsiaTheme="minorHAnsi"/>
          <w:b/>
        </w:rPr>
        <w:t>/</w:t>
      </w:r>
      <w:r w:rsidR="00405579" w:rsidRPr="00405579">
        <w:rPr>
          <w:rFonts w:ascii="Times New Roman" w:eastAsiaTheme="minorHAnsi" w:hAnsi="Times New Roman" w:cs="Times New Roman"/>
          <w:b/>
        </w:rPr>
        <w:t xml:space="preserve"> </w:t>
      </w:r>
      <w:r w:rsidR="00405579">
        <w:rPr>
          <w:rFonts w:ascii="Times New Roman" w:eastAsiaTheme="minorHAnsi" w:hAnsi="Times New Roman" w:cs="Times New Roman"/>
          <w:b/>
        </w:rPr>
        <w:t>Board Development</w:t>
      </w:r>
      <w:r w:rsidR="00405579">
        <w:rPr>
          <w:rFonts w:ascii="Times New Roman" w:eastAsiaTheme="minorHAnsi" w:hAnsi="Times New Roman" w:cs="Times New Roman"/>
          <w:sz w:val="24"/>
          <w:szCs w:val="24"/>
        </w:rPr>
        <w:t xml:space="preserve">– </w:t>
      </w:r>
    </w:p>
    <w:p w:rsidR="006670D1" w:rsidRDefault="00A5427C" w:rsidP="006670D1">
      <w:pPr>
        <w:pStyle w:val="paragraph"/>
        <w:textAlignment w:val="baseline"/>
        <w:rPr>
          <w:rStyle w:val="normaltextrun"/>
          <w:rFonts w:ascii="Cambria" w:hAnsi="Cambria" w:cs="Segoe UI"/>
          <w:b/>
          <w:sz w:val="22"/>
          <w:szCs w:val="22"/>
        </w:rPr>
      </w:pPr>
      <w:r>
        <w:rPr>
          <w:rFonts w:eastAsiaTheme="minorHAnsi"/>
        </w:rPr>
        <w:t xml:space="preserve">There were no costs for Board Development in the 2014-2015 fiscal </w:t>
      </w:r>
      <w:proofErr w:type="gramStart"/>
      <w:r>
        <w:rPr>
          <w:rFonts w:eastAsiaTheme="minorHAnsi"/>
        </w:rPr>
        <w:t>year</w:t>
      </w:r>
      <w:proofErr w:type="gramEnd"/>
      <w:r>
        <w:rPr>
          <w:rFonts w:eastAsiaTheme="minorHAnsi"/>
        </w:rPr>
        <w:t xml:space="preserve">.  Dr. </w:t>
      </w:r>
      <w:proofErr w:type="spellStart"/>
      <w:r>
        <w:rPr>
          <w:rFonts w:eastAsiaTheme="minorHAnsi"/>
        </w:rPr>
        <w:t>Sizer</w:t>
      </w:r>
      <w:proofErr w:type="spellEnd"/>
      <w:r>
        <w:rPr>
          <w:rFonts w:eastAsiaTheme="minorHAnsi"/>
        </w:rPr>
        <w:t xml:space="preserve"> suggested the Board request an amount to be used as a budgetary item in case expenses arose for training.  The amount </w:t>
      </w:r>
      <w:r w:rsidR="006670D1">
        <w:rPr>
          <w:rFonts w:eastAsiaTheme="minorHAnsi"/>
        </w:rPr>
        <w:t xml:space="preserve">$2,000.00 </w:t>
      </w:r>
      <w:r w:rsidR="000609B2">
        <w:rPr>
          <w:rFonts w:eastAsiaTheme="minorHAnsi"/>
        </w:rPr>
        <w:t>for the 201</w:t>
      </w:r>
      <w:r w:rsidR="00E55343">
        <w:rPr>
          <w:rFonts w:eastAsiaTheme="minorHAnsi"/>
        </w:rPr>
        <w:t>5</w:t>
      </w:r>
      <w:r w:rsidR="000609B2">
        <w:rPr>
          <w:rFonts w:eastAsiaTheme="minorHAnsi"/>
        </w:rPr>
        <w:t>-201</w:t>
      </w:r>
      <w:r w:rsidR="00E55343">
        <w:rPr>
          <w:rFonts w:eastAsiaTheme="minorHAnsi"/>
        </w:rPr>
        <w:t>6</w:t>
      </w:r>
      <w:r w:rsidR="006670D1">
        <w:rPr>
          <w:rFonts w:eastAsiaTheme="minorHAnsi"/>
        </w:rPr>
        <w:t xml:space="preserve"> fiscal year for board development or training</w:t>
      </w:r>
      <w:r>
        <w:rPr>
          <w:rFonts w:eastAsiaTheme="minorHAnsi"/>
        </w:rPr>
        <w:t xml:space="preserve"> was requested</w:t>
      </w:r>
      <w:r w:rsidR="006670D1">
        <w:rPr>
          <w:rFonts w:eastAsiaTheme="minorHAnsi"/>
        </w:rPr>
        <w:t>.</w:t>
      </w:r>
      <w:r w:rsidR="006670D1" w:rsidRPr="006670D1">
        <w:rPr>
          <w:rStyle w:val="normaltextrun"/>
          <w:bCs/>
          <w:sz w:val="22"/>
          <w:szCs w:val="22"/>
        </w:rPr>
        <w:t xml:space="preserve"> </w:t>
      </w:r>
      <w:r w:rsidR="006670D1">
        <w:rPr>
          <w:rStyle w:val="normaltextrun"/>
          <w:bCs/>
          <w:sz w:val="22"/>
          <w:szCs w:val="22"/>
        </w:rPr>
        <w:t xml:space="preserve">Motion was made by </w:t>
      </w:r>
      <w:r w:rsidR="00683333">
        <w:rPr>
          <w:rStyle w:val="normaltextrun"/>
          <w:bCs/>
          <w:sz w:val="22"/>
          <w:szCs w:val="22"/>
        </w:rPr>
        <w:t>Mike Shipp</w:t>
      </w:r>
      <w:r w:rsidR="006670D1">
        <w:rPr>
          <w:rStyle w:val="normaltextrun"/>
          <w:bCs/>
          <w:sz w:val="22"/>
          <w:szCs w:val="22"/>
        </w:rPr>
        <w:t xml:space="preserve"> and seconded by Kathy Waxman.   </w:t>
      </w:r>
      <w:r w:rsidR="006670D1">
        <w:rPr>
          <w:rStyle w:val="normaltextrun"/>
          <w:color w:val="000000"/>
          <w:sz w:val="23"/>
          <w:szCs w:val="23"/>
        </w:rPr>
        <w:t>Motion passed unanimously</w:t>
      </w:r>
    </w:p>
    <w:p w:rsidR="00351C5F" w:rsidRDefault="00351C5F" w:rsidP="00ED00DB">
      <w:pPr>
        <w:spacing w:after="0"/>
        <w:rPr>
          <w:rFonts w:ascii="Times New Roman" w:eastAsiaTheme="minorHAnsi" w:hAnsi="Times New Roman"/>
          <w:sz w:val="24"/>
          <w:szCs w:val="24"/>
        </w:rPr>
      </w:pPr>
    </w:p>
    <w:p w:rsidR="007C4C9B" w:rsidRPr="00FE5374" w:rsidRDefault="00ED00DB" w:rsidP="007C4C9B">
      <w:pPr>
        <w:spacing w:after="0"/>
        <w:rPr>
          <w:rFonts w:ascii="Times New Roman" w:eastAsiaTheme="minorHAnsi" w:hAnsi="Times New Roman" w:cs="Times New Roman"/>
        </w:rPr>
      </w:pPr>
      <w:r w:rsidRPr="00FE5374">
        <w:rPr>
          <w:rFonts w:ascii="Times New Roman" w:eastAsiaTheme="minorHAnsi" w:hAnsi="Times New Roman"/>
          <w:b/>
        </w:rPr>
        <w:t xml:space="preserve">Board </w:t>
      </w:r>
      <w:r w:rsidR="00C63D03" w:rsidRPr="00FE5374">
        <w:rPr>
          <w:rFonts w:ascii="Times New Roman" w:eastAsiaTheme="minorHAnsi" w:hAnsi="Times New Roman"/>
          <w:b/>
        </w:rPr>
        <w:t>Members Terms/</w:t>
      </w:r>
      <w:r w:rsidR="007C4C9B" w:rsidRPr="00FE5374">
        <w:rPr>
          <w:rFonts w:ascii="Times New Roman" w:eastAsiaTheme="minorHAnsi" w:hAnsi="Times New Roman" w:cs="Times New Roman"/>
          <w:b/>
        </w:rPr>
        <w:t xml:space="preserve"> Action on Renewal of Terms for Board Members</w:t>
      </w:r>
      <w:r w:rsidR="007C4C9B" w:rsidRPr="00FE5374">
        <w:rPr>
          <w:rFonts w:ascii="Times New Roman" w:eastAsiaTheme="minorHAnsi" w:hAnsi="Times New Roman" w:cs="Times New Roman"/>
        </w:rPr>
        <w:t xml:space="preserve"> – </w:t>
      </w:r>
      <w:r w:rsidR="00936249" w:rsidRPr="00FE5374">
        <w:rPr>
          <w:rFonts w:ascii="Times New Roman" w:eastAsiaTheme="minorHAnsi" w:hAnsi="Times New Roman"/>
        </w:rPr>
        <w:t xml:space="preserve">Joyce </w:t>
      </w:r>
      <w:proofErr w:type="spellStart"/>
      <w:r w:rsidR="00936249" w:rsidRPr="00FE5374">
        <w:rPr>
          <w:rFonts w:ascii="Times New Roman" w:eastAsiaTheme="minorHAnsi" w:hAnsi="Times New Roman"/>
        </w:rPr>
        <w:t>Brazzel</w:t>
      </w:r>
      <w:proofErr w:type="spellEnd"/>
      <w:r w:rsidR="00936249" w:rsidRPr="00FE5374">
        <w:rPr>
          <w:rFonts w:ascii="Times New Roman" w:eastAsiaTheme="minorHAnsi" w:hAnsi="Times New Roman"/>
        </w:rPr>
        <w:t xml:space="preserve"> </w:t>
      </w:r>
      <w:r w:rsidR="007C4C9B" w:rsidRPr="00FE5374">
        <w:rPr>
          <w:rFonts w:ascii="Times New Roman" w:eastAsiaTheme="minorHAnsi" w:hAnsi="Times New Roman"/>
        </w:rPr>
        <w:t xml:space="preserve">provided a </w:t>
      </w:r>
      <w:r w:rsidR="00A5427C" w:rsidRPr="00FE5374">
        <w:rPr>
          <w:rFonts w:ascii="Times New Roman" w:eastAsiaTheme="minorHAnsi" w:hAnsi="Times New Roman"/>
        </w:rPr>
        <w:t xml:space="preserve">report on Board Members </w:t>
      </w:r>
      <w:r w:rsidR="007C4C9B" w:rsidRPr="00FE5374">
        <w:rPr>
          <w:rFonts w:ascii="Times New Roman" w:eastAsiaTheme="minorHAnsi" w:hAnsi="Times New Roman"/>
        </w:rPr>
        <w:t xml:space="preserve">Appointment Documentation </w:t>
      </w:r>
      <w:r w:rsidR="00A5427C" w:rsidRPr="00FE5374">
        <w:rPr>
          <w:rFonts w:ascii="Times New Roman" w:eastAsiaTheme="minorHAnsi" w:hAnsi="Times New Roman"/>
        </w:rPr>
        <w:t>to Delores and the Board Chair prior to this meeting.</w:t>
      </w:r>
      <w:r w:rsidR="00821173" w:rsidRPr="00FE5374">
        <w:rPr>
          <w:rFonts w:ascii="Times New Roman" w:eastAsiaTheme="minorHAnsi" w:hAnsi="Times New Roman"/>
        </w:rPr>
        <w:t xml:space="preserve"> </w:t>
      </w:r>
      <w:r w:rsidR="007C4C9B" w:rsidRPr="00FE5374">
        <w:rPr>
          <w:rFonts w:ascii="Times New Roman" w:eastAsiaTheme="minorHAnsi" w:hAnsi="Times New Roman"/>
        </w:rPr>
        <w:t xml:space="preserve">Delores reported that </w:t>
      </w:r>
      <w:r w:rsidR="00936249" w:rsidRPr="00FE5374">
        <w:rPr>
          <w:rFonts w:ascii="Times New Roman" w:eastAsiaTheme="minorHAnsi" w:hAnsi="Times New Roman"/>
        </w:rPr>
        <w:t>Charlie Trimble</w:t>
      </w:r>
      <w:r w:rsidR="006670D1" w:rsidRPr="00FE5374">
        <w:rPr>
          <w:rFonts w:ascii="Times New Roman" w:eastAsiaTheme="minorHAnsi" w:hAnsi="Times New Roman"/>
        </w:rPr>
        <w:t xml:space="preserve">’s </w:t>
      </w:r>
      <w:r w:rsidR="007C4C9B" w:rsidRPr="00FE5374">
        <w:rPr>
          <w:rFonts w:ascii="Times New Roman" w:eastAsiaTheme="minorHAnsi" w:hAnsi="Times New Roman"/>
        </w:rPr>
        <w:t>re</w:t>
      </w:r>
      <w:r w:rsidR="006670D1" w:rsidRPr="00FE5374">
        <w:rPr>
          <w:rFonts w:ascii="Times New Roman" w:eastAsiaTheme="minorHAnsi" w:hAnsi="Times New Roman"/>
        </w:rPr>
        <w:t xml:space="preserve">appointment </w:t>
      </w:r>
      <w:r w:rsidR="00683333" w:rsidRPr="00FE5374">
        <w:rPr>
          <w:rFonts w:ascii="Times New Roman" w:eastAsiaTheme="minorHAnsi" w:hAnsi="Times New Roman"/>
        </w:rPr>
        <w:t xml:space="preserve">letter </w:t>
      </w:r>
      <w:r w:rsidR="00936249" w:rsidRPr="00FE5374">
        <w:rPr>
          <w:rFonts w:ascii="Times New Roman" w:eastAsiaTheme="minorHAnsi" w:hAnsi="Times New Roman"/>
        </w:rPr>
        <w:t xml:space="preserve">was received </w:t>
      </w:r>
      <w:r w:rsidR="000609B2" w:rsidRPr="00FE5374">
        <w:rPr>
          <w:rFonts w:ascii="Times New Roman" w:eastAsiaTheme="minorHAnsi" w:hAnsi="Times New Roman"/>
        </w:rPr>
        <w:t>prior to the meeting</w:t>
      </w:r>
      <w:r w:rsidR="007C4C9B" w:rsidRPr="00FE5374">
        <w:rPr>
          <w:rFonts w:ascii="Times New Roman" w:eastAsiaTheme="minorHAnsi" w:hAnsi="Times New Roman"/>
        </w:rPr>
        <w:t xml:space="preserve">. </w:t>
      </w:r>
      <w:r w:rsidR="007C4C9B" w:rsidRPr="00FE5374">
        <w:rPr>
          <w:rFonts w:ascii="Times New Roman" w:eastAsiaTheme="minorHAnsi" w:hAnsi="Times New Roman" w:cs="Times New Roman"/>
        </w:rPr>
        <w:t xml:space="preserve">Members were asked to review and provide information, if required, to bring their appointments up to date. </w:t>
      </w:r>
    </w:p>
    <w:p w:rsidR="007C4C9B" w:rsidRPr="00FE5374" w:rsidRDefault="007C4C9B" w:rsidP="007C4C9B">
      <w:pPr>
        <w:spacing w:after="0"/>
        <w:rPr>
          <w:rFonts w:ascii="Times New Roman" w:eastAsiaTheme="minorHAnsi" w:hAnsi="Times New Roman" w:cs="Times New Roman"/>
        </w:rPr>
      </w:pPr>
      <w:r w:rsidRPr="00FE5374">
        <w:rPr>
          <w:rFonts w:ascii="Times New Roman" w:eastAsiaTheme="minorHAnsi" w:hAnsi="Times New Roman" w:cs="Times New Roman"/>
        </w:rPr>
        <w:t>(ATTACHED</w:t>
      </w:r>
      <w:r w:rsidR="00FE5374" w:rsidRPr="00FE5374">
        <w:rPr>
          <w:rFonts w:ascii="Times New Roman" w:eastAsiaTheme="minorHAnsi" w:hAnsi="Times New Roman" w:cs="Times New Roman"/>
        </w:rPr>
        <w:t xml:space="preserve"> #1</w:t>
      </w:r>
      <w:r w:rsidRPr="00FE5374">
        <w:rPr>
          <w:rFonts w:ascii="Times New Roman" w:eastAsiaTheme="minorHAnsi" w:hAnsi="Times New Roman" w:cs="Times New Roman"/>
        </w:rPr>
        <w:t>)</w:t>
      </w:r>
    </w:p>
    <w:p w:rsidR="00351C5F" w:rsidRDefault="00351C5F" w:rsidP="00ED00DB">
      <w:pPr>
        <w:spacing w:after="0"/>
        <w:rPr>
          <w:rFonts w:ascii="Times New Roman" w:eastAsiaTheme="minorHAnsi" w:hAnsi="Times New Roman"/>
          <w:sz w:val="24"/>
          <w:szCs w:val="24"/>
        </w:rPr>
      </w:pPr>
    </w:p>
    <w:p w:rsidR="00ED00DB" w:rsidRPr="00383634" w:rsidRDefault="00ED00DB" w:rsidP="00ED00DB">
      <w:pPr>
        <w:spacing w:after="0"/>
        <w:rPr>
          <w:rFonts w:ascii="Times New Roman" w:eastAsiaTheme="minorHAnsi" w:hAnsi="Times New Roman" w:cs="Times New Roman"/>
          <w:sz w:val="24"/>
          <w:szCs w:val="24"/>
        </w:rPr>
      </w:pPr>
      <w:r w:rsidRPr="00383634">
        <w:rPr>
          <w:rFonts w:ascii="Times New Roman" w:eastAsiaTheme="minorHAnsi" w:hAnsi="Times New Roman" w:cs="Times New Roman"/>
          <w:b/>
          <w:sz w:val="24"/>
          <w:szCs w:val="24"/>
        </w:rPr>
        <w:t>ED performance</w:t>
      </w:r>
      <w:r>
        <w:rPr>
          <w:rFonts w:ascii="Times New Roman" w:eastAsiaTheme="minorHAnsi" w:hAnsi="Times New Roman" w:cs="Times New Roman"/>
          <w:sz w:val="24"/>
          <w:szCs w:val="24"/>
        </w:rPr>
        <w:t xml:space="preserve"> </w:t>
      </w:r>
      <w:r w:rsidR="00C63D03" w:rsidRPr="00C63D03">
        <w:rPr>
          <w:rFonts w:ascii="Times New Roman" w:eastAsiaTheme="minorHAnsi" w:hAnsi="Times New Roman" w:cs="Times New Roman"/>
          <w:b/>
          <w:sz w:val="24"/>
          <w:szCs w:val="24"/>
        </w:rPr>
        <w:t>evaluation</w:t>
      </w:r>
      <w:r w:rsidR="00683333">
        <w:rPr>
          <w:rFonts w:ascii="Times New Roman" w:eastAsiaTheme="minorHAnsi" w:hAnsi="Times New Roman" w:cs="Times New Roman"/>
          <w:b/>
          <w:sz w:val="24"/>
          <w:szCs w:val="24"/>
        </w:rPr>
        <w:t xml:space="preserve"> </w:t>
      </w:r>
      <w:r w:rsidR="00283FEA">
        <w:rPr>
          <w:rFonts w:ascii="Times New Roman" w:eastAsiaTheme="minorHAnsi" w:hAnsi="Times New Roman" w:cs="Times New Roman"/>
          <w:sz w:val="24"/>
          <w:szCs w:val="24"/>
        </w:rPr>
        <w:t>–</w:t>
      </w:r>
      <w:r w:rsidR="00383634">
        <w:rPr>
          <w:rFonts w:ascii="Times New Roman" w:eastAsiaTheme="minorHAnsi" w:hAnsi="Times New Roman" w:cs="Times New Roman"/>
          <w:sz w:val="24"/>
          <w:szCs w:val="24"/>
        </w:rPr>
        <w:t xml:space="preserve"> </w:t>
      </w:r>
      <w:r w:rsidR="00283FEA">
        <w:rPr>
          <w:rFonts w:ascii="Times New Roman" w:eastAsiaTheme="minorHAnsi" w:hAnsi="Times New Roman" w:cs="Times New Roman"/>
          <w:sz w:val="24"/>
          <w:szCs w:val="24"/>
        </w:rPr>
        <w:t xml:space="preserve">complete.  Alisa Lear will provide </w:t>
      </w:r>
      <w:r w:rsidR="007C4C9B">
        <w:rPr>
          <w:rFonts w:ascii="Times New Roman" w:eastAsiaTheme="minorHAnsi" w:hAnsi="Times New Roman" w:cs="Times New Roman"/>
          <w:sz w:val="24"/>
          <w:szCs w:val="24"/>
        </w:rPr>
        <w:t xml:space="preserve">Demetrius Roberts </w:t>
      </w:r>
      <w:r w:rsidR="00283FEA">
        <w:rPr>
          <w:rFonts w:ascii="Times New Roman" w:eastAsiaTheme="minorHAnsi" w:hAnsi="Times New Roman" w:cs="Times New Roman"/>
          <w:sz w:val="24"/>
          <w:szCs w:val="24"/>
        </w:rPr>
        <w:t>Human Resources with information necessary for personnel file.</w:t>
      </w:r>
    </w:p>
    <w:p w:rsidR="00ED00DB" w:rsidRPr="00ED00DB" w:rsidRDefault="00ED00DB" w:rsidP="00ED00DB">
      <w:pPr>
        <w:spacing w:after="0"/>
        <w:rPr>
          <w:rFonts w:ascii="Times New Roman" w:eastAsiaTheme="minorHAnsi" w:hAnsi="Times New Roman" w:cs="Times New Roman"/>
        </w:rPr>
      </w:pPr>
    </w:p>
    <w:p w:rsidR="007C4C9B" w:rsidRDefault="003B55D0" w:rsidP="00ED00DB">
      <w:pPr>
        <w:spacing w:after="0"/>
        <w:rPr>
          <w:rFonts w:ascii="Times New Roman" w:eastAsiaTheme="minorHAnsi" w:hAnsi="Times New Roman" w:cs="Times New Roman"/>
          <w:b/>
        </w:rPr>
      </w:pPr>
      <w:r>
        <w:rPr>
          <w:rFonts w:ascii="Times New Roman" w:eastAsiaTheme="minorHAnsi" w:hAnsi="Times New Roman" w:cs="Times New Roman"/>
          <w:b/>
        </w:rPr>
        <w:t xml:space="preserve">Board Management </w:t>
      </w:r>
      <w:r w:rsidR="00F134AE">
        <w:rPr>
          <w:rFonts w:ascii="Times New Roman" w:eastAsiaTheme="minorHAnsi" w:hAnsi="Times New Roman" w:cs="Times New Roman"/>
          <w:b/>
        </w:rPr>
        <w:t>DELEGATION (</w:t>
      </w:r>
      <w:r>
        <w:rPr>
          <w:rFonts w:ascii="Times New Roman" w:eastAsiaTheme="minorHAnsi" w:hAnsi="Times New Roman" w:cs="Times New Roman"/>
          <w:b/>
        </w:rPr>
        <w:t xml:space="preserve">ongoing work) </w:t>
      </w:r>
      <w:r w:rsidR="007C4C9B">
        <w:rPr>
          <w:rFonts w:ascii="Times New Roman" w:eastAsiaTheme="minorHAnsi" w:hAnsi="Times New Roman" w:cs="Times New Roman"/>
          <w:b/>
        </w:rPr>
        <w:t>–</w:t>
      </w:r>
      <w:r w:rsidR="00D50741" w:rsidRPr="00ED00DB">
        <w:rPr>
          <w:rFonts w:ascii="Times New Roman" w:eastAsiaTheme="minorHAnsi" w:hAnsi="Times New Roman" w:cs="Times New Roman"/>
          <w:b/>
        </w:rPr>
        <w:t xml:space="preserve"> </w:t>
      </w:r>
    </w:p>
    <w:p w:rsidR="003B55D0" w:rsidRDefault="00FE5374" w:rsidP="00ED00DB">
      <w:pPr>
        <w:spacing w:after="0"/>
        <w:rPr>
          <w:rFonts w:ascii="Times New Roman" w:eastAsiaTheme="minorHAnsi" w:hAnsi="Times New Roman" w:cs="Times New Roman"/>
        </w:rPr>
      </w:pPr>
      <w:r w:rsidRPr="00FE5374">
        <w:rPr>
          <w:rFonts w:ascii="Times New Roman" w:eastAsiaTheme="minorHAnsi" w:hAnsi="Times New Roman" w:cs="Times New Roman"/>
        </w:rPr>
        <w:t xml:space="preserve">Board Outreach </w:t>
      </w:r>
      <w:r w:rsidR="007C4C9B" w:rsidRPr="00FE5374">
        <w:rPr>
          <w:rFonts w:ascii="Times New Roman" w:eastAsiaTheme="minorHAnsi" w:hAnsi="Times New Roman" w:cs="Times New Roman"/>
        </w:rPr>
        <w:t>initiated by Mike &amp; Joyce in 3</w:t>
      </w:r>
      <w:r w:rsidR="007C4C9B" w:rsidRPr="00FE5374">
        <w:rPr>
          <w:rFonts w:ascii="Times New Roman" w:eastAsiaTheme="minorHAnsi" w:hAnsi="Times New Roman" w:cs="Times New Roman"/>
          <w:vertAlign w:val="superscript"/>
        </w:rPr>
        <w:t>rd</w:t>
      </w:r>
      <w:r w:rsidR="007C4C9B" w:rsidRPr="00FE5374">
        <w:rPr>
          <w:rFonts w:ascii="Times New Roman" w:eastAsiaTheme="minorHAnsi" w:hAnsi="Times New Roman" w:cs="Times New Roman"/>
        </w:rPr>
        <w:t xml:space="preserve"> Judicial District</w:t>
      </w:r>
      <w:r>
        <w:rPr>
          <w:rFonts w:ascii="Times New Roman" w:eastAsiaTheme="minorHAnsi" w:hAnsi="Times New Roman" w:cs="Times New Roman"/>
        </w:rPr>
        <w:t xml:space="preserve"> was well received.  Mike provided a Meeting Report, and they offered assistance if other members wished to attempt something similar. </w:t>
      </w:r>
      <w:proofErr w:type="gramStart"/>
      <w:r>
        <w:rPr>
          <w:rFonts w:ascii="Times New Roman" w:eastAsiaTheme="minorHAnsi" w:hAnsi="Times New Roman" w:cs="Times New Roman"/>
        </w:rPr>
        <w:t>( ATTACHED</w:t>
      </w:r>
      <w:proofErr w:type="gramEnd"/>
      <w:r>
        <w:rPr>
          <w:rFonts w:ascii="Times New Roman" w:eastAsiaTheme="minorHAnsi" w:hAnsi="Times New Roman" w:cs="Times New Roman"/>
        </w:rPr>
        <w:t xml:space="preserve"> #2)</w:t>
      </w:r>
    </w:p>
    <w:p w:rsidR="00FE5374" w:rsidRPr="00FE5374" w:rsidRDefault="00FE5374" w:rsidP="00ED00DB">
      <w:pPr>
        <w:spacing w:after="0"/>
        <w:rPr>
          <w:rFonts w:ascii="Times New Roman" w:eastAsiaTheme="minorHAnsi" w:hAnsi="Times New Roman" w:cs="Times New Roman"/>
        </w:rPr>
      </w:pPr>
      <w:r>
        <w:rPr>
          <w:rFonts w:ascii="Times New Roman" w:eastAsiaTheme="minorHAnsi" w:hAnsi="Times New Roman" w:cs="Times New Roman"/>
        </w:rPr>
        <w:t>Results from Board SELF_EVALUATION questionnaire provided for members’ review.  (ATTACHED #3)</w:t>
      </w:r>
    </w:p>
    <w:p w:rsidR="00ED00DB" w:rsidRPr="009B527E" w:rsidRDefault="003B55D0" w:rsidP="00ED00DB">
      <w:pPr>
        <w:spacing w:after="0"/>
        <w:rPr>
          <w:rFonts w:ascii="Times New Roman" w:eastAsiaTheme="minorHAnsi" w:hAnsi="Times New Roman" w:cs="Times New Roman"/>
          <w:b/>
          <w:i/>
          <w:sz w:val="24"/>
          <w:szCs w:val="24"/>
        </w:rPr>
      </w:pPr>
      <w:r w:rsidRPr="009B527E">
        <w:rPr>
          <w:rFonts w:ascii="Times New Roman" w:eastAsiaTheme="minorHAnsi" w:hAnsi="Times New Roman" w:cs="Times New Roman"/>
          <w:b/>
          <w:i/>
          <w:sz w:val="24"/>
          <w:szCs w:val="24"/>
        </w:rPr>
        <w:t xml:space="preserve">MONITORING – </w:t>
      </w:r>
    </w:p>
    <w:p w:rsidR="003B55D0" w:rsidRDefault="003B55D0" w:rsidP="00ED00DB">
      <w:pPr>
        <w:spacing w:after="0"/>
        <w:rPr>
          <w:rFonts w:ascii="Times New Roman" w:eastAsiaTheme="minorHAnsi" w:hAnsi="Times New Roman" w:cs="Times New Roman"/>
          <w:i/>
          <w:sz w:val="24"/>
          <w:szCs w:val="24"/>
        </w:rPr>
      </w:pPr>
      <w:r w:rsidRPr="003B55D0">
        <w:rPr>
          <w:rFonts w:ascii="Times New Roman" w:eastAsiaTheme="minorHAnsi" w:hAnsi="Times New Roman" w:cs="Times New Roman"/>
          <w:i/>
          <w:sz w:val="24"/>
          <w:szCs w:val="24"/>
        </w:rPr>
        <w:t xml:space="preserve">Final Travel Forms for 2014-2015 due </w:t>
      </w:r>
      <w:r w:rsidR="00A5427C">
        <w:rPr>
          <w:rFonts w:ascii="Times New Roman" w:eastAsiaTheme="minorHAnsi" w:hAnsi="Times New Roman" w:cs="Times New Roman"/>
          <w:i/>
          <w:sz w:val="24"/>
          <w:szCs w:val="24"/>
        </w:rPr>
        <w:t>by June 30, 2015</w:t>
      </w:r>
      <w:r w:rsidR="00936249">
        <w:rPr>
          <w:rFonts w:ascii="Times New Roman" w:eastAsiaTheme="minorHAnsi" w:hAnsi="Times New Roman" w:cs="Times New Roman"/>
          <w:i/>
          <w:sz w:val="24"/>
          <w:szCs w:val="24"/>
        </w:rPr>
        <w:t>.</w:t>
      </w:r>
    </w:p>
    <w:p w:rsidR="009B527E" w:rsidRDefault="009B527E" w:rsidP="00ED00DB">
      <w:pPr>
        <w:spacing w:after="0"/>
        <w:rPr>
          <w:rFonts w:ascii="Times New Roman" w:eastAsiaTheme="minorHAnsi" w:hAnsi="Times New Roman" w:cs="Times New Roman"/>
          <w:b/>
          <w:i/>
          <w:sz w:val="24"/>
          <w:szCs w:val="24"/>
        </w:rPr>
      </w:pPr>
    </w:p>
    <w:p w:rsidR="003B55D0" w:rsidRPr="003B55D0" w:rsidRDefault="003B55D0" w:rsidP="00ED00DB">
      <w:pPr>
        <w:spacing w:after="0"/>
        <w:rPr>
          <w:rFonts w:ascii="Times New Roman" w:eastAsiaTheme="minorHAnsi" w:hAnsi="Times New Roman" w:cs="Times New Roman"/>
          <w:b/>
          <w:i/>
          <w:sz w:val="24"/>
          <w:szCs w:val="24"/>
        </w:rPr>
      </w:pPr>
      <w:r w:rsidRPr="003B55D0">
        <w:rPr>
          <w:rFonts w:ascii="Times New Roman" w:eastAsiaTheme="minorHAnsi" w:hAnsi="Times New Roman" w:cs="Times New Roman"/>
          <w:b/>
          <w:i/>
          <w:sz w:val="24"/>
          <w:szCs w:val="24"/>
        </w:rPr>
        <w:t>Information Requested by Board</w:t>
      </w:r>
    </w:p>
    <w:p w:rsidR="00ED00DB" w:rsidRPr="00ED00DB" w:rsidRDefault="00ED00DB" w:rsidP="00ED00DB">
      <w:pPr>
        <w:spacing w:after="0"/>
        <w:rPr>
          <w:rFonts w:ascii="Times New Roman" w:eastAsiaTheme="minorHAnsi" w:hAnsi="Times New Roman" w:cs="Times New Roman"/>
          <w:sz w:val="24"/>
          <w:szCs w:val="24"/>
        </w:rPr>
      </w:pPr>
      <w:r w:rsidRPr="00ED00DB">
        <w:rPr>
          <w:rFonts w:ascii="Times New Roman" w:eastAsiaTheme="minorHAnsi" w:hAnsi="Times New Roman" w:cs="Times New Roman"/>
          <w:sz w:val="24"/>
          <w:szCs w:val="24"/>
        </w:rPr>
        <w:t xml:space="preserve">Opinion from LA Ethics Board re: annual personal financial submissions/documentation – </w:t>
      </w:r>
    </w:p>
    <w:p w:rsidR="00A5427C" w:rsidRDefault="003B55D0" w:rsidP="00ED00DB">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Final response received.  </w:t>
      </w:r>
    </w:p>
    <w:p w:rsidR="00E12F9E" w:rsidRDefault="009B527E" w:rsidP="00ED00DB">
      <w:pPr>
        <w:spacing w:after="0"/>
        <w:rPr>
          <w:rFonts w:ascii="Times New Roman" w:eastAsiaTheme="minorHAnsi" w:hAnsi="Times New Roman" w:cs="Times New Roman"/>
          <w:i/>
          <w:sz w:val="24"/>
          <w:szCs w:val="24"/>
        </w:rPr>
      </w:pPr>
      <w:r w:rsidRPr="00A5427C">
        <w:rPr>
          <w:rFonts w:ascii="Times New Roman" w:eastAsiaTheme="minorHAnsi" w:hAnsi="Times New Roman" w:cs="Times New Roman"/>
          <w:i/>
          <w:sz w:val="24"/>
          <w:szCs w:val="24"/>
        </w:rPr>
        <w:t xml:space="preserve">The </w:t>
      </w:r>
      <w:r w:rsidR="00283FEA">
        <w:rPr>
          <w:rFonts w:ascii="Times New Roman" w:eastAsiaTheme="minorHAnsi" w:hAnsi="Times New Roman" w:cs="Times New Roman"/>
          <w:i/>
          <w:sz w:val="24"/>
          <w:szCs w:val="24"/>
        </w:rPr>
        <w:t xml:space="preserve">(Ethics) </w:t>
      </w:r>
      <w:r w:rsidRPr="00A5427C">
        <w:rPr>
          <w:rFonts w:ascii="Times New Roman" w:eastAsiaTheme="minorHAnsi" w:hAnsi="Times New Roman" w:cs="Times New Roman"/>
          <w:i/>
          <w:sz w:val="24"/>
          <w:szCs w:val="24"/>
        </w:rPr>
        <w:t>board concluded</w:t>
      </w:r>
      <w:r w:rsidR="00A5427C" w:rsidRPr="00A5427C">
        <w:rPr>
          <w:rFonts w:ascii="Times New Roman" w:eastAsiaTheme="minorHAnsi" w:hAnsi="Times New Roman" w:cs="Times New Roman"/>
          <w:i/>
          <w:sz w:val="24"/>
          <w:szCs w:val="24"/>
        </w:rPr>
        <w:t xml:space="preserve"> </w:t>
      </w:r>
      <w:r w:rsidRPr="00A5427C">
        <w:rPr>
          <w:rFonts w:ascii="Times New Roman" w:eastAsiaTheme="minorHAnsi" w:hAnsi="Times New Roman" w:cs="Times New Roman"/>
          <w:i/>
          <w:sz w:val="24"/>
          <w:szCs w:val="24"/>
        </w:rPr>
        <w:t xml:space="preserve">that the </w:t>
      </w:r>
      <w:r w:rsidR="000609B2" w:rsidRPr="00A5427C">
        <w:rPr>
          <w:rFonts w:ascii="Times New Roman" w:eastAsiaTheme="minorHAnsi" w:hAnsi="Times New Roman" w:cs="Times New Roman"/>
          <w:i/>
          <w:sz w:val="24"/>
          <w:szCs w:val="24"/>
        </w:rPr>
        <w:t xml:space="preserve">Code of Governmental Ethics would require the members of Northeast Delta Human Services Authority to </w:t>
      </w:r>
      <w:r w:rsidR="00662008" w:rsidRPr="00A5427C">
        <w:rPr>
          <w:rFonts w:ascii="Times New Roman" w:eastAsiaTheme="minorHAnsi" w:hAnsi="Times New Roman" w:cs="Times New Roman"/>
          <w:i/>
          <w:sz w:val="24"/>
          <w:szCs w:val="24"/>
        </w:rPr>
        <w:t xml:space="preserve">file annual personal financial disclosure statements pursuant to LA. R.S. 42:1124.2.1. </w:t>
      </w:r>
      <w:r w:rsidRPr="00A5427C">
        <w:rPr>
          <w:rFonts w:ascii="Times New Roman" w:eastAsiaTheme="minorHAnsi" w:hAnsi="Times New Roman" w:cs="Times New Roman"/>
          <w:b/>
          <w:i/>
          <w:sz w:val="24"/>
          <w:szCs w:val="24"/>
        </w:rPr>
        <w:t>LA.</w:t>
      </w:r>
      <w:r w:rsidRPr="00A5427C">
        <w:rPr>
          <w:rFonts w:ascii="Times New Roman" w:eastAsiaTheme="minorHAnsi" w:hAnsi="Times New Roman" w:cs="Times New Roman"/>
          <w:i/>
          <w:sz w:val="24"/>
          <w:szCs w:val="24"/>
        </w:rPr>
        <w:t xml:space="preserve"> </w:t>
      </w:r>
      <w:r w:rsidRPr="00A5427C">
        <w:rPr>
          <w:rFonts w:ascii="Times New Roman" w:eastAsiaTheme="minorHAnsi" w:hAnsi="Times New Roman" w:cs="Times New Roman"/>
          <w:b/>
          <w:i/>
          <w:sz w:val="24"/>
          <w:szCs w:val="24"/>
        </w:rPr>
        <w:t>R.S. 42:1124.2</w:t>
      </w:r>
      <w:r w:rsidRPr="00A5427C">
        <w:rPr>
          <w:rFonts w:ascii="Times New Roman" w:eastAsiaTheme="minorHAnsi" w:hAnsi="Times New Roman" w:cs="Times New Roman"/>
          <w:i/>
          <w:sz w:val="24"/>
          <w:szCs w:val="24"/>
        </w:rPr>
        <w:t>.</w:t>
      </w:r>
      <w:r w:rsidRPr="00A5427C">
        <w:rPr>
          <w:rFonts w:ascii="Times New Roman" w:eastAsiaTheme="minorHAnsi" w:hAnsi="Times New Roman" w:cs="Times New Roman"/>
          <w:b/>
          <w:i/>
          <w:sz w:val="24"/>
          <w:szCs w:val="24"/>
        </w:rPr>
        <w:t>1</w:t>
      </w:r>
      <w:r w:rsidR="00662008" w:rsidRPr="00A5427C">
        <w:rPr>
          <w:rFonts w:ascii="Times New Roman" w:eastAsiaTheme="minorHAnsi" w:hAnsi="Times New Roman" w:cs="Times New Roman"/>
          <w:i/>
          <w:sz w:val="24"/>
          <w:szCs w:val="24"/>
        </w:rPr>
        <w:t xml:space="preserve"> requires financial disclosure for each member and designee of a board or commission which has authority to expend, disburse or invest $10,000 or more of funds in a fiscal year on or before May 15</w:t>
      </w:r>
      <w:r w:rsidR="00662008" w:rsidRPr="00A5427C">
        <w:rPr>
          <w:rFonts w:ascii="Times New Roman" w:eastAsiaTheme="minorHAnsi" w:hAnsi="Times New Roman" w:cs="Times New Roman"/>
          <w:i/>
          <w:sz w:val="24"/>
          <w:szCs w:val="24"/>
          <w:vertAlign w:val="superscript"/>
        </w:rPr>
        <w:t>th</w:t>
      </w:r>
      <w:r w:rsidR="00662008" w:rsidRPr="00A5427C">
        <w:rPr>
          <w:rFonts w:ascii="Times New Roman" w:eastAsiaTheme="minorHAnsi" w:hAnsi="Times New Roman" w:cs="Times New Roman"/>
          <w:i/>
          <w:sz w:val="24"/>
          <w:szCs w:val="24"/>
        </w:rPr>
        <w:t xml:space="preserve"> of each year during which the person holds office and the year following termination of the holding of such office</w:t>
      </w:r>
      <w:r w:rsidR="003B55D0" w:rsidRPr="00A5427C">
        <w:rPr>
          <w:rFonts w:ascii="Times New Roman" w:eastAsiaTheme="minorHAnsi" w:hAnsi="Times New Roman" w:cs="Times New Roman"/>
          <w:i/>
          <w:sz w:val="24"/>
          <w:szCs w:val="24"/>
        </w:rPr>
        <w:t xml:space="preserve">. </w:t>
      </w:r>
      <w:r w:rsidR="00E12F9E">
        <w:rPr>
          <w:rFonts w:ascii="Times New Roman" w:eastAsiaTheme="minorHAnsi" w:hAnsi="Times New Roman" w:cs="Times New Roman"/>
          <w:i/>
          <w:sz w:val="24"/>
          <w:szCs w:val="24"/>
        </w:rPr>
        <w:t>(</w:t>
      </w:r>
      <w:proofErr w:type="gramStart"/>
      <w:r w:rsidR="00E12F9E">
        <w:rPr>
          <w:rFonts w:ascii="Times New Roman" w:eastAsiaTheme="minorHAnsi" w:hAnsi="Times New Roman" w:cs="Times New Roman"/>
          <w:i/>
          <w:sz w:val="24"/>
          <w:szCs w:val="24"/>
        </w:rPr>
        <w:t>letter</w:t>
      </w:r>
      <w:proofErr w:type="gramEnd"/>
      <w:r w:rsidR="00E12F9E">
        <w:rPr>
          <w:rFonts w:ascii="Times New Roman" w:eastAsiaTheme="minorHAnsi" w:hAnsi="Times New Roman" w:cs="Times New Roman"/>
          <w:i/>
          <w:sz w:val="24"/>
          <w:szCs w:val="24"/>
        </w:rPr>
        <w:t xml:space="preserve"> on FILE)</w:t>
      </w:r>
    </w:p>
    <w:p w:rsidR="003B55D0" w:rsidRPr="00A5427C" w:rsidRDefault="003B55D0" w:rsidP="00ED00DB">
      <w:pPr>
        <w:spacing w:after="0"/>
        <w:rPr>
          <w:rFonts w:ascii="Times New Roman" w:eastAsiaTheme="minorHAnsi" w:hAnsi="Times New Roman" w:cs="Times New Roman"/>
          <w:i/>
          <w:sz w:val="24"/>
          <w:szCs w:val="24"/>
        </w:rPr>
      </w:pPr>
    </w:p>
    <w:p w:rsidR="00ED00DB" w:rsidRPr="00ED00DB" w:rsidRDefault="00FE5374" w:rsidP="00ED00DB">
      <w:pPr>
        <w:spacing w:after="0"/>
        <w:rPr>
          <w:rFonts w:ascii="Times New Roman" w:eastAsiaTheme="minorHAnsi" w:hAnsi="Times New Roman" w:cs="Times New Roman"/>
          <w:b/>
        </w:rPr>
      </w:pPr>
      <w:r w:rsidRPr="00FE5374">
        <w:rPr>
          <w:rFonts w:ascii="Times New Roman" w:eastAsiaTheme="minorHAnsi" w:hAnsi="Times New Roman" w:cs="Times New Roman"/>
          <w:b/>
        </w:rPr>
        <w:t>ADJOURN</w:t>
      </w:r>
      <w:r>
        <w:rPr>
          <w:rFonts w:ascii="Times New Roman" w:eastAsiaTheme="minorHAnsi" w:hAnsi="Times New Roman" w:cs="Times New Roman"/>
        </w:rPr>
        <w:t xml:space="preserve"> - </w:t>
      </w:r>
      <w:r w:rsidR="00ED00DB" w:rsidRPr="00ED00DB">
        <w:rPr>
          <w:rFonts w:ascii="Times New Roman" w:eastAsiaTheme="minorHAnsi" w:hAnsi="Times New Roman" w:cs="Times New Roman"/>
        </w:rPr>
        <w:t xml:space="preserve">Next Meeting – </w:t>
      </w:r>
      <w:r w:rsidR="003B55D0" w:rsidRPr="003B55D0">
        <w:rPr>
          <w:rFonts w:ascii="Times New Roman" w:eastAsiaTheme="minorHAnsi" w:hAnsi="Times New Roman" w:cs="Times New Roman"/>
          <w:b/>
        </w:rPr>
        <w:t>July 14</w:t>
      </w:r>
      <w:r w:rsidR="00ED00DB" w:rsidRPr="003B55D0">
        <w:rPr>
          <w:rFonts w:ascii="Times New Roman" w:eastAsiaTheme="minorHAnsi" w:hAnsi="Times New Roman" w:cs="Times New Roman"/>
          <w:b/>
        </w:rPr>
        <w:t>, 2015</w:t>
      </w:r>
      <w:r w:rsidR="00ED00DB" w:rsidRPr="00ED00DB">
        <w:rPr>
          <w:rFonts w:ascii="Times New Roman" w:eastAsiaTheme="minorHAnsi" w:hAnsi="Times New Roman" w:cs="Times New Roman"/>
          <w:b/>
        </w:rPr>
        <w:t xml:space="preserve"> - Ouachita Parish Health Unit – Community Room</w:t>
      </w:r>
    </w:p>
    <w:p w:rsidR="00FE5374" w:rsidRDefault="00FE5374" w:rsidP="00FE537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(ATTACHED #1)</w:t>
      </w:r>
    </w:p>
    <w:p w:rsidR="00DE4205" w:rsidRDefault="00DE4205" w:rsidP="003B61D6">
      <w:pPr>
        <w:pStyle w:val="paragraph"/>
        <w:textAlignment w:val="baseline"/>
        <w:rPr>
          <w:rStyle w:val="normaltextrun"/>
          <w:b/>
          <w:bCs/>
          <w:sz w:val="22"/>
          <w:szCs w:val="22"/>
        </w:rPr>
      </w:pPr>
    </w:p>
    <w:p w:rsidR="00DE4205" w:rsidRPr="00DE4205" w:rsidRDefault="00DE4205" w:rsidP="00DE4205">
      <w:pPr>
        <w:pStyle w:val="paragraph"/>
        <w:textAlignment w:val="baseline"/>
        <w:rPr>
          <w:rStyle w:val="normaltextrun"/>
          <w:b/>
          <w:bCs/>
          <w:i/>
          <w:color w:val="C00000"/>
          <w:sz w:val="22"/>
          <w:szCs w:val="22"/>
          <w:u w:val="single"/>
        </w:rPr>
      </w:pPr>
      <w:r w:rsidRPr="00DE4205">
        <w:rPr>
          <w:rStyle w:val="normaltextrun"/>
          <w:b/>
          <w:bCs/>
          <w:i/>
          <w:color w:val="C00000"/>
          <w:sz w:val="22"/>
          <w:szCs w:val="22"/>
          <w:u w:val="single"/>
        </w:rPr>
        <w:t>PER JOYCE BRA</w:t>
      </w:r>
      <w:r w:rsidR="001B5C06">
        <w:rPr>
          <w:rStyle w:val="normaltextrun"/>
          <w:b/>
          <w:bCs/>
          <w:i/>
          <w:color w:val="C00000"/>
          <w:sz w:val="22"/>
          <w:szCs w:val="22"/>
          <w:u w:val="single"/>
        </w:rPr>
        <w:t>ZZ</w:t>
      </w:r>
      <w:r w:rsidRPr="00DE4205">
        <w:rPr>
          <w:rStyle w:val="normaltextrun"/>
          <w:b/>
          <w:bCs/>
          <w:i/>
          <w:color w:val="C00000"/>
          <w:sz w:val="22"/>
          <w:szCs w:val="22"/>
          <w:u w:val="single"/>
        </w:rPr>
        <w:t>EL’S REVIEW</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w:t>
      </w:r>
      <w:r w:rsidRPr="00DE4205">
        <w:rPr>
          <w:rStyle w:val="normaltextrun"/>
          <w:b/>
          <w:bCs/>
          <w:sz w:val="22"/>
          <w:szCs w:val="22"/>
        </w:rPr>
        <w:tab/>
        <w:t>APPOINTMENTS     (as of 6/4/15 – shared at June Board Meeting)</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0UACHITA</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THELMA MERRELLS --- 3/17/14-3/17/16 HAS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E L BAKER</w:t>
      </w:r>
      <w:proofErr w:type="gramStart"/>
      <w:r w:rsidRPr="00DE4205">
        <w:rPr>
          <w:rStyle w:val="normaltextrun"/>
          <w:b/>
          <w:bCs/>
          <w:sz w:val="22"/>
          <w:szCs w:val="22"/>
        </w:rPr>
        <w:t>---  3</w:t>
      </w:r>
      <w:proofErr w:type="gramEnd"/>
      <w:r w:rsidRPr="00DE4205">
        <w:rPr>
          <w:rStyle w:val="normaltextrun"/>
          <w:b/>
          <w:bCs/>
          <w:sz w:val="22"/>
          <w:szCs w:val="22"/>
        </w:rPr>
        <w:t xml:space="preserve">/17/14-3/17/15 </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 xml:space="preserve">                      DID HE GET REAPPOINTED/NEEDS LETTER</w:t>
      </w:r>
    </w:p>
    <w:p w:rsidR="00DE4205" w:rsidRDefault="00DE4205" w:rsidP="00DE4205">
      <w:pPr>
        <w:pStyle w:val="paragraph"/>
        <w:textAlignment w:val="baseline"/>
        <w:rPr>
          <w:rStyle w:val="normaltextrun"/>
          <w:b/>
          <w:bCs/>
          <w:sz w:val="22"/>
          <w:szCs w:val="22"/>
        </w:rPr>
      </w:pPr>
      <w:r w:rsidRPr="00DE4205">
        <w:rPr>
          <w:rStyle w:val="normaltextrun"/>
          <w:b/>
          <w:bCs/>
          <w:sz w:val="22"/>
          <w:szCs w:val="22"/>
        </w:rPr>
        <w:tab/>
      </w:r>
      <w:r>
        <w:rPr>
          <w:rStyle w:val="normaltextrun"/>
          <w:b/>
          <w:bCs/>
          <w:sz w:val="22"/>
          <w:szCs w:val="22"/>
        </w:rPr>
        <w:t>VACANCY #1</w:t>
      </w:r>
    </w:p>
    <w:p w:rsidR="00DE4205" w:rsidRPr="00DE4205" w:rsidRDefault="00DE4205" w:rsidP="00DE4205">
      <w:pPr>
        <w:pStyle w:val="paragraph"/>
        <w:textAlignment w:val="baseline"/>
        <w:rPr>
          <w:rStyle w:val="normaltextrun"/>
          <w:b/>
          <w:bCs/>
          <w:sz w:val="22"/>
          <w:szCs w:val="22"/>
        </w:rPr>
      </w:pPr>
      <w:r>
        <w:rPr>
          <w:rStyle w:val="normaltextrun"/>
          <w:b/>
          <w:bCs/>
          <w:sz w:val="22"/>
          <w:szCs w:val="22"/>
        </w:rPr>
        <w:tab/>
        <w:t>VACANCY #2</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MOREHOUSE</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CHUCK HALLEY 2/9/15-2/9/18</w:t>
      </w:r>
      <w:proofErr w:type="gramStart"/>
      <w:r w:rsidRPr="00DE4205">
        <w:rPr>
          <w:rStyle w:val="normaltextrun"/>
          <w:b/>
          <w:bCs/>
          <w:sz w:val="22"/>
          <w:szCs w:val="22"/>
        </w:rPr>
        <w:t>---  HAS</w:t>
      </w:r>
      <w:proofErr w:type="gramEnd"/>
      <w:r w:rsidRPr="00DE4205">
        <w:rPr>
          <w:rStyle w:val="normaltextrun"/>
          <w:b/>
          <w:bCs/>
          <w:sz w:val="22"/>
          <w:szCs w:val="22"/>
        </w:rPr>
        <w:t xml:space="preserve">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LORRAINE REED-- NEEDS REAPOINTMENT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LINCOLN</w:t>
      </w:r>
      <w:r w:rsidRPr="00DE4205">
        <w:rPr>
          <w:rStyle w:val="normaltextrun"/>
          <w:b/>
          <w:bCs/>
          <w:sz w:val="22"/>
          <w:szCs w:val="22"/>
        </w:rPr>
        <w:tab/>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JOYCE BRAZZEL-9/11/15</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 xml:space="preserve">MIKE SHIPP      LPPJ WILL MAIL LETTER TO DELORES FOR BOTH </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CARDWELL</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JAMES MOBLEY 5/5/14-5/5/16 –HAS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 xml:space="preserve">E CARROLL </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 xml:space="preserve">LEKEISHA POWELL-NEEDS LETTER WITH DATES </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 xml:space="preserve">W CARROLL </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MELBA SANDIFER 3/11/14-2/11/17</w:t>
      </w:r>
      <w:proofErr w:type="gramStart"/>
      <w:r w:rsidRPr="00DE4205">
        <w:rPr>
          <w:rStyle w:val="normaltextrun"/>
          <w:b/>
          <w:bCs/>
          <w:sz w:val="22"/>
          <w:szCs w:val="22"/>
        </w:rPr>
        <w:t>--  -</w:t>
      </w:r>
      <w:proofErr w:type="gramEnd"/>
      <w:r w:rsidRPr="00DE4205">
        <w:rPr>
          <w:rStyle w:val="normaltextrun"/>
          <w:b/>
          <w:bCs/>
          <w:sz w:val="22"/>
          <w:szCs w:val="22"/>
        </w:rPr>
        <w:t>HAS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MADISON</w:t>
      </w:r>
    </w:p>
    <w:p w:rsidR="00DE4205" w:rsidRPr="00DE4205" w:rsidRDefault="00DE4205" w:rsidP="00DE4205">
      <w:pPr>
        <w:pStyle w:val="paragraph"/>
        <w:textAlignment w:val="baseline"/>
        <w:rPr>
          <w:rStyle w:val="normaltextrun"/>
          <w:b/>
          <w:bCs/>
          <w:sz w:val="22"/>
          <w:szCs w:val="22"/>
        </w:rPr>
      </w:pPr>
      <w:r>
        <w:rPr>
          <w:rStyle w:val="normaltextrun"/>
          <w:b/>
          <w:bCs/>
          <w:sz w:val="22"/>
          <w:szCs w:val="22"/>
        </w:rPr>
        <w:tab/>
      </w:r>
      <w:r w:rsidRPr="00DE4205">
        <w:rPr>
          <w:rStyle w:val="normaltextrun"/>
          <w:b/>
          <w:bCs/>
          <w:sz w:val="22"/>
          <w:szCs w:val="22"/>
        </w:rPr>
        <w:t xml:space="preserve">CHARLIE TRIMBLE-1/12---NEEDS APOINTMENT LETTER/MPPJ OFFICE WILL </w:t>
      </w:r>
      <w:r>
        <w:rPr>
          <w:rStyle w:val="normaltextrun"/>
          <w:b/>
          <w:bCs/>
          <w:sz w:val="22"/>
          <w:szCs w:val="22"/>
        </w:rPr>
        <w:tab/>
      </w:r>
      <w:r w:rsidRPr="00DE4205">
        <w:rPr>
          <w:rStyle w:val="normaltextrun"/>
          <w:b/>
          <w:bCs/>
          <w:sz w:val="22"/>
          <w:szCs w:val="22"/>
        </w:rPr>
        <w:t>CHECK ON IT,</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TENSAS</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VACANT</w:t>
      </w:r>
    </w:p>
    <w:p w:rsidR="00DE4205" w:rsidRPr="00DE4205" w:rsidRDefault="00DE4205" w:rsidP="00DE4205">
      <w:pPr>
        <w:pStyle w:val="paragraph"/>
        <w:textAlignment w:val="baseline"/>
        <w:rPr>
          <w:rStyle w:val="normaltextrun"/>
          <w:b/>
          <w:bCs/>
          <w:sz w:val="22"/>
          <w:szCs w:val="22"/>
        </w:rPr>
      </w:pP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FRANKLIN</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TERRI SPENCE-3/17/12-3/17/16—HAS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UNION</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ALISA LEAR -1/6/15-12/31/16---HAS LETTER</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JACKSON</w:t>
      </w:r>
      <w:r w:rsidRPr="00DE4205">
        <w:rPr>
          <w:rStyle w:val="normaltextrun"/>
          <w:b/>
          <w:bCs/>
          <w:sz w:val="22"/>
          <w:szCs w:val="22"/>
        </w:rPr>
        <w:tab/>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ab/>
        <w:t>VACANT</w:t>
      </w:r>
    </w:p>
    <w:p w:rsidR="00DE4205" w:rsidRPr="00DE4205" w:rsidRDefault="00DE4205" w:rsidP="00DE4205">
      <w:pPr>
        <w:pStyle w:val="paragraph"/>
        <w:textAlignment w:val="baseline"/>
        <w:rPr>
          <w:rStyle w:val="normaltextrun"/>
          <w:b/>
          <w:bCs/>
          <w:sz w:val="22"/>
          <w:szCs w:val="22"/>
        </w:rPr>
      </w:pPr>
      <w:r w:rsidRPr="00DE4205">
        <w:rPr>
          <w:rStyle w:val="normaltextrun"/>
          <w:b/>
          <w:bCs/>
          <w:sz w:val="22"/>
          <w:szCs w:val="22"/>
        </w:rPr>
        <w:t>RICHLAND</w:t>
      </w:r>
    </w:p>
    <w:p w:rsidR="00DE4205" w:rsidRDefault="00DE4205" w:rsidP="00DE4205">
      <w:pPr>
        <w:pStyle w:val="paragraph"/>
        <w:textAlignment w:val="baseline"/>
        <w:rPr>
          <w:rStyle w:val="normaltextrun"/>
          <w:b/>
          <w:bCs/>
          <w:sz w:val="22"/>
          <w:szCs w:val="22"/>
        </w:rPr>
      </w:pPr>
      <w:r w:rsidRPr="00DE4205">
        <w:rPr>
          <w:rStyle w:val="normaltextrun"/>
          <w:b/>
          <w:bCs/>
          <w:sz w:val="22"/>
          <w:szCs w:val="22"/>
        </w:rPr>
        <w:tab/>
        <w:t>KATHY WAXMAN- NEEDS REAPPOINTMENT LETTER</w:t>
      </w:r>
    </w:p>
    <w:p w:rsidR="00405579" w:rsidRDefault="00405579" w:rsidP="00DE4205">
      <w:pPr>
        <w:pStyle w:val="paragraph"/>
        <w:textAlignment w:val="baseline"/>
        <w:rPr>
          <w:rStyle w:val="normaltextrun"/>
          <w:b/>
          <w:bCs/>
          <w:sz w:val="22"/>
          <w:szCs w:val="22"/>
        </w:rPr>
      </w:pPr>
    </w:p>
    <w:p w:rsidR="00405579" w:rsidRDefault="00405579"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FE5374" w:rsidRDefault="00FE5374" w:rsidP="00DE4205">
      <w:pPr>
        <w:pStyle w:val="paragraph"/>
        <w:textAlignment w:val="baseline"/>
        <w:rPr>
          <w:rStyle w:val="normaltextrun"/>
          <w:b/>
          <w:bCs/>
          <w:sz w:val="22"/>
          <w:szCs w:val="22"/>
        </w:rPr>
      </w:pPr>
    </w:p>
    <w:p w:rsidR="00405579" w:rsidRDefault="00405579" w:rsidP="00DE4205">
      <w:pPr>
        <w:pStyle w:val="paragraph"/>
        <w:textAlignment w:val="baseline"/>
        <w:rPr>
          <w:rStyle w:val="normaltextrun"/>
          <w:b/>
          <w:bCs/>
          <w:sz w:val="22"/>
          <w:szCs w:val="22"/>
        </w:rPr>
      </w:pPr>
    </w:p>
    <w:p w:rsidR="00405579" w:rsidRDefault="00FE5374" w:rsidP="00DE4205">
      <w:pPr>
        <w:pStyle w:val="paragraph"/>
        <w:textAlignment w:val="baseline"/>
        <w:rPr>
          <w:rStyle w:val="normaltextrun"/>
          <w:b/>
          <w:bCs/>
          <w:sz w:val="22"/>
          <w:szCs w:val="22"/>
        </w:rPr>
      </w:pPr>
      <w:proofErr w:type="gramStart"/>
      <w:r>
        <w:rPr>
          <w:rFonts w:eastAsiaTheme="minorHAnsi"/>
        </w:rPr>
        <w:lastRenderedPageBreak/>
        <w:t>( ATTACHED</w:t>
      </w:r>
      <w:proofErr w:type="gramEnd"/>
      <w:r>
        <w:rPr>
          <w:rFonts w:eastAsiaTheme="minorHAnsi"/>
        </w:rPr>
        <w:t xml:space="preserve"> #2)</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Northeast Delta Human Services Authority</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 xml:space="preserve">Behavioral Health, Addictive Disorders and Development Disability Services </w:t>
      </w:r>
    </w:p>
    <w:p w:rsidR="00405579" w:rsidRPr="00405579" w:rsidRDefault="00405579" w:rsidP="00405579">
      <w:pPr>
        <w:pStyle w:val="paragraph"/>
        <w:textAlignment w:val="baseline"/>
        <w:rPr>
          <w:rStyle w:val="normaltextrun"/>
          <w:bCs/>
          <w:sz w:val="22"/>
          <w:szCs w:val="22"/>
        </w:rPr>
      </w:pPr>
      <w:proofErr w:type="gramStart"/>
      <w:r w:rsidRPr="00405579">
        <w:rPr>
          <w:rStyle w:val="normaltextrun"/>
          <w:bCs/>
          <w:sz w:val="22"/>
          <w:szCs w:val="22"/>
        </w:rPr>
        <w:t>in</w:t>
      </w:r>
      <w:proofErr w:type="gramEnd"/>
      <w:r w:rsidRPr="00405579">
        <w:rPr>
          <w:rStyle w:val="normaltextrun"/>
          <w:bCs/>
          <w:sz w:val="22"/>
          <w:szCs w:val="22"/>
        </w:rPr>
        <w:t xml:space="preserve"> the 3rd Judicial District</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May 15, 2015</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Meeting Report</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On May 15, 2015, Dr. </w:t>
      </w:r>
      <w:proofErr w:type="spellStart"/>
      <w:r w:rsidRPr="00405579">
        <w:rPr>
          <w:rStyle w:val="normaltextrun"/>
          <w:bCs/>
          <w:sz w:val="22"/>
          <w:szCs w:val="22"/>
        </w:rPr>
        <w:t>Monteic</w:t>
      </w:r>
      <w:proofErr w:type="spellEnd"/>
      <w:r w:rsidRPr="00405579">
        <w:rPr>
          <w:rStyle w:val="normaltextrun"/>
          <w:bCs/>
          <w:sz w:val="22"/>
          <w:szCs w:val="22"/>
        </w:rPr>
        <w:t xml:space="preserve"> </w:t>
      </w:r>
      <w:proofErr w:type="spellStart"/>
      <w:r w:rsidRPr="00405579">
        <w:rPr>
          <w:rStyle w:val="normaltextrun"/>
          <w:bCs/>
          <w:sz w:val="22"/>
          <w:szCs w:val="22"/>
        </w:rPr>
        <w:t>Sizer</w:t>
      </w:r>
      <w:proofErr w:type="spellEnd"/>
      <w:r w:rsidRPr="00405579">
        <w:rPr>
          <w:rStyle w:val="normaltextrun"/>
          <w:bCs/>
          <w:sz w:val="22"/>
          <w:szCs w:val="22"/>
        </w:rPr>
        <w:t>, Executive Director of the Northeast Delta Human Services Authority (NEDHSA), met with representative of law enforcement and judicial agencies of the Louisiana Third Judicial District (Lincoln and Union Parishes).  The NEDHSA was established on July 1, 2010 and received independent status as a Local Government Entity on July 1, 2013.  The agency provides services in Behavioral Health, Addictive disorders and Developmental Disability Services for the 12- parish Northeast Louisiana region.  The objectives of the meeting were:</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1) </w:t>
      </w:r>
      <w:r w:rsidRPr="00405579">
        <w:rPr>
          <w:rStyle w:val="normaltextrun"/>
          <w:bCs/>
          <w:sz w:val="22"/>
          <w:szCs w:val="22"/>
        </w:rPr>
        <w:tab/>
        <w:t>To update the law enforcement and judicial agencies of the 3rd District on the services provided by the NEDHSA.</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2)</w:t>
      </w:r>
      <w:r w:rsidRPr="00405579">
        <w:rPr>
          <w:rStyle w:val="normaltextrun"/>
          <w:bCs/>
          <w:sz w:val="22"/>
          <w:szCs w:val="22"/>
        </w:rPr>
        <w:tab/>
        <w:t>To initiate a dialogue among the stakeholders that will lead to improved outcomes for those receiving or in need of services.</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The meeting was hosted by NEDHSA Board Members Alisa Lear (Union Parish), Joyce </w:t>
      </w:r>
      <w:proofErr w:type="spellStart"/>
      <w:r w:rsidRPr="00405579">
        <w:rPr>
          <w:rStyle w:val="normaltextrun"/>
          <w:bCs/>
          <w:sz w:val="22"/>
          <w:szCs w:val="22"/>
        </w:rPr>
        <w:t>Brazzel</w:t>
      </w:r>
      <w:proofErr w:type="spellEnd"/>
      <w:r w:rsidRPr="00405579">
        <w:rPr>
          <w:rStyle w:val="normaltextrun"/>
          <w:bCs/>
          <w:sz w:val="22"/>
          <w:szCs w:val="22"/>
        </w:rPr>
        <w:t xml:space="preserve"> and Mike Shipp (Lincoln Parish).  Participants in the meeting were:</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Lewis Jones, District Attorney’s Office</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Thomas Rogers, Judge</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Mike Stone, Lincoln Parish Sheriff</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Kirk Taylor, Lincoln Parish Sheriff’s Office</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Jason Thomas, Union Parish Sheriff’s Office</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Rebecca Wade, 3rd District Courts</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Dr. </w:t>
      </w:r>
      <w:proofErr w:type="spellStart"/>
      <w:r w:rsidRPr="00405579">
        <w:rPr>
          <w:rStyle w:val="normaltextrun"/>
          <w:bCs/>
          <w:sz w:val="22"/>
          <w:szCs w:val="22"/>
        </w:rPr>
        <w:t>Monteic</w:t>
      </w:r>
      <w:proofErr w:type="spellEnd"/>
      <w:r w:rsidRPr="00405579">
        <w:rPr>
          <w:rStyle w:val="normaltextrun"/>
          <w:bCs/>
          <w:sz w:val="22"/>
          <w:szCs w:val="22"/>
        </w:rPr>
        <w:t xml:space="preserve"> </w:t>
      </w:r>
      <w:proofErr w:type="spellStart"/>
      <w:r w:rsidRPr="00405579">
        <w:rPr>
          <w:rStyle w:val="normaltextrun"/>
          <w:bCs/>
          <w:sz w:val="22"/>
          <w:szCs w:val="22"/>
        </w:rPr>
        <w:t>Sizer</w:t>
      </w:r>
      <w:proofErr w:type="spellEnd"/>
      <w:r w:rsidRPr="00405579">
        <w:rPr>
          <w:rStyle w:val="normaltextrun"/>
          <w:bCs/>
          <w:sz w:val="22"/>
          <w:szCs w:val="22"/>
        </w:rPr>
        <w:t>, Executive Director - NEDHSA</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Joyce </w:t>
      </w:r>
      <w:proofErr w:type="spellStart"/>
      <w:r w:rsidRPr="00405579">
        <w:rPr>
          <w:rStyle w:val="normaltextrun"/>
          <w:bCs/>
          <w:sz w:val="22"/>
          <w:szCs w:val="22"/>
        </w:rPr>
        <w:t>Brazzel</w:t>
      </w:r>
      <w:proofErr w:type="spellEnd"/>
      <w:r w:rsidRPr="00405579">
        <w:rPr>
          <w:rStyle w:val="normaltextrun"/>
          <w:bCs/>
          <w:sz w:val="22"/>
          <w:szCs w:val="22"/>
        </w:rPr>
        <w:t>, NEDHSA Board Member</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Mike Shipp, NEDHSA Board Member</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After a brief overview of the history and current status of the NEDHSA Board, Dr. </w:t>
      </w:r>
      <w:proofErr w:type="spellStart"/>
      <w:r w:rsidRPr="00405579">
        <w:rPr>
          <w:rStyle w:val="normaltextrun"/>
          <w:bCs/>
          <w:sz w:val="22"/>
          <w:szCs w:val="22"/>
        </w:rPr>
        <w:t>Sizer</w:t>
      </w:r>
      <w:proofErr w:type="spellEnd"/>
      <w:r w:rsidRPr="00405579">
        <w:rPr>
          <w:rStyle w:val="normaltextrun"/>
          <w:bCs/>
          <w:sz w:val="22"/>
          <w:szCs w:val="22"/>
        </w:rPr>
        <w:t xml:space="preserve"> provided a description of the agency’s services, both district-wide and specifically in Lincoln and Union Parishes.  Reports of the number of clients served in various categories and a summary of the agency’s accomplishments during the 2013-14 fiscal </w:t>
      </w:r>
      <w:proofErr w:type="gramStart"/>
      <w:r w:rsidRPr="00405579">
        <w:rPr>
          <w:rStyle w:val="normaltextrun"/>
          <w:bCs/>
          <w:sz w:val="22"/>
          <w:szCs w:val="22"/>
        </w:rPr>
        <w:t>year</w:t>
      </w:r>
      <w:proofErr w:type="gramEnd"/>
      <w:r w:rsidRPr="00405579">
        <w:rPr>
          <w:rStyle w:val="normaltextrun"/>
          <w:bCs/>
          <w:sz w:val="22"/>
          <w:szCs w:val="22"/>
        </w:rPr>
        <w:t xml:space="preserve"> were provided and discussed.  Dr. </w:t>
      </w:r>
      <w:proofErr w:type="spellStart"/>
      <w:r w:rsidRPr="00405579">
        <w:rPr>
          <w:rStyle w:val="normaltextrun"/>
          <w:bCs/>
          <w:sz w:val="22"/>
          <w:szCs w:val="22"/>
        </w:rPr>
        <w:t>Sizer</w:t>
      </w:r>
      <w:proofErr w:type="spellEnd"/>
      <w:r w:rsidRPr="00405579">
        <w:rPr>
          <w:rStyle w:val="normaltextrun"/>
          <w:bCs/>
          <w:sz w:val="22"/>
          <w:szCs w:val="22"/>
        </w:rPr>
        <w:t xml:space="preserve"> also reported on the results of a community meeting with sheriffs and police held at University Health Conway on December 10, 2014.  That initiative was created to respond to the various difficulties agencies are having related to patients in crisis.  These include, but are not limited to:  the amount of time officers must spend in these situations; the limited amount of and awareness of space available; and, the chances that the patient might may elope from the facility after the officer leaves.  A follow-up to that meeting will be held to update the stakeholders of the programmatic changes made to address these issues.</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Participants in the meeting brought up several issues for discussion, including:  the lack of sufficient bed spaces and treatment facilities in the 3rd district; the amount of time and expense involved in transporting patients to facilities in South Louisiana; the increasing number of patients being housed at the parish detention centers, where they are unable to access proper treatment for their illness; and, the problem of recidivism of adults and juveniles due to a shortage of follow-up resources.</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 xml:space="preserve"> </w:t>
      </w: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lastRenderedPageBreak/>
        <w:tab/>
        <w:t xml:space="preserve">Dr. </w:t>
      </w:r>
      <w:proofErr w:type="spellStart"/>
      <w:r w:rsidRPr="00405579">
        <w:rPr>
          <w:rStyle w:val="normaltextrun"/>
          <w:bCs/>
          <w:sz w:val="22"/>
          <w:szCs w:val="22"/>
        </w:rPr>
        <w:t>Sizer</w:t>
      </w:r>
      <w:proofErr w:type="spellEnd"/>
      <w:r w:rsidRPr="00405579">
        <w:rPr>
          <w:rStyle w:val="normaltextrun"/>
          <w:bCs/>
          <w:sz w:val="22"/>
          <w:szCs w:val="22"/>
        </w:rPr>
        <w:t xml:space="preserve"> offered some suggestions that could be considered and stated he would meet with his staff and develop some plans for solutions that can be implemented in a relatively short amount of time as well as those that will take more planning among the various agencies.</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ab/>
        <w:t xml:space="preserve">Subsequent to the meeting, Dr. </w:t>
      </w:r>
      <w:proofErr w:type="spellStart"/>
      <w:r w:rsidRPr="00405579">
        <w:rPr>
          <w:rStyle w:val="normaltextrun"/>
          <w:bCs/>
          <w:sz w:val="22"/>
          <w:szCs w:val="22"/>
        </w:rPr>
        <w:t>Sizer</w:t>
      </w:r>
      <w:proofErr w:type="spellEnd"/>
      <w:r w:rsidRPr="00405579">
        <w:rPr>
          <w:rStyle w:val="normaltextrun"/>
          <w:bCs/>
          <w:sz w:val="22"/>
          <w:szCs w:val="22"/>
        </w:rPr>
        <w:t xml:space="preserve"> reports that he met with his clinical team and discussed ways to add more value in Lincoln and Union Parishes. They are preparing to provide mental health and addiction services within the Lincoln Parish Detention Center.  This will help the Sheriff deal with some of the challenges mentioned at the meeting.  Additionally, they will be introducing the various parishes to the Peer Support facility and model which is located in Lincoln Parish. </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Respectfully Submitted by:</w:t>
      </w:r>
    </w:p>
    <w:p w:rsidR="00405579" w:rsidRPr="00405579" w:rsidRDefault="00405579" w:rsidP="00405579">
      <w:pPr>
        <w:pStyle w:val="paragraph"/>
        <w:textAlignment w:val="baseline"/>
        <w:rPr>
          <w:rStyle w:val="normaltextrun"/>
          <w:bCs/>
          <w:sz w:val="22"/>
          <w:szCs w:val="22"/>
        </w:rPr>
      </w:pPr>
    </w:p>
    <w:p w:rsidR="00405579" w:rsidRPr="00405579" w:rsidRDefault="00405579" w:rsidP="00405579">
      <w:pPr>
        <w:pStyle w:val="paragraph"/>
        <w:textAlignment w:val="baseline"/>
        <w:rPr>
          <w:rStyle w:val="normaltextrun"/>
          <w:bCs/>
          <w:sz w:val="22"/>
          <w:szCs w:val="22"/>
        </w:rPr>
      </w:pPr>
      <w:r w:rsidRPr="00405579">
        <w:rPr>
          <w:rStyle w:val="normaltextrun"/>
          <w:bCs/>
          <w:sz w:val="22"/>
          <w:szCs w:val="22"/>
        </w:rPr>
        <w:t>Mike Shipp</w:t>
      </w:r>
    </w:p>
    <w:p w:rsidR="00405579" w:rsidRDefault="00405579" w:rsidP="00405579">
      <w:pPr>
        <w:pStyle w:val="paragraph"/>
        <w:textAlignment w:val="baseline"/>
        <w:rPr>
          <w:rStyle w:val="normaltextrun"/>
          <w:bCs/>
          <w:sz w:val="22"/>
          <w:szCs w:val="22"/>
        </w:rPr>
      </w:pPr>
      <w:r w:rsidRPr="00405579">
        <w:rPr>
          <w:rStyle w:val="normaltextrun"/>
          <w:bCs/>
          <w:sz w:val="22"/>
          <w:szCs w:val="22"/>
        </w:rPr>
        <w:t>May 26, 2015</w:t>
      </w:r>
    </w:p>
    <w:p w:rsidR="00405579" w:rsidRDefault="00405579" w:rsidP="00405579">
      <w:pPr>
        <w:pStyle w:val="paragraph"/>
        <w:textAlignment w:val="baseline"/>
        <w:rPr>
          <w:rStyle w:val="normaltextrun"/>
          <w:bCs/>
          <w:sz w:val="22"/>
          <w:szCs w:val="22"/>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405579">
      <w:pPr>
        <w:spacing w:after="0"/>
        <w:jc w:val="center"/>
        <w:rPr>
          <w:b/>
        </w:rPr>
      </w:pPr>
    </w:p>
    <w:p w:rsidR="00FE5374" w:rsidRDefault="00FE5374" w:rsidP="00FE5374">
      <w:pPr>
        <w:spacing w:after="0"/>
        <w:rPr>
          <w:b/>
        </w:rPr>
      </w:pPr>
      <w:proofErr w:type="gramStart"/>
      <w:r>
        <w:rPr>
          <w:rFonts w:ascii="Times New Roman" w:eastAsiaTheme="minorHAnsi" w:hAnsi="Times New Roman" w:cs="Times New Roman"/>
        </w:rPr>
        <w:t>( ATTACHED</w:t>
      </w:r>
      <w:proofErr w:type="gramEnd"/>
      <w:r>
        <w:rPr>
          <w:rFonts w:ascii="Times New Roman" w:eastAsiaTheme="minorHAnsi" w:hAnsi="Times New Roman" w:cs="Times New Roman"/>
        </w:rPr>
        <w:t xml:space="preserve"> #3)</w:t>
      </w:r>
    </w:p>
    <w:p w:rsidR="00405579" w:rsidRDefault="00405579" w:rsidP="00405579">
      <w:pPr>
        <w:spacing w:after="0"/>
        <w:jc w:val="center"/>
        <w:rPr>
          <w:b/>
        </w:rPr>
      </w:pPr>
      <w:r w:rsidRPr="00B43189">
        <w:rPr>
          <w:b/>
        </w:rPr>
        <w:t>BOARD MEMBER SELF-EVALUATION</w:t>
      </w:r>
      <w:r>
        <w:rPr>
          <w:b/>
        </w:rPr>
        <w:t xml:space="preserve"> – May 2015</w:t>
      </w:r>
    </w:p>
    <w:p w:rsidR="00405579" w:rsidRDefault="00405579" w:rsidP="00405579">
      <w:pPr>
        <w:spacing w:after="0"/>
        <w:rPr>
          <w:b/>
        </w:rPr>
      </w:pPr>
    </w:p>
    <w:p w:rsidR="00405579" w:rsidRDefault="00405579" w:rsidP="00405579">
      <w:pPr>
        <w:spacing w:after="0"/>
      </w:pPr>
      <w:r w:rsidRPr="004A46A4">
        <w:rPr>
          <w:b/>
        </w:rPr>
        <w:t>1.</w:t>
      </w:r>
      <w:r w:rsidRPr="004A46A4">
        <w:rPr>
          <w:b/>
        </w:rPr>
        <w:tab/>
        <w:t>What Is the Board’s greatest strength?</w:t>
      </w:r>
      <w:r>
        <w:t xml:space="preserve"> </w:t>
      </w:r>
    </w:p>
    <w:p w:rsidR="00405579" w:rsidRDefault="00405579" w:rsidP="00405579">
      <w:pPr>
        <w:spacing w:after="0"/>
        <w:sectPr w:rsidR="00405579" w:rsidSect="00331BD2">
          <w:footerReference w:type="default" r:id="rId6"/>
          <w:pgSz w:w="12240" w:h="15840" w:code="1"/>
          <w:pgMar w:top="720" w:right="720" w:bottom="720" w:left="720" w:header="720" w:footer="720" w:gutter="0"/>
          <w:cols w:space="720"/>
          <w:docGrid w:linePitch="360"/>
        </w:sectPr>
      </w:pPr>
    </w:p>
    <w:p w:rsidR="00405579" w:rsidRDefault="00405579" w:rsidP="00405579">
      <w:pPr>
        <w:spacing w:after="0"/>
      </w:pPr>
      <w:r>
        <w:lastRenderedPageBreak/>
        <w:t xml:space="preserve"> Attendance, </w:t>
      </w:r>
    </w:p>
    <w:p w:rsidR="00405579" w:rsidRDefault="00405579" w:rsidP="00405579">
      <w:pPr>
        <w:spacing w:after="0"/>
      </w:pPr>
      <w:r>
        <w:t xml:space="preserve">Ability to discuss issues without arguments, </w:t>
      </w:r>
    </w:p>
    <w:p w:rsidR="00405579" w:rsidRDefault="00405579" w:rsidP="00405579">
      <w:pPr>
        <w:spacing w:after="0"/>
      </w:pPr>
      <w:r>
        <w:t xml:space="preserve">Respect for each other, </w:t>
      </w:r>
    </w:p>
    <w:p w:rsidR="00405579" w:rsidRDefault="00405579" w:rsidP="00405579">
      <w:pPr>
        <w:spacing w:after="0"/>
      </w:pPr>
      <w:r>
        <w:t xml:space="preserve">Unity, </w:t>
      </w:r>
    </w:p>
    <w:p w:rsidR="00405579" w:rsidRDefault="00405579" w:rsidP="00405579">
      <w:pPr>
        <w:spacing w:after="0"/>
      </w:pPr>
      <w:r>
        <w:t xml:space="preserve">Diversity of Experience, </w:t>
      </w:r>
    </w:p>
    <w:p w:rsidR="00405579" w:rsidRDefault="00405579" w:rsidP="00405579">
      <w:pPr>
        <w:spacing w:after="0"/>
      </w:pPr>
      <w:r>
        <w:t xml:space="preserve">Strong Leadership, </w:t>
      </w:r>
    </w:p>
    <w:p w:rsidR="00405579" w:rsidRDefault="00405579" w:rsidP="00405579">
      <w:pPr>
        <w:spacing w:after="0"/>
      </w:pPr>
      <w:r>
        <w:lastRenderedPageBreak/>
        <w:t xml:space="preserve">Attendance at Board Meetings is outstanding, </w:t>
      </w:r>
    </w:p>
    <w:p w:rsidR="00405579" w:rsidRDefault="00405579" w:rsidP="00405579">
      <w:pPr>
        <w:spacing w:after="0"/>
      </w:pPr>
      <w:r>
        <w:t xml:space="preserve">Professional Sincere &amp; Dedicated, </w:t>
      </w:r>
    </w:p>
    <w:p w:rsidR="00405579" w:rsidRDefault="00405579" w:rsidP="00405579">
      <w:pPr>
        <w:spacing w:after="0"/>
      </w:pPr>
      <w:r>
        <w:t xml:space="preserve">Member participation, </w:t>
      </w:r>
    </w:p>
    <w:p w:rsidR="00405579" w:rsidRDefault="00405579" w:rsidP="00405579">
      <w:pPr>
        <w:spacing w:after="0"/>
      </w:pPr>
      <w:r>
        <w:t xml:space="preserve">Working as a team, </w:t>
      </w:r>
    </w:p>
    <w:p w:rsidR="00405579" w:rsidRDefault="00405579" w:rsidP="00405579">
      <w:pPr>
        <w:spacing w:after="0"/>
      </w:pPr>
      <w:r>
        <w:t xml:space="preserve">Experience &amp; varied backgrounds </w:t>
      </w:r>
    </w:p>
    <w:p w:rsidR="00405579" w:rsidRDefault="00405579" w:rsidP="00405579">
      <w:pPr>
        <w:spacing w:after="0"/>
        <w:sectPr w:rsidR="00405579" w:rsidSect="003B0BCB">
          <w:type w:val="continuous"/>
          <w:pgSz w:w="12240" w:h="15840" w:code="1"/>
          <w:pgMar w:top="720" w:right="720" w:bottom="720" w:left="720" w:header="720" w:footer="720" w:gutter="0"/>
          <w:cols w:num="2" w:space="720"/>
          <w:docGrid w:linePitch="360"/>
        </w:sectPr>
      </w:pPr>
    </w:p>
    <w:p w:rsidR="00405579" w:rsidRPr="00B43189" w:rsidRDefault="00405579" w:rsidP="00405579">
      <w:pPr>
        <w:spacing w:after="0"/>
      </w:pPr>
    </w:p>
    <w:p w:rsidR="00405579" w:rsidRDefault="00405579" w:rsidP="00405579">
      <w:pPr>
        <w:spacing w:after="0"/>
      </w:pPr>
      <w:r w:rsidRPr="004A46A4">
        <w:rPr>
          <w:b/>
        </w:rPr>
        <w:t>2.</w:t>
      </w:r>
      <w:r w:rsidRPr="004A46A4">
        <w:rPr>
          <w:b/>
        </w:rPr>
        <w:tab/>
        <w:t>What is the Board’s major accomplishment for the past year?</w:t>
      </w:r>
      <w:r>
        <w:t xml:space="preserve">  </w:t>
      </w:r>
    </w:p>
    <w:p w:rsidR="00405579" w:rsidRDefault="00405579" w:rsidP="00405579">
      <w:pPr>
        <w:spacing w:after="0"/>
      </w:pPr>
      <w:r>
        <w:t xml:space="preserve">The Board has addressed some disagreements and worked together for a solution, </w:t>
      </w:r>
    </w:p>
    <w:p w:rsidR="00405579" w:rsidRDefault="00405579" w:rsidP="00405579">
      <w:pPr>
        <w:spacing w:after="0"/>
      </w:pPr>
      <w:r>
        <w:t xml:space="preserve">Established an excellent chain of communication with the ED, </w:t>
      </w:r>
    </w:p>
    <w:p w:rsidR="00405579" w:rsidRDefault="00405579" w:rsidP="00405579">
      <w:pPr>
        <w:spacing w:after="0"/>
      </w:pPr>
      <w:r>
        <w:t xml:space="preserve">Moving toward greater organization of documents and records, </w:t>
      </w:r>
    </w:p>
    <w:p w:rsidR="00405579" w:rsidRDefault="00405579" w:rsidP="00405579">
      <w:pPr>
        <w:spacing w:after="0"/>
      </w:pPr>
      <w:r>
        <w:t xml:space="preserve">Tightening up the rules, Completion of Strategic Priorities, </w:t>
      </w:r>
    </w:p>
    <w:p w:rsidR="00405579" w:rsidRDefault="00405579" w:rsidP="00405579">
      <w:pPr>
        <w:spacing w:after="0"/>
      </w:pPr>
      <w:r>
        <w:t xml:space="preserve">Bonding and handling difficult subjects successfully, </w:t>
      </w:r>
    </w:p>
    <w:p w:rsidR="00405579" w:rsidRDefault="00405579" w:rsidP="00405579">
      <w:pPr>
        <w:spacing w:after="0"/>
      </w:pPr>
      <w:r>
        <w:t xml:space="preserve">Development of a good relationship with ED, </w:t>
      </w:r>
    </w:p>
    <w:p w:rsidR="00405579" w:rsidRDefault="00405579" w:rsidP="00405579">
      <w:pPr>
        <w:spacing w:after="0"/>
      </w:pPr>
      <w:r>
        <w:t xml:space="preserve">Attending training in Ruston to learn how to work better together, </w:t>
      </w:r>
    </w:p>
    <w:p w:rsidR="00405579" w:rsidRDefault="00405579" w:rsidP="00405579">
      <w:pPr>
        <w:spacing w:after="0"/>
      </w:pPr>
      <w:r>
        <w:t>No major arguments</w:t>
      </w:r>
    </w:p>
    <w:p w:rsidR="00405579" w:rsidRPr="004A46A4" w:rsidRDefault="00405579" w:rsidP="00405579">
      <w:pPr>
        <w:spacing w:after="0"/>
        <w:rPr>
          <w:b/>
        </w:rPr>
      </w:pPr>
      <w:r w:rsidRPr="004A46A4">
        <w:rPr>
          <w:b/>
        </w:rPr>
        <w:tab/>
      </w:r>
    </w:p>
    <w:p w:rsidR="00405579" w:rsidRDefault="00405579" w:rsidP="00405579">
      <w:pPr>
        <w:spacing w:after="0"/>
      </w:pPr>
      <w:r w:rsidRPr="004A46A4">
        <w:rPr>
          <w:b/>
        </w:rPr>
        <w:t>3.</w:t>
      </w:r>
      <w:r w:rsidRPr="004A46A4">
        <w:rPr>
          <w:b/>
        </w:rPr>
        <w:tab/>
        <w:t>What are the areas the Board could improve?</w:t>
      </w:r>
      <w:r>
        <w:t xml:space="preserve">  </w:t>
      </w:r>
    </w:p>
    <w:p w:rsidR="00405579" w:rsidRDefault="00405579" w:rsidP="00405579">
      <w:pPr>
        <w:spacing w:after="0"/>
      </w:pPr>
      <w:r>
        <w:t xml:space="preserve">Trusting one another, </w:t>
      </w:r>
    </w:p>
    <w:p w:rsidR="00405579" w:rsidRDefault="00405579" w:rsidP="00405579">
      <w:pPr>
        <w:spacing w:after="0"/>
      </w:pPr>
      <w:r>
        <w:t xml:space="preserve">Conversation gets off task, </w:t>
      </w:r>
    </w:p>
    <w:p w:rsidR="00405579" w:rsidRDefault="00405579" w:rsidP="00405579">
      <w:pPr>
        <w:spacing w:after="0"/>
      </w:pPr>
      <w:r>
        <w:t xml:space="preserve">Maintaining the appropriate number of Board Members, </w:t>
      </w:r>
    </w:p>
    <w:p w:rsidR="00405579" w:rsidRDefault="00405579" w:rsidP="00405579">
      <w:pPr>
        <w:spacing w:after="0"/>
      </w:pPr>
      <w:r>
        <w:t xml:space="preserve">Improve Communication, </w:t>
      </w:r>
    </w:p>
    <w:p w:rsidR="00405579" w:rsidRDefault="00405579" w:rsidP="00405579">
      <w:pPr>
        <w:spacing w:after="0"/>
      </w:pPr>
      <w:r>
        <w:t xml:space="preserve">We have some empty seats we need to fill so all parishes are represented, </w:t>
      </w:r>
    </w:p>
    <w:p w:rsidR="00405579" w:rsidRDefault="00405579" w:rsidP="00405579">
      <w:pPr>
        <w:spacing w:after="0"/>
      </w:pPr>
      <w:r>
        <w:t xml:space="preserve">Understanding our responsibility for ED evaluation not just rubber stamping our questions, </w:t>
      </w:r>
    </w:p>
    <w:p w:rsidR="00405579" w:rsidRDefault="00405579" w:rsidP="00405579">
      <w:pPr>
        <w:spacing w:after="0"/>
      </w:pPr>
      <w:r>
        <w:t xml:space="preserve">Understanding all subject matters and each other, better organization, </w:t>
      </w:r>
    </w:p>
    <w:p w:rsidR="00405579" w:rsidRDefault="00405579" w:rsidP="00405579">
      <w:pPr>
        <w:spacing w:after="0"/>
        <w:rPr>
          <w:b/>
        </w:rPr>
      </w:pPr>
    </w:p>
    <w:p w:rsidR="00405579" w:rsidRDefault="00405579" w:rsidP="00405579">
      <w:pPr>
        <w:spacing w:after="0"/>
      </w:pPr>
      <w:r w:rsidRPr="004A46A4">
        <w:rPr>
          <w:b/>
        </w:rPr>
        <w:t>4.</w:t>
      </w:r>
      <w:r w:rsidRPr="004A46A4">
        <w:rPr>
          <w:b/>
        </w:rPr>
        <w:tab/>
      </w:r>
      <w:proofErr w:type="gramStart"/>
      <w:r w:rsidRPr="004A46A4">
        <w:rPr>
          <w:b/>
        </w:rPr>
        <w:t>As</w:t>
      </w:r>
      <w:proofErr w:type="gramEnd"/>
      <w:r w:rsidRPr="004A46A4">
        <w:rPr>
          <w:b/>
        </w:rPr>
        <w:t xml:space="preserve"> a Board member, I am most pleased about</w:t>
      </w:r>
      <w:r>
        <w:t xml:space="preserve"> </w:t>
      </w:r>
    </w:p>
    <w:p w:rsidR="00405579" w:rsidRDefault="00405579" w:rsidP="00405579">
      <w:pPr>
        <w:spacing w:after="0"/>
        <w:sectPr w:rsidR="00405579" w:rsidSect="003B0BCB">
          <w:type w:val="continuous"/>
          <w:pgSz w:w="12240" w:h="15840" w:code="1"/>
          <w:pgMar w:top="720" w:right="720" w:bottom="720" w:left="720" w:header="720" w:footer="720" w:gutter="0"/>
          <w:cols w:space="720"/>
          <w:docGrid w:linePitch="360"/>
        </w:sectPr>
      </w:pPr>
    </w:p>
    <w:p w:rsidR="00405579" w:rsidRDefault="00405579" w:rsidP="00405579">
      <w:pPr>
        <w:spacing w:after="0"/>
      </w:pPr>
      <w:r>
        <w:lastRenderedPageBreak/>
        <w:t>How far we’ve come in a short time!</w:t>
      </w:r>
      <w:r w:rsidRPr="00B43189">
        <w:t xml:space="preserve"> </w:t>
      </w:r>
    </w:p>
    <w:p w:rsidR="00405579" w:rsidRDefault="00405579" w:rsidP="00405579">
      <w:pPr>
        <w:spacing w:after="0"/>
      </w:pPr>
      <w:r>
        <w:t xml:space="preserve">Our cooperation, </w:t>
      </w:r>
    </w:p>
    <w:p w:rsidR="00405579" w:rsidRDefault="00405579" w:rsidP="00405579">
      <w:pPr>
        <w:spacing w:after="0"/>
      </w:pPr>
      <w:r>
        <w:t xml:space="preserve">Our cohesiveness, </w:t>
      </w:r>
    </w:p>
    <w:p w:rsidR="00405579" w:rsidRDefault="00405579" w:rsidP="00405579">
      <w:pPr>
        <w:spacing w:after="0"/>
      </w:pPr>
      <w:r>
        <w:t xml:space="preserve">Improved communication with ED, </w:t>
      </w:r>
    </w:p>
    <w:p w:rsidR="00405579" w:rsidRDefault="00405579" w:rsidP="00405579">
      <w:pPr>
        <w:spacing w:after="0"/>
      </w:pPr>
      <w:r>
        <w:t xml:space="preserve">Our Board training, </w:t>
      </w:r>
    </w:p>
    <w:p w:rsidR="00405579" w:rsidRDefault="00405579" w:rsidP="00405579">
      <w:pPr>
        <w:spacing w:after="0"/>
      </w:pPr>
      <w:r>
        <w:t xml:space="preserve">Good Attendance, </w:t>
      </w:r>
    </w:p>
    <w:p w:rsidR="00405579" w:rsidRDefault="00405579" w:rsidP="00405579">
      <w:pPr>
        <w:spacing w:after="0"/>
      </w:pPr>
      <w:r>
        <w:lastRenderedPageBreak/>
        <w:t xml:space="preserve">Representation from most parishes in our region, </w:t>
      </w:r>
    </w:p>
    <w:p w:rsidR="00405579" w:rsidRDefault="00405579" w:rsidP="00405579">
      <w:pPr>
        <w:spacing w:after="0"/>
      </w:pPr>
      <w:r>
        <w:t xml:space="preserve">Our coming together, </w:t>
      </w:r>
    </w:p>
    <w:p w:rsidR="00405579" w:rsidRDefault="00405579" w:rsidP="00405579">
      <w:pPr>
        <w:spacing w:after="0"/>
      </w:pPr>
      <w:r>
        <w:t xml:space="preserve">Our progress and energy, </w:t>
      </w:r>
    </w:p>
    <w:p w:rsidR="00405579" w:rsidRDefault="00405579" w:rsidP="00405579">
      <w:pPr>
        <w:spacing w:after="0"/>
      </w:pPr>
      <w:r>
        <w:t xml:space="preserve">Direction of the Board, </w:t>
      </w:r>
    </w:p>
    <w:p w:rsidR="00405579" w:rsidRPr="00B43189" w:rsidRDefault="00405579" w:rsidP="00405579">
      <w:pPr>
        <w:spacing w:after="0"/>
      </w:pPr>
      <w:r>
        <w:t>The ED’s great job</w:t>
      </w:r>
    </w:p>
    <w:p w:rsidR="00405579" w:rsidRDefault="00405579" w:rsidP="00405579">
      <w:pPr>
        <w:spacing w:after="0"/>
        <w:rPr>
          <w:b/>
        </w:rPr>
        <w:sectPr w:rsidR="00405579" w:rsidSect="003B0BCB">
          <w:type w:val="continuous"/>
          <w:pgSz w:w="12240" w:h="15840" w:code="1"/>
          <w:pgMar w:top="720" w:right="720" w:bottom="720" w:left="720" w:header="720" w:footer="720" w:gutter="0"/>
          <w:cols w:num="2" w:space="720"/>
          <w:docGrid w:linePitch="360"/>
        </w:sectPr>
      </w:pPr>
    </w:p>
    <w:p w:rsidR="00405579" w:rsidRPr="003B0BCB" w:rsidRDefault="00405579" w:rsidP="00405579">
      <w:pPr>
        <w:spacing w:after="0"/>
        <w:rPr>
          <w:b/>
        </w:rPr>
      </w:pPr>
    </w:p>
    <w:p w:rsidR="00405579" w:rsidRDefault="00405579" w:rsidP="00405579">
      <w:pPr>
        <w:spacing w:after="0"/>
      </w:pPr>
      <w:proofErr w:type="gramStart"/>
      <w:r w:rsidRPr="003B0BCB">
        <w:rPr>
          <w:b/>
        </w:rPr>
        <w:t xml:space="preserve">5. </w:t>
      </w:r>
      <w:r w:rsidRPr="003B0BCB">
        <w:rPr>
          <w:b/>
        </w:rPr>
        <w:tab/>
        <w:t>As</w:t>
      </w:r>
      <w:proofErr w:type="gramEnd"/>
      <w:r w:rsidRPr="003B0BCB">
        <w:rPr>
          <w:b/>
        </w:rPr>
        <w:t xml:space="preserve"> a Board Member, I have concerns about</w:t>
      </w:r>
      <w:r>
        <w:t xml:space="preserve">  </w:t>
      </w:r>
    </w:p>
    <w:p w:rsidR="00405579" w:rsidRDefault="00405579" w:rsidP="00405579">
      <w:pPr>
        <w:spacing w:after="0"/>
      </w:pPr>
      <w:r>
        <w:t xml:space="preserve">The direction we are going in our relationship with our ED, </w:t>
      </w:r>
    </w:p>
    <w:p w:rsidR="00405579" w:rsidRDefault="00405579" w:rsidP="00405579">
      <w:pPr>
        <w:spacing w:after="0"/>
      </w:pPr>
      <w:r>
        <w:lastRenderedPageBreak/>
        <w:t xml:space="preserve">Board Activity outside of meetings, </w:t>
      </w:r>
    </w:p>
    <w:p w:rsidR="00405579" w:rsidRDefault="00405579" w:rsidP="00405579">
      <w:pPr>
        <w:spacing w:after="0"/>
      </w:pPr>
      <w:r>
        <w:t xml:space="preserve">Still being dependent on State funds, </w:t>
      </w:r>
      <w:r w:rsidRPr="00B43189">
        <w:t xml:space="preserve"> </w:t>
      </w:r>
    </w:p>
    <w:p w:rsidR="00405579" w:rsidRDefault="00405579" w:rsidP="00405579">
      <w:pPr>
        <w:spacing w:after="0"/>
      </w:pPr>
      <w:proofErr w:type="gramStart"/>
      <w:r>
        <w:lastRenderedPageBreak/>
        <w:t>Individuals</w:t>
      </w:r>
      <w:proofErr w:type="gramEnd"/>
      <w:r>
        <w:t xml:space="preserve"> members refusing to asses any issues relative to ED performance that might be construed as negative, </w:t>
      </w:r>
    </w:p>
    <w:p w:rsidR="00405579" w:rsidRDefault="00405579" w:rsidP="00405579">
      <w:pPr>
        <w:spacing w:after="0"/>
      </w:pPr>
      <w:r>
        <w:t xml:space="preserve">Continued energy level of Board, </w:t>
      </w:r>
    </w:p>
    <w:p w:rsidR="00405579" w:rsidRDefault="00405579" w:rsidP="00405579">
      <w:pPr>
        <w:spacing w:after="0"/>
      </w:pPr>
      <w:r>
        <w:lastRenderedPageBreak/>
        <w:t xml:space="preserve">Agendas of some Board Members, </w:t>
      </w:r>
    </w:p>
    <w:p w:rsidR="00405579" w:rsidRDefault="00405579" w:rsidP="00405579">
      <w:pPr>
        <w:spacing w:after="0"/>
      </w:pPr>
      <w:r>
        <w:t>My attendance</w:t>
      </w:r>
    </w:p>
    <w:p w:rsidR="00405579" w:rsidRPr="00B43189" w:rsidRDefault="00405579" w:rsidP="00405579">
      <w:pPr>
        <w:spacing w:after="0"/>
      </w:pPr>
    </w:p>
    <w:p w:rsidR="00405579" w:rsidRDefault="00405579" w:rsidP="00405579">
      <w:pPr>
        <w:spacing w:after="0"/>
        <w:rPr>
          <w:b/>
        </w:rPr>
        <w:sectPr w:rsidR="00405579" w:rsidSect="003B0BCB">
          <w:type w:val="continuous"/>
          <w:pgSz w:w="12240" w:h="15840" w:code="1"/>
          <w:pgMar w:top="720" w:right="720" w:bottom="720" w:left="720" w:header="720" w:footer="720" w:gutter="0"/>
          <w:cols w:num="2" w:space="720"/>
          <w:docGrid w:linePitch="360"/>
        </w:sectPr>
      </w:pPr>
    </w:p>
    <w:p w:rsidR="00405579" w:rsidRPr="003B0BCB" w:rsidRDefault="00405579" w:rsidP="00405579">
      <w:pPr>
        <w:spacing w:after="0"/>
        <w:rPr>
          <w:b/>
        </w:rPr>
      </w:pPr>
      <w:proofErr w:type="gramStart"/>
      <w:r w:rsidRPr="003B0BCB">
        <w:rPr>
          <w:b/>
        </w:rPr>
        <w:lastRenderedPageBreak/>
        <w:t xml:space="preserve">6. </w:t>
      </w:r>
      <w:r w:rsidRPr="003B0BCB">
        <w:rPr>
          <w:b/>
        </w:rPr>
        <w:tab/>
        <w:t>As</w:t>
      </w:r>
      <w:proofErr w:type="gramEnd"/>
      <w:r w:rsidRPr="003B0BCB">
        <w:rPr>
          <w:b/>
        </w:rPr>
        <w:t xml:space="preserve"> a Board Member, I would like to see the following changes in how the Board operates:</w:t>
      </w:r>
    </w:p>
    <w:p w:rsidR="00405579" w:rsidRDefault="00405579" w:rsidP="00405579">
      <w:pPr>
        <w:spacing w:after="0"/>
      </w:pPr>
      <w:proofErr w:type="gramStart"/>
      <w:r>
        <w:t>To be firm and work with everyone.</w:t>
      </w:r>
      <w:proofErr w:type="gramEnd"/>
      <w:r>
        <w:t xml:space="preserve">  </w:t>
      </w:r>
    </w:p>
    <w:p w:rsidR="00405579" w:rsidRDefault="00405579" w:rsidP="00405579">
      <w:pPr>
        <w:spacing w:after="0"/>
      </w:pPr>
      <w:r>
        <w:t xml:space="preserve">I personally don’t disagree but we must compromise and </w:t>
      </w:r>
      <w:proofErr w:type="gramStart"/>
      <w:r>
        <w:t>move  on</w:t>
      </w:r>
      <w:proofErr w:type="gramEnd"/>
      <w:r>
        <w:t xml:space="preserve">. </w:t>
      </w:r>
    </w:p>
    <w:p w:rsidR="00405579" w:rsidRDefault="00405579" w:rsidP="00405579">
      <w:pPr>
        <w:spacing w:after="0"/>
      </w:pPr>
      <w:r>
        <w:t xml:space="preserve">Sometimes the Board forms coalitions and we need to work together as a group,  </w:t>
      </w:r>
    </w:p>
    <w:p w:rsidR="00405579" w:rsidRDefault="00405579" w:rsidP="00405579">
      <w:pPr>
        <w:spacing w:after="0"/>
      </w:pPr>
      <w:proofErr w:type="gramStart"/>
      <w:r>
        <w:t>Would like our meetings to start at 5PM.</w:t>
      </w:r>
      <w:proofErr w:type="gramEnd"/>
      <w:r>
        <w:t xml:space="preserve">  Also I would like interaction with other Boards across LA, </w:t>
      </w:r>
    </w:p>
    <w:p w:rsidR="00405579" w:rsidRPr="00B43189" w:rsidRDefault="00405579" w:rsidP="00405579">
      <w:pPr>
        <w:spacing w:after="0"/>
      </w:pPr>
      <w:r>
        <w:t>All good!</w:t>
      </w:r>
    </w:p>
    <w:p w:rsidR="00405579" w:rsidRPr="003B0BCB" w:rsidRDefault="00405579" w:rsidP="00405579">
      <w:pPr>
        <w:spacing w:after="0"/>
        <w:rPr>
          <w:b/>
        </w:rPr>
      </w:pPr>
      <w:r w:rsidRPr="003B0BCB">
        <w:rPr>
          <w:b/>
        </w:rPr>
        <w:tab/>
      </w:r>
    </w:p>
    <w:p w:rsidR="00405579" w:rsidRDefault="00405579" w:rsidP="00405579">
      <w:pPr>
        <w:spacing w:after="0"/>
        <w:rPr>
          <w:b/>
        </w:rPr>
        <w:sectPr w:rsidR="00405579" w:rsidSect="00AE3D29">
          <w:type w:val="continuous"/>
          <w:pgSz w:w="12240" w:h="15840" w:code="1"/>
          <w:pgMar w:top="720" w:right="720" w:bottom="720" w:left="720" w:header="720" w:footer="720" w:gutter="0"/>
          <w:cols w:space="720"/>
          <w:docGrid w:linePitch="360"/>
        </w:sectPr>
      </w:pPr>
    </w:p>
    <w:p w:rsidR="00405579" w:rsidRDefault="00405579" w:rsidP="00405579">
      <w:pPr>
        <w:spacing w:after="0"/>
        <w:rPr>
          <w:b/>
        </w:rPr>
      </w:pPr>
      <w:r w:rsidRPr="003B0BCB">
        <w:rPr>
          <w:b/>
        </w:rPr>
        <w:lastRenderedPageBreak/>
        <w:t>7.</w:t>
      </w:r>
      <w:r w:rsidRPr="003B0BCB">
        <w:rPr>
          <w:b/>
        </w:rPr>
        <w:tab/>
        <w:t>Does this Board function as a team?</w:t>
      </w:r>
    </w:p>
    <w:p w:rsidR="00405579" w:rsidRDefault="00405579" w:rsidP="00405579">
      <w:pPr>
        <w:spacing w:after="0"/>
        <w:rPr>
          <w:b/>
        </w:rPr>
      </w:pPr>
    </w:p>
    <w:p w:rsidR="00405579" w:rsidRDefault="00405579" w:rsidP="00405579">
      <w:pPr>
        <w:spacing w:after="0"/>
      </w:pPr>
      <w:r>
        <w:t xml:space="preserve">Mostly, </w:t>
      </w:r>
    </w:p>
    <w:p w:rsidR="00405579" w:rsidRDefault="00405579" w:rsidP="00405579">
      <w:pPr>
        <w:spacing w:after="0"/>
      </w:pPr>
      <w:proofErr w:type="gramStart"/>
      <w:r>
        <w:t>yes</w:t>
      </w:r>
      <w:proofErr w:type="gramEnd"/>
      <w:r>
        <w:t xml:space="preserve">, </w:t>
      </w:r>
    </w:p>
    <w:p w:rsidR="00405579" w:rsidRDefault="00405579" w:rsidP="00405579">
      <w:pPr>
        <w:spacing w:after="0"/>
      </w:pPr>
      <w:r>
        <w:t xml:space="preserve">Most of the time, </w:t>
      </w:r>
    </w:p>
    <w:p w:rsidR="00405579" w:rsidRDefault="00405579" w:rsidP="00405579">
      <w:pPr>
        <w:spacing w:after="0"/>
      </w:pPr>
      <w:r>
        <w:t xml:space="preserve">Yes, </w:t>
      </w:r>
    </w:p>
    <w:p w:rsidR="00405579" w:rsidRDefault="00405579" w:rsidP="00405579">
      <w:pPr>
        <w:spacing w:after="0"/>
      </w:pPr>
      <w:r>
        <w:t xml:space="preserve">Off and on, </w:t>
      </w:r>
    </w:p>
    <w:p w:rsidR="00405579" w:rsidRDefault="00405579" w:rsidP="00405579">
      <w:pPr>
        <w:spacing w:after="0"/>
      </w:pPr>
      <w:r>
        <w:lastRenderedPageBreak/>
        <w:t xml:space="preserve">Not everyone but the majority does, </w:t>
      </w:r>
    </w:p>
    <w:p w:rsidR="00405579" w:rsidRDefault="00405579" w:rsidP="00405579">
      <w:pPr>
        <w:spacing w:after="0"/>
      </w:pPr>
      <w:r>
        <w:t xml:space="preserve">Majority decisions are followed regardless of individual differences, </w:t>
      </w:r>
    </w:p>
    <w:p w:rsidR="00405579" w:rsidRDefault="00405579" w:rsidP="00405579">
      <w:pPr>
        <w:spacing w:after="0"/>
      </w:pPr>
      <w:r>
        <w:t xml:space="preserve">Yes, </w:t>
      </w:r>
    </w:p>
    <w:p w:rsidR="00405579" w:rsidRDefault="00405579" w:rsidP="00405579">
      <w:pPr>
        <w:spacing w:after="0"/>
      </w:pPr>
      <w:r>
        <w:t xml:space="preserve">Yes, </w:t>
      </w:r>
    </w:p>
    <w:p w:rsidR="00405579" w:rsidRDefault="00405579" w:rsidP="00405579">
      <w:pPr>
        <w:spacing w:after="0"/>
      </w:pPr>
      <w:r>
        <w:t xml:space="preserve">Occasionally, </w:t>
      </w:r>
    </w:p>
    <w:p w:rsidR="00405579" w:rsidRDefault="00405579" w:rsidP="00405579">
      <w:pPr>
        <w:spacing w:after="0"/>
      </w:pPr>
      <w:r>
        <w:t>I think so</w:t>
      </w:r>
    </w:p>
    <w:p w:rsidR="00405579" w:rsidRDefault="00405579" w:rsidP="00405579">
      <w:pPr>
        <w:rPr>
          <w:b/>
        </w:rPr>
        <w:sectPr w:rsidR="00405579" w:rsidSect="003B0BCB">
          <w:type w:val="continuous"/>
          <w:pgSz w:w="12240" w:h="15840" w:code="1"/>
          <w:pgMar w:top="720" w:right="720" w:bottom="720" w:left="720" w:header="720" w:footer="720" w:gutter="0"/>
          <w:cols w:num="2" w:space="720"/>
          <w:docGrid w:linePitch="360"/>
        </w:sectPr>
      </w:pPr>
    </w:p>
    <w:p w:rsidR="00405579" w:rsidRPr="00B43189" w:rsidRDefault="00405579" w:rsidP="00405579">
      <w:r>
        <w:rPr>
          <w:b/>
        </w:rPr>
        <w:lastRenderedPageBreak/>
        <w:t>8</w:t>
      </w:r>
      <w:r w:rsidRPr="003B0BCB">
        <w:rPr>
          <w:b/>
        </w:rPr>
        <w:t>.</w:t>
      </w:r>
      <w:r w:rsidRPr="003B0BCB">
        <w:rPr>
          <w:b/>
        </w:rPr>
        <w:tab/>
        <w:t xml:space="preserve"> Do the Agendas and conduct of the meeting effectively meet the purpose of this Board?</w:t>
      </w:r>
      <w:r>
        <w:t xml:space="preserve"> Mostly, Yes, Yes, Adequate, Yes, Yes, Yes, Yes</w:t>
      </w:r>
    </w:p>
    <w:p w:rsidR="00405579" w:rsidRDefault="00405579" w:rsidP="00405579">
      <w:pPr>
        <w:spacing w:after="0"/>
      </w:pPr>
      <w:r w:rsidRPr="003B0BCB">
        <w:rPr>
          <w:b/>
        </w:rPr>
        <w:t>9.</w:t>
      </w:r>
      <w:r w:rsidRPr="003B0BCB">
        <w:rPr>
          <w:b/>
        </w:rPr>
        <w:tab/>
        <w:t>Please describe the Board’s relationship with the ED.</w:t>
      </w:r>
      <w:r>
        <w:t xml:space="preserve">  </w:t>
      </w:r>
    </w:p>
    <w:p w:rsidR="00405579" w:rsidRDefault="00405579" w:rsidP="00405579">
      <w:pPr>
        <w:spacing w:after="0"/>
        <w:sectPr w:rsidR="00405579" w:rsidSect="003B0BCB">
          <w:type w:val="continuous"/>
          <w:pgSz w:w="12240" w:h="15840" w:code="1"/>
          <w:pgMar w:top="720" w:right="720" w:bottom="720" w:left="720" w:header="720" w:footer="720" w:gutter="0"/>
          <w:cols w:space="720"/>
          <w:docGrid w:linePitch="360"/>
        </w:sectPr>
      </w:pPr>
    </w:p>
    <w:p w:rsidR="00405579" w:rsidRDefault="00405579" w:rsidP="00405579">
      <w:pPr>
        <w:spacing w:after="0"/>
      </w:pPr>
      <w:r>
        <w:lastRenderedPageBreak/>
        <w:t xml:space="preserve">Mostly good but some bumps that stall progress.  </w:t>
      </w:r>
    </w:p>
    <w:p w:rsidR="00405579" w:rsidRDefault="00405579" w:rsidP="00405579">
      <w:pPr>
        <w:spacing w:after="0"/>
      </w:pPr>
      <w:r>
        <w:t xml:space="preserve">Overall the Boards relationship is good.  </w:t>
      </w:r>
    </w:p>
    <w:p w:rsidR="00405579" w:rsidRDefault="00405579" w:rsidP="00405579">
      <w:pPr>
        <w:spacing w:after="0"/>
      </w:pPr>
      <w:r>
        <w:t xml:space="preserve">Excellent flow of information both directions, </w:t>
      </w:r>
    </w:p>
    <w:p w:rsidR="00405579" w:rsidRDefault="00405579" w:rsidP="00405579">
      <w:pPr>
        <w:spacing w:after="0"/>
      </w:pPr>
      <w:r>
        <w:t>Improving</w:t>
      </w:r>
      <w:proofErr w:type="gramStart"/>
      <w:r>
        <w:t>!!,</w:t>
      </w:r>
      <w:proofErr w:type="gramEnd"/>
      <w:r>
        <w:t xml:space="preserve"> </w:t>
      </w:r>
    </w:p>
    <w:p w:rsidR="00405579" w:rsidRDefault="00405579" w:rsidP="00405579">
      <w:pPr>
        <w:spacing w:after="0"/>
      </w:pPr>
      <w:r>
        <w:t xml:space="preserve">It was a shaky start but I think it has improved, </w:t>
      </w:r>
    </w:p>
    <w:p w:rsidR="00405579" w:rsidRDefault="00405579" w:rsidP="00405579">
      <w:pPr>
        <w:spacing w:after="0"/>
      </w:pPr>
      <w:r>
        <w:t xml:space="preserve">For some there are questions, for others, no questions, </w:t>
      </w:r>
    </w:p>
    <w:p w:rsidR="00405579" w:rsidRDefault="00405579" w:rsidP="00405579">
      <w:pPr>
        <w:spacing w:after="0"/>
      </w:pPr>
      <w:r>
        <w:lastRenderedPageBreak/>
        <w:t xml:space="preserve">Good, </w:t>
      </w:r>
    </w:p>
    <w:p w:rsidR="00405579" w:rsidRDefault="00405579" w:rsidP="00405579">
      <w:pPr>
        <w:spacing w:after="0"/>
      </w:pPr>
      <w:r>
        <w:t xml:space="preserve">Appropriate, </w:t>
      </w:r>
    </w:p>
    <w:p w:rsidR="00405579" w:rsidRDefault="00405579" w:rsidP="00405579">
      <w:pPr>
        <w:spacing w:after="0"/>
      </w:pPr>
      <w:r>
        <w:t xml:space="preserve">I think the Board has a great relationship but dome better than others, </w:t>
      </w:r>
    </w:p>
    <w:p w:rsidR="00405579" w:rsidRDefault="00405579" w:rsidP="00405579">
      <w:pPr>
        <w:spacing w:after="0"/>
      </w:pPr>
      <w:r>
        <w:t xml:space="preserve">Businesslike but friendly, </w:t>
      </w:r>
    </w:p>
    <w:p w:rsidR="00405579" w:rsidRDefault="00405579" w:rsidP="00405579">
      <w:pPr>
        <w:spacing w:after="0"/>
        <w:rPr>
          <w:b/>
        </w:rPr>
        <w:sectPr w:rsidR="00405579" w:rsidSect="00AE3D29">
          <w:type w:val="continuous"/>
          <w:pgSz w:w="12240" w:h="15840" w:code="1"/>
          <w:pgMar w:top="720" w:right="720" w:bottom="720" w:left="720" w:header="720" w:footer="720" w:gutter="0"/>
          <w:cols w:num="2" w:space="720"/>
          <w:docGrid w:linePitch="360"/>
        </w:sectPr>
      </w:pPr>
    </w:p>
    <w:p w:rsidR="00405579" w:rsidRPr="003B0BCB" w:rsidRDefault="00405579" w:rsidP="00405579">
      <w:pPr>
        <w:spacing w:after="0"/>
        <w:rPr>
          <w:b/>
        </w:rPr>
      </w:pPr>
    </w:p>
    <w:p w:rsidR="00405579" w:rsidRPr="003B0BCB" w:rsidRDefault="00405579" w:rsidP="00405579">
      <w:pPr>
        <w:spacing w:after="0"/>
        <w:rPr>
          <w:b/>
        </w:rPr>
      </w:pPr>
      <w:r w:rsidRPr="003B0BCB">
        <w:rPr>
          <w:b/>
        </w:rPr>
        <w:t xml:space="preserve">10. </w:t>
      </w:r>
      <w:r w:rsidRPr="003B0BCB">
        <w:rPr>
          <w:b/>
        </w:rPr>
        <w:tab/>
        <w:t>I recommend the Board have the following goals for the 2015-2016 year.</w:t>
      </w:r>
    </w:p>
    <w:p w:rsidR="00405579" w:rsidRDefault="00405579" w:rsidP="00405579">
      <w:pPr>
        <w:spacing w:after="0"/>
        <w:sectPr w:rsidR="00405579" w:rsidSect="003B0BCB">
          <w:type w:val="continuous"/>
          <w:pgSz w:w="12240" w:h="15840" w:code="1"/>
          <w:pgMar w:top="720" w:right="720" w:bottom="720" w:left="720" w:header="720" w:footer="720" w:gutter="0"/>
          <w:cols w:space="720"/>
          <w:docGrid w:linePitch="360"/>
        </w:sectPr>
      </w:pPr>
    </w:p>
    <w:p w:rsidR="00405579" w:rsidRDefault="00405579" w:rsidP="00405579">
      <w:pPr>
        <w:spacing w:after="0"/>
      </w:pPr>
      <w:r>
        <w:lastRenderedPageBreak/>
        <w:t xml:space="preserve">Keep moving forward, </w:t>
      </w:r>
    </w:p>
    <w:p w:rsidR="00405579" w:rsidRDefault="00405579" w:rsidP="00405579">
      <w:pPr>
        <w:spacing w:after="0"/>
      </w:pPr>
      <w:r>
        <w:t xml:space="preserve">Concentrate on the ENDS, </w:t>
      </w:r>
    </w:p>
    <w:p w:rsidR="00405579" w:rsidRDefault="00405579" w:rsidP="00405579">
      <w:pPr>
        <w:spacing w:after="0"/>
      </w:pPr>
      <w:r>
        <w:t xml:space="preserve">Continue to expand the customer base, </w:t>
      </w:r>
    </w:p>
    <w:p w:rsidR="00405579" w:rsidRDefault="00405579" w:rsidP="00405579">
      <w:pPr>
        <w:spacing w:after="0"/>
      </w:pPr>
      <w:r>
        <w:t xml:space="preserve">More training and Team Building, </w:t>
      </w:r>
    </w:p>
    <w:p w:rsidR="00405579" w:rsidRDefault="00405579" w:rsidP="00405579">
      <w:pPr>
        <w:spacing w:after="0"/>
      </w:pPr>
      <w:r>
        <w:t xml:space="preserve">Good communication and clear communication with ED and Board members also, </w:t>
      </w:r>
    </w:p>
    <w:p w:rsidR="00405579" w:rsidRDefault="00405579" w:rsidP="00405579">
      <w:pPr>
        <w:spacing w:after="0"/>
      </w:pPr>
      <w:r>
        <w:t xml:space="preserve">Develop policy/procedure for ED </w:t>
      </w:r>
      <w:proofErr w:type="spellStart"/>
      <w:r>
        <w:t>eval</w:t>
      </w:r>
      <w:proofErr w:type="spellEnd"/>
      <w:r>
        <w:t xml:space="preserve"> that more clearly meets our responsibility, </w:t>
      </w:r>
    </w:p>
    <w:p w:rsidR="00405579" w:rsidRDefault="00405579" w:rsidP="00405579">
      <w:pPr>
        <w:spacing w:after="0"/>
      </w:pPr>
      <w:r>
        <w:t xml:space="preserve">Continue diversity training &amp; improve in visits to agencies, </w:t>
      </w:r>
    </w:p>
    <w:p w:rsidR="00405579" w:rsidRPr="00B43189" w:rsidRDefault="00405579" w:rsidP="00405579">
      <w:pPr>
        <w:spacing w:after="0"/>
      </w:pPr>
      <w:r>
        <w:t>Secure grants</w:t>
      </w:r>
    </w:p>
    <w:p w:rsidR="00405579" w:rsidRDefault="00405579" w:rsidP="00405579">
      <w:pPr>
        <w:rPr>
          <w:b/>
        </w:rPr>
        <w:sectPr w:rsidR="00405579" w:rsidSect="00AE3D29">
          <w:type w:val="continuous"/>
          <w:pgSz w:w="12240" w:h="15840" w:code="1"/>
          <w:pgMar w:top="720" w:right="720" w:bottom="720" w:left="720" w:header="720" w:footer="720" w:gutter="0"/>
          <w:cols w:num="2" w:space="720"/>
          <w:docGrid w:linePitch="360"/>
        </w:sectPr>
      </w:pPr>
    </w:p>
    <w:p w:rsidR="00405579" w:rsidRPr="00A42C10" w:rsidRDefault="00405579" w:rsidP="00405579">
      <w:r>
        <w:rPr>
          <w:b/>
        </w:rPr>
        <w:lastRenderedPageBreak/>
        <w:tab/>
      </w:r>
    </w:p>
    <w:p w:rsidR="00405579" w:rsidRDefault="00405579" w:rsidP="00405579">
      <w:pPr>
        <w:spacing w:after="0"/>
        <w:rPr>
          <w:b/>
        </w:rPr>
      </w:pPr>
      <w:r>
        <w:rPr>
          <w:b/>
        </w:rPr>
        <w:t xml:space="preserve">Additional Comments:  </w:t>
      </w:r>
    </w:p>
    <w:p w:rsidR="00405579" w:rsidRDefault="00405579" w:rsidP="00405579">
      <w:pPr>
        <w:spacing w:after="0"/>
      </w:pPr>
      <w:r w:rsidRPr="0090034A">
        <w:t>Board members display a conscientious attitude concerning their responsibilities as Board Members</w:t>
      </w:r>
      <w:r>
        <w:t xml:space="preserve">, </w:t>
      </w:r>
    </w:p>
    <w:p w:rsidR="00405579" w:rsidRDefault="00405579" w:rsidP="00405579">
      <w:pPr>
        <w:spacing w:after="0"/>
      </w:pPr>
      <w:r>
        <w:t>Good Board everyone feels free to speak their mind</w:t>
      </w:r>
    </w:p>
    <w:p w:rsidR="00405579" w:rsidRDefault="00405579" w:rsidP="00405579">
      <w:pPr>
        <w:spacing w:after="0"/>
        <w:rPr>
          <w:b/>
        </w:rPr>
      </w:pPr>
    </w:p>
    <w:p w:rsidR="00405579" w:rsidRDefault="00405579" w:rsidP="00405579">
      <w:pPr>
        <w:spacing w:after="0"/>
        <w:rPr>
          <w:b/>
        </w:rPr>
      </w:pPr>
      <w:r>
        <w:rPr>
          <w:b/>
        </w:rPr>
        <w:t xml:space="preserve">Input provided by Board Members at May2015 Board Meeting and results shared at June 2015 Board Meeting </w:t>
      </w:r>
    </w:p>
    <w:p w:rsidR="00405579" w:rsidRDefault="00405579" w:rsidP="00405579">
      <w:pPr>
        <w:rPr>
          <w:b/>
        </w:rPr>
      </w:pPr>
      <w:proofErr w:type="spellStart"/>
      <w:r>
        <w:rPr>
          <w:b/>
        </w:rPr>
        <w:t>ALear</w:t>
      </w:r>
      <w:proofErr w:type="spellEnd"/>
    </w:p>
    <w:p w:rsidR="00405579" w:rsidRPr="00405579" w:rsidRDefault="00405579" w:rsidP="00405579">
      <w:pPr>
        <w:pStyle w:val="paragraph"/>
        <w:textAlignment w:val="baseline"/>
        <w:rPr>
          <w:rStyle w:val="normaltextrun"/>
          <w:bCs/>
          <w:sz w:val="22"/>
          <w:szCs w:val="22"/>
        </w:rPr>
      </w:pPr>
    </w:p>
    <w:sectPr w:rsidR="00405579" w:rsidRPr="00405579" w:rsidSect="00243B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20" w:rsidRDefault="00EC0720" w:rsidP="004F2006">
      <w:pPr>
        <w:spacing w:after="0" w:line="240" w:lineRule="auto"/>
      </w:pPr>
      <w:r>
        <w:separator/>
      </w:r>
    </w:p>
  </w:endnote>
  <w:endnote w:type="continuationSeparator" w:id="0">
    <w:p w:rsidR="00EC0720" w:rsidRDefault="00EC0720" w:rsidP="004F2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92" w:rsidRDefault="00EC0720">
    <w:pPr>
      <w:tabs>
        <w:tab w:val="left" w:pos="0"/>
        <w:tab w:val="center" w:pos="4320"/>
        <w:tab w:val="center" w:pos="7200"/>
        <w:tab w:val="right" w:pos="8640"/>
        <w:tab w:val="right" w:pos="14400"/>
      </w:tabs>
      <w:outlineLvl w:val="0"/>
      <w:rPr>
        <w:rFonts w:eastAsia="Arial Unicode MS"/>
        <w:color w:val="000000"/>
        <w:u w:color="000000"/>
      </w:rPr>
    </w:pPr>
  </w:p>
  <w:p w:rsidR="00C85392" w:rsidRDefault="00FE5374">
    <w:pPr>
      <w:tabs>
        <w:tab w:val="center" w:pos="4320"/>
        <w:tab w:val="right" w:pos="8640"/>
      </w:tabs>
      <w:outlineLvl w:val="0"/>
      <w:rPr>
        <w:sz w:val="20"/>
      </w:rPr>
    </w:pP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t xml:space="preserve">Page </w:t>
    </w:r>
    <w:r w:rsidR="004F2006">
      <w:rPr>
        <w:rFonts w:eastAsia="Arial Unicode MS"/>
        <w:b/>
        <w:color w:val="000000"/>
        <w:sz w:val="20"/>
        <w:u w:color="000000"/>
      </w:rPr>
      <w:fldChar w:fldCharType="begin"/>
    </w:r>
    <w:r>
      <w:rPr>
        <w:rFonts w:eastAsia="Arial Unicode MS" w:hAnsi="Arial Unicode MS"/>
        <w:b/>
        <w:color w:val="000000"/>
        <w:sz w:val="20"/>
        <w:u w:color="000000"/>
      </w:rPr>
      <w:instrText xml:space="preserve"> PAGE </w:instrText>
    </w:r>
    <w:r w:rsidR="004F2006">
      <w:rPr>
        <w:rFonts w:eastAsia="Arial Unicode MS"/>
        <w:b/>
        <w:color w:val="000000"/>
        <w:sz w:val="20"/>
        <w:u w:color="000000"/>
      </w:rPr>
      <w:fldChar w:fldCharType="separate"/>
    </w:r>
    <w:r w:rsidR="001B5C06">
      <w:rPr>
        <w:rFonts w:eastAsia="Arial Unicode MS" w:hAnsi="Arial Unicode MS"/>
        <w:b/>
        <w:noProof/>
        <w:color w:val="000000"/>
        <w:sz w:val="20"/>
        <w:u w:color="000000"/>
      </w:rPr>
      <w:t>3</w:t>
    </w:r>
    <w:r w:rsidR="004F2006">
      <w:rPr>
        <w:rFonts w:eastAsia="Arial Unicode MS"/>
        <w:b/>
        <w:color w:val="000000"/>
        <w:sz w:val="20"/>
        <w:u w:color="000000"/>
      </w:rPr>
      <w:fldChar w:fldCharType="end"/>
    </w:r>
    <w:r>
      <w:rPr>
        <w:rFonts w:eastAsia="Arial Unicode MS" w:hAnsi="Arial Unicode MS"/>
        <w:b/>
        <w:color w:val="000000"/>
        <w:sz w:val="20"/>
        <w:u w:color="000000"/>
      </w:rPr>
      <w:t xml:space="preserve"> of </w:t>
    </w:r>
    <w:r w:rsidR="004F2006">
      <w:rPr>
        <w:rFonts w:eastAsia="Arial Unicode MS"/>
        <w:b/>
        <w:color w:val="000000"/>
        <w:sz w:val="20"/>
        <w:u w:color="000000"/>
      </w:rPr>
      <w:fldChar w:fldCharType="begin"/>
    </w:r>
    <w:r>
      <w:rPr>
        <w:rFonts w:eastAsia="Arial Unicode MS" w:hAnsi="Arial Unicode MS"/>
        <w:b/>
        <w:color w:val="000000"/>
        <w:sz w:val="20"/>
        <w:u w:color="000000"/>
      </w:rPr>
      <w:instrText xml:space="preserve"> NUMPAGES </w:instrText>
    </w:r>
    <w:r w:rsidR="004F2006">
      <w:rPr>
        <w:rFonts w:eastAsia="Arial Unicode MS"/>
        <w:b/>
        <w:color w:val="000000"/>
        <w:sz w:val="20"/>
        <w:u w:color="000000"/>
      </w:rPr>
      <w:fldChar w:fldCharType="separate"/>
    </w:r>
    <w:r w:rsidR="001B5C06">
      <w:rPr>
        <w:rFonts w:eastAsia="Arial Unicode MS" w:hAnsi="Arial Unicode MS"/>
        <w:b/>
        <w:noProof/>
        <w:color w:val="000000"/>
        <w:sz w:val="20"/>
        <w:u w:color="000000"/>
      </w:rPr>
      <w:t>8</w:t>
    </w:r>
    <w:r w:rsidR="004F2006">
      <w:rPr>
        <w:rFonts w:eastAsia="Arial Unicode MS"/>
        <w:b/>
        <w:color w:val="000000"/>
        <w:sz w:val="2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20" w:rsidRDefault="00EC0720" w:rsidP="004F2006">
      <w:pPr>
        <w:spacing w:after="0" w:line="240" w:lineRule="auto"/>
      </w:pPr>
      <w:r>
        <w:separator/>
      </w:r>
    </w:p>
  </w:footnote>
  <w:footnote w:type="continuationSeparator" w:id="0">
    <w:p w:rsidR="00EC0720" w:rsidRDefault="00EC0720" w:rsidP="004F20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5FDD"/>
    <w:rsid w:val="000079B4"/>
    <w:rsid w:val="00011313"/>
    <w:rsid w:val="00027FB2"/>
    <w:rsid w:val="00045179"/>
    <w:rsid w:val="00051BAA"/>
    <w:rsid w:val="000609B2"/>
    <w:rsid w:val="000848E1"/>
    <w:rsid w:val="0008671D"/>
    <w:rsid w:val="000867F2"/>
    <w:rsid w:val="00086C4A"/>
    <w:rsid w:val="000904B9"/>
    <w:rsid w:val="000A2E8C"/>
    <w:rsid w:val="000C3BEC"/>
    <w:rsid w:val="000C7AE1"/>
    <w:rsid w:val="000E7B71"/>
    <w:rsid w:val="001068C4"/>
    <w:rsid w:val="0011443C"/>
    <w:rsid w:val="00120116"/>
    <w:rsid w:val="00121C2D"/>
    <w:rsid w:val="001225C3"/>
    <w:rsid w:val="00134C39"/>
    <w:rsid w:val="001355B8"/>
    <w:rsid w:val="00141181"/>
    <w:rsid w:val="00172356"/>
    <w:rsid w:val="001B4019"/>
    <w:rsid w:val="001B5C06"/>
    <w:rsid w:val="001D138F"/>
    <w:rsid w:val="001D76E1"/>
    <w:rsid w:val="001E29DC"/>
    <w:rsid w:val="001F3872"/>
    <w:rsid w:val="00241D6C"/>
    <w:rsid w:val="00243B05"/>
    <w:rsid w:val="002507EE"/>
    <w:rsid w:val="002659D5"/>
    <w:rsid w:val="002816DA"/>
    <w:rsid w:val="0028348D"/>
    <w:rsid w:val="00283FEA"/>
    <w:rsid w:val="0028717E"/>
    <w:rsid w:val="0029724F"/>
    <w:rsid w:val="002E37D3"/>
    <w:rsid w:val="002E6FB5"/>
    <w:rsid w:val="00301AE8"/>
    <w:rsid w:val="00305FDD"/>
    <w:rsid w:val="003101AA"/>
    <w:rsid w:val="003119AF"/>
    <w:rsid w:val="00312A25"/>
    <w:rsid w:val="00321A3A"/>
    <w:rsid w:val="00323A55"/>
    <w:rsid w:val="00351C5F"/>
    <w:rsid w:val="0035335F"/>
    <w:rsid w:val="00366468"/>
    <w:rsid w:val="00383634"/>
    <w:rsid w:val="00397301"/>
    <w:rsid w:val="003A02A7"/>
    <w:rsid w:val="003B16C6"/>
    <w:rsid w:val="003B1A38"/>
    <w:rsid w:val="003B3236"/>
    <w:rsid w:val="003B55D0"/>
    <w:rsid w:val="003B61D6"/>
    <w:rsid w:val="003B7F93"/>
    <w:rsid w:val="003C47DD"/>
    <w:rsid w:val="003C7869"/>
    <w:rsid w:val="003E53E3"/>
    <w:rsid w:val="003E76A1"/>
    <w:rsid w:val="00405579"/>
    <w:rsid w:val="00454E43"/>
    <w:rsid w:val="004651AB"/>
    <w:rsid w:val="00473FE6"/>
    <w:rsid w:val="00493F84"/>
    <w:rsid w:val="00497E17"/>
    <w:rsid w:val="004C5C48"/>
    <w:rsid w:val="004C7598"/>
    <w:rsid w:val="004F2006"/>
    <w:rsid w:val="0050006E"/>
    <w:rsid w:val="00505C64"/>
    <w:rsid w:val="0051329E"/>
    <w:rsid w:val="00516676"/>
    <w:rsid w:val="00535DD2"/>
    <w:rsid w:val="005417C2"/>
    <w:rsid w:val="00547339"/>
    <w:rsid w:val="00562FB8"/>
    <w:rsid w:val="00573970"/>
    <w:rsid w:val="005807AA"/>
    <w:rsid w:val="0058505C"/>
    <w:rsid w:val="00590F4F"/>
    <w:rsid w:val="005922F9"/>
    <w:rsid w:val="00594648"/>
    <w:rsid w:val="005A0C4C"/>
    <w:rsid w:val="005B0533"/>
    <w:rsid w:val="005B6B44"/>
    <w:rsid w:val="005C49DA"/>
    <w:rsid w:val="005D71A8"/>
    <w:rsid w:val="005E585B"/>
    <w:rsid w:val="005F4C35"/>
    <w:rsid w:val="005F6A8A"/>
    <w:rsid w:val="005F6FC3"/>
    <w:rsid w:val="006163CB"/>
    <w:rsid w:val="00642E05"/>
    <w:rsid w:val="00646003"/>
    <w:rsid w:val="0064669B"/>
    <w:rsid w:val="00647784"/>
    <w:rsid w:val="00647DDE"/>
    <w:rsid w:val="00662008"/>
    <w:rsid w:val="006636B4"/>
    <w:rsid w:val="006670D1"/>
    <w:rsid w:val="00667436"/>
    <w:rsid w:val="00683333"/>
    <w:rsid w:val="0068641E"/>
    <w:rsid w:val="00692551"/>
    <w:rsid w:val="006B2930"/>
    <w:rsid w:val="006C05F0"/>
    <w:rsid w:val="006E45BB"/>
    <w:rsid w:val="0073324C"/>
    <w:rsid w:val="00740F6E"/>
    <w:rsid w:val="0074194F"/>
    <w:rsid w:val="007422BC"/>
    <w:rsid w:val="00763F24"/>
    <w:rsid w:val="0077429E"/>
    <w:rsid w:val="00793CDB"/>
    <w:rsid w:val="007C4C9B"/>
    <w:rsid w:val="00814BF8"/>
    <w:rsid w:val="00821173"/>
    <w:rsid w:val="00866458"/>
    <w:rsid w:val="00881C8D"/>
    <w:rsid w:val="00887F5C"/>
    <w:rsid w:val="008A0052"/>
    <w:rsid w:val="008B4166"/>
    <w:rsid w:val="008D1236"/>
    <w:rsid w:val="008F0BE4"/>
    <w:rsid w:val="008F1FC5"/>
    <w:rsid w:val="009256D8"/>
    <w:rsid w:val="00934A12"/>
    <w:rsid w:val="00936249"/>
    <w:rsid w:val="009519D1"/>
    <w:rsid w:val="009869BF"/>
    <w:rsid w:val="009A5BD7"/>
    <w:rsid w:val="009B527E"/>
    <w:rsid w:val="009E4D2A"/>
    <w:rsid w:val="00A269E6"/>
    <w:rsid w:val="00A36644"/>
    <w:rsid w:val="00A46884"/>
    <w:rsid w:val="00A5427C"/>
    <w:rsid w:val="00A664DA"/>
    <w:rsid w:val="00AD5FB4"/>
    <w:rsid w:val="00AE068E"/>
    <w:rsid w:val="00AE4573"/>
    <w:rsid w:val="00AF5FCC"/>
    <w:rsid w:val="00AF686B"/>
    <w:rsid w:val="00B12491"/>
    <w:rsid w:val="00B16802"/>
    <w:rsid w:val="00B21284"/>
    <w:rsid w:val="00B22810"/>
    <w:rsid w:val="00B51284"/>
    <w:rsid w:val="00BA1BE8"/>
    <w:rsid w:val="00BA1EFC"/>
    <w:rsid w:val="00BC6FBC"/>
    <w:rsid w:val="00BC6FE6"/>
    <w:rsid w:val="00BD64D3"/>
    <w:rsid w:val="00BE78F3"/>
    <w:rsid w:val="00BF12E9"/>
    <w:rsid w:val="00C01A31"/>
    <w:rsid w:val="00C30754"/>
    <w:rsid w:val="00C30A06"/>
    <w:rsid w:val="00C54E21"/>
    <w:rsid w:val="00C5783F"/>
    <w:rsid w:val="00C57908"/>
    <w:rsid w:val="00C57B57"/>
    <w:rsid w:val="00C601F5"/>
    <w:rsid w:val="00C61E79"/>
    <w:rsid w:val="00C63D03"/>
    <w:rsid w:val="00C67284"/>
    <w:rsid w:val="00C80790"/>
    <w:rsid w:val="00CC523C"/>
    <w:rsid w:val="00CF0E54"/>
    <w:rsid w:val="00CF3065"/>
    <w:rsid w:val="00D30856"/>
    <w:rsid w:val="00D50741"/>
    <w:rsid w:val="00D70D64"/>
    <w:rsid w:val="00DA4ECB"/>
    <w:rsid w:val="00DD21E2"/>
    <w:rsid w:val="00DD3A6B"/>
    <w:rsid w:val="00DE4205"/>
    <w:rsid w:val="00DE772E"/>
    <w:rsid w:val="00DE789F"/>
    <w:rsid w:val="00DF0E96"/>
    <w:rsid w:val="00E1224F"/>
    <w:rsid w:val="00E12F9E"/>
    <w:rsid w:val="00E17F4E"/>
    <w:rsid w:val="00E36E42"/>
    <w:rsid w:val="00E55343"/>
    <w:rsid w:val="00E573AF"/>
    <w:rsid w:val="00E722B5"/>
    <w:rsid w:val="00E83A4E"/>
    <w:rsid w:val="00EC0720"/>
    <w:rsid w:val="00EC2C5F"/>
    <w:rsid w:val="00ED00DB"/>
    <w:rsid w:val="00ED53F9"/>
    <w:rsid w:val="00EE7105"/>
    <w:rsid w:val="00EF28FB"/>
    <w:rsid w:val="00F134AE"/>
    <w:rsid w:val="00F20676"/>
    <w:rsid w:val="00F2438E"/>
    <w:rsid w:val="00F33C61"/>
    <w:rsid w:val="00F358B2"/>
    <w:rsid w:val="00F43802"/>
    <w:rsid w:val="00F5723F"/>
    <w:rsid w:val="00F65F47"/>
    <w:rsid w:val="00F6626D"/>
    <w:rsid w:val="00F77D19"/>
    <w:rsid w:val="00F803F9"/>
    <w:rsid w:val="00FC1AA9"/>
    <w:rsid w:val="00FE2DC9"/>
    <w:rsid w:val="00FE5374"/>
    <w:rsid w:val="00FE7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s>
</file>

<file path=word/webSettings.xml><?xml version="1.0" encoding="utf-8"?>
<w:webSettings xmlns:r="http://schemas.openxmlformats.org/officeDocument/2006/relationships" xmlns:w="http://schemas.openxmlformats.org/wordprocessingml/2006/main">
  <w:divs>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cp:lastModifiedBy>
  <cp:revision>4</cp:revision>
  <cp:lastPrinted>2015-07-08T20:34:00Z</cp:lastPrinted>
  <dcterms:created xsi:type="dcterms:W3CDTF">2015-07-08T18:47:00Z</dcterms:created>
  <dcterms:modified xsi:type="dcterms:W3CDTF">2015-07-08T20:36:00Z</dcterms:modified>
</cp:coreProperties>
</file>