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264475">
        <w:rPr>
          <w:b/>
          <w:bCs/>
          <w:sz w:val="18"/>
          <w:szCs w:val="18"/>
        </w:rPr>
        <w:t xml:space="preserve">     </w:t>
      </w:r>
      <w:r w:rsidR="00B8717D">
        <w:rPr>
          <w:b/>
          <w:bCs/>
          <w:sz w:val="22"/>
          <w:szCs w:val="22"/>
        </w:rPr>
        <w:t>S</w:t>
      </w:r>
      <w:r w:rsidR="00B8717D" w:rsidRPr="00B8717D">
        <w:rPr>
          <w:b/>
          <w:bCs/>
          <w:sz w:val="18"/>
          <w:szCs w:val="18"/>
        </w:rPr>
        <w:t>COTT</w:t>
      </w:r>
      <w:r w:rsidR="00B8717D">
        <w:rPr>
          <w:b/>
          <w:bCs/>
          <w:sz w:val="22"/>
          <w:szCs w:val="22"/>
        </w:rPr>
        <w:t xml:space="preserve"> A. A</w:t>
      </w:r>
      <w:r w:rsidR="00B8717D" w:rsidRPr="00B8717D">
        <w:rPr>
          <w:b/>
          <w:bCs/>
          <w:sz w:val="18"/>
          <w:szCs w:val="18"/>
        </w:rPr>
        <w:t>NGELLE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AMES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H.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W</w:t>
      </w:r>
      <w:r w:rsidRPr="00942EB5">
        <w:rPr>
          <w:b/>
          <w:bCs/>
          <w:sz w:val="18"/>
          <w:szCs w:val="18"/>
        </w:rPr>
        <w:t>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526BF7" w:rsidRPr="000A6203" w:rsidRDefault="000A6203" w:rsidP="00526BF7">
      <w:pPr>
        <w:jc w:val="center"/>
        <w:rPr>
          <w:bCs/>
          <w:sz w:val="20"/>
          <w:szCs w:val="20"/>
        </w:rPr>
      </w:pPr>
      <w:r w:rsidRPr="000A6203">
        <w:rPr>
          <w:bCs/>
          <w:sz w:val="20"/>
          <w:szCs w:val="20"/>
        </w:rPr>
        <w:t>www.dnr.louisiana.gov/cons/</w:t>
      </w:r>
      <w:r>
        <w:rPr>
          <w:bCs/>
          <w:sz w:val="20"/>
          <w:szCs w:val="20"/>
        </w:rPr>
        <w:t>conseren</w:t>
      </w:r>
      <w:r w:rsidRPr="000A6203">
        <w:rPr>
          <w:bCs/>
          <w:sz w:val="20"/>
          <w:szCs w:val="20"/>
        </w:rPr>
        <w:t>/oilsite-res.ssi</w:t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B00E80" w:rsidP="000F04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Proposed </w:t>
      </w:r>
      <w:r w:rsidR="00712F9D" w:rsidRPr="00757903">
        <w:rPr>
          <w:b/>
          <w:bCs/>
          <w:sz w:val="36"/>
          <w:szCs w:val="36"/>
        </w:rPr>
        <w:t>M</w:t>
      </w:r>
      <w:r w:rsidR="00712F9D" w:rsidRPr="00757903">
        <w:rPr>
          <w:b/>
          <w:bCs/>
          <w:sz w:val="28"/>
          <w:szCs w:val="28"/>
        </w:rPr>
        <w:t>EETING</w:t>
      </w:r>
      <w:r w:rsidR="00712F9D" w:rsidRPr="0008751F">
        <w:rPr>
          <w:b/>
          <w:bCs/>
          <w:sz w:val="32"/>
          <w:szCs w:val="32"/>
        </w:rPr>
        <w:t xml:space="preserve"> </w:t>
      </w:r>
      <w:r w:rsidR="00712F9D" w:rsidRPr="00757903">
        <w:rPr>
          <w:b/>
          <w:bCs/>
          <w:sz w:val="36"/>
          <w:szCs w:val="36"/>
        </w:rPr>
        <w:t>A</w:t>
      </w:r>
      <w:r w:rsidR="00712F9D"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D456E8">
        <w:t xml:space="preserve">March </w:t>
      </w:r>
      <w:r w:rsidR="00B8717D">
        <w:t>3</w:t>
      </w:r>
      <w:r w:rsidR="00B8717D" w:rsidRPr="00B8717D">
        <w:rPr>
          <w:vertAlign w:val="superscript"/>
        </w:rPr>
        <w:t>rd</w:t>
      </w:r>
      <w:r w:rsidR="0030426D">
        <w:t>,</w:t>
      </w:r>
      <w:r w:rsidR="00B071E3">
        <w:t xml:space="preserve"> 201</w:t>
      </w:r>
      <w:r w:rsidR="00B8717D">
        <w:t>1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D20F70" w:rsidRPr="00D20F70" w:rsidRDefault="00D20F70" w:rsidP="00806FA9">
      <w:pPr>
        <w:tabs>
          <w:tab w:val="left" w:pos="-1440"/>
        </w:tabs>
        <w:ind w:left="720"/>
        <w:jc w:val="both"/>
      </w:pPr>
      <w:r>
        <w:rPr>
          <w:b/>
        </w:rPr>
        <w:tab/>
      </w:r>
      <w:r w:rsidRPr="00D20F70">
        <w:t>Replacement Page 8</w:t>
      </w:r>
    </w:p>
    <w:p w:rsidR="00526339" w:rsidRPr="00526339" w:rsidRDefault="00526339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526339" w:rsidRDefault="00526339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III</w:t>
      </w:r>
      <w:r>
        <w:rPr>
          <w:b/>
        </w:rPr>
        <w:tab/>
        <w:t xml:space="preserve"> </w:t>
      </w:r>
      <w:r w:rsidR="00D20F70" w:rsidRPr="00D20F70">
        <w:rPr>
          <w:b/>
        </w:rPr>
        <w:t>Fund Status</w:t>
      </w:r>
    </w:p>
    <w:p w:rsidR="004B3493" w:rsidRPr="00526339" w:rsidRDefault="004B3493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D20F70" w:rsidRPr="00D20F70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5E5F45" w:rsidRPr="00A91A19">
        <w:rPr>
          <w:b/>
        </w:rPr>
        <w:t xml:space="preserve"> </w:t>
      </w:r>
      <w:r w:rsidR="00D20F70" w:rsidRPr="00D20F70">
        <w:rPr>
          <w:b/>
        </w:rPr>
        <w:t>Program Statistics</w:t>
      </w:r>
      <w:r w:rsidR="00D20F70" w:rsidRPr="00D20F70">
        <w:rPr>
          <w:b/>
        </w:rPr>
        <w:tab/>
      </w:r>
    </w:p>
    <w:p w:rsidR="00D20F70" w:rsidRPr="00D20F70" w:rsidRDefault="00D20F70" w:rsidP="00D20F70">
      <w:pPr>
        <w:numPr>
          <w:ilvl w:val="0"/>
          <w:numId w:val="11"/>
        </w:numPr>
        <w:tabs>
          <w:tab w:val="left" w:pos="-1440"/>
        </w:tabs>
        <w:jc w:val="both"/>
      </w:pPr>
      <w:r w:rsidRPr="00D20F70">
        <w:t>Statistical Review</w:t>
      </w:r>
    </w:p>
    <w:p w:rsidR="00D20F70" w:rsidRPr="00D20F70" w:rsidRDefault="00D20F70" w:rsidP="00D20F70">
      <w:pPr>
        <w:numPr>
          <w:ilvl w:val="0"/>
          <w:numId w:val="11"/>
        </w:numPr>
        <w:tabs>
          <w:tab w:val="left" w:pos="-1440"/>
        </w:tabs>
        <w:jc w:val="both"/>
      </w:pPr>
      <w:r w:rsidRPr="00D20F70">
        <w:t xml:space="preserve">Program emphasis on </w:t>
      </w:r>
      <w:r w:rsidR="00A459CE">
        <w:t>high priority</w:t>
      </w:r>
      <w:r w:rsidRPr="00D20F70">
        <w:t xml:space="preserve"> locations</w:t>
      </w:r>
    </w:p>
    <w:p w:rsidR="00D20F70" w:rsidRPr="00D20F70" w:rsidRDefault="00D20F70" w:rsidP="00D20F70">
      <w:pPr>
        <w:numPr>
          <w:ilvl w:val="0"/>
          <w:numId w:val="11"/>
        </w:numPr>
        <w:tabs>
          <w:tab w:val="left" w:pos="-1440"/>
        </w:tabs>
        <w:jc w:val="both"/>
        <w:rPr>
          <w:b/>
        </w:rPr>
      </w:pPr>
      <w:r w:rsidRPr="00D20F70">
        <w:t>Program Performance</w:t>
      </w:r>
    </w:p>
    <w:p w:rsidR="004C208E" w:rsidRPr="00526339" w:rsidRDefault="004C208E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C208E">
        <w:rPr>
          <w:b/>
        </w:rPr>
        <w:tab/>
      </w:r>
      <w:r w:rsidR="00D20F70" w:rsidRPr="00D20F70">
        <w:rPr>
          <w:b/>
        </w:rPr>
        <w:t>Federal and Third Party Activity</w:t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A71ADF" w:rsidRPr="00526339" w:rsidRDefault="00526339" w:rsidP="00A71ADF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 w:rsidRPr="00526339">
        <w:rPr>
          <w:b/>
        </w:rPr>
        <w:t>VI</w:t>
      </w:r>
      <w:r w:rsidR="00A71ADF">
        <w:rPr>
          <w:b/>
        </w:rPr>
        <w:tab/>
      </w:r>
      <w:r w:rsidR="00D456E8">
        <w:rPr>
          <w:b/>
        </w:rPr>
        <w:t>Aids to Navigation</w:t>
      </w:r>
      <w:r w:rsidR="00AB24E9" w:rsidRPr="00AB24E9">
        <w:rPr>
          <w:b/>
        </w:rPr>
        <w:t xml:space="preserve"> Power Point</w:t>
      </w:r>
      <w:r w:rsidR="00A71ADF" w:rsidRPr="00A71ADF">
        <w:rPr>
          <w:b/>
        </w:rPr>
        <w:tab/>
      </w:r>
    </w:p>
    <w:p w:rsidR="004D18ED" w:rsidRDefault="0081041D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 w:rsidR="006079D8">
        <w:rPr>
          <w:b/>
        </w:rPr>
        <w:tab/>
      </w:r>
      <w:r w:rsidR="0063569E" w:rsidRPr="00F85238">
        <w:tab/>
      </w:r>
    </w:p>
    <w:p w:rsidR="004E34D6" w:rsidRPr="00D20F70" w:rsidRDefault="004D18ED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</w:t>
      </w:r>
      <w:r w:rsidR="00951EC7">
        <w:rPr>
          <w:b/>
        </w:rPr>
        <w:t>I</w:t>
      </w:r>
      <w:r>
        <w:rPr>
          <w:b/>
        </w:rPr>
        <w:tab/>
      </w:r>
      <w:r w:rsidR="00BF4DD4">
        <w:rPr>
          <w:b/>
        </w:rPr>
        <w:t>Old Business</w:t>
      </w:r>
      <w:r w:rsidR="004E34D6">
        <w:rPr>
          <w:b/>
        </w:rPr>
        <w:tab/>
      </w:r>
    </w:p>
    <w:p w:rsidR="000F0432" w:rsidRPr="00526339" w:rsidRDefault="000F0432" w:rsidP="00806FA9">
      <w:pPr>
        <w:pStyle w:val="Level2"/>
        <w:tabs>
          <w:tab w:val="left" w:pos="-1440"/>
        </w:tabs>
        <w:ind w:left="720" w:firstLine="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E92BEB" w:rsidRDefault="00223695" w:rsidP="00806FA9">
      <w:pPr>
        <w:pStyle w:val="Level2"/>
        <w:tabs>
          <w:tab w:val="left" w:pos="-1440"/>
        </w:tabs>
        <w:ind w:left="720" w:firstLine="0"/>
        <w:jc w:val="both"/>
        <w:rPr>
          <w:b/>
        </w:rPr>
      </w:pPr>
      <w:r w:rsidRPr="00223695">
        <w:rPr>
          <w:b/>
        </w:rPr>
        <w:t>VIII</w:t>
      </w:r>
      <w:r w:rsidR="004E34D6">
        <w:rPr>
          <w:b/>
        </w:rPr>
        <w:tab/>
      </w:r>
      <w:r w:rsidR="00E92BEB">
        <w:rPr>
          <w:b/>
        </w:rPr>
        <w:t>New Business</w:t>
      </w:r>
    </w:p>
    <w:p w:rsidR="00285F2A" w:rsidRPr="00285F2A" w:rsidRDefault="00285F2A" w:rsidP="00285F2A">
      <w:pPr>
        <w:pStyle w:val="Level2"/>
        <w:numPr>
          <w:ilvl w:val="0"/>
          <w:numId w:val="18"/>
        </w:numPr>
        <w:tabs>
          <w:tab w:val="left" w:pos="-1440"/>
        </w:tabs>
        <w:jc w:val="both"/>
      </w:pPr>
      <w:r w:rsidRPr="00285F2A">
        <w:t xml:space="preserve"> D</w:t>
      </w:r>
      <w:r>
        <w:t xml:space="preserve">ivision of </w:t>
      </w:r>
      <w:r w:rsidRPr="00285F2A">
        <w:t>A</w:t>
      </w:r>
      <w:r>
        <w:t>dministration</w:t>
      </w:r>
      <w:r w:rsidRPr="00285F2A">
        <w:t xml:space="preserve"> letter</w:t>
      </w:r>
    </w:p>
    <w:p w:rsidR="00722B7F" w:rsidRPr="00285F2A" w:rsidRDefault="00285F2A" w:rsidP="00285F2A">
      <w:pPr>
        <w:pStyle w:val="Level2"/>
        <w:numPr>
          <w:ilvl w:val="0"/>
          <w:numId w:val="18"/>
        </w:numPr>
        <w:tabs>
          <w:tab w:val="left" w:pos="-1440"/>
        </w:tabs>
        <w:jc w:val="both"/>
        <w:rPr>
          <w:b/>
        </w:rPr>
      </w:pPr>
      <w:r>
        <w:t xml:space="preserve"> </w:t>
      </w:r>
      <w:r w:rsidR="00722B7F" w:rsidRPr="00AB24E9">
        <w:t>Approval of New Contractor</w:t>
      </w:r>
      <w:r w:rsidR="00F41C3C">
        <w:t>s</w:t>
      </w:r>
    </w:p>
    <w:p w:rsidR="00F41C3C" w:rsidRDefault="00D20F70" w:rsidP="00F41C3C">
      <w:pPr>
        <w:pStyle w:val="Level2"/>
        <w:numPr>
          <w:ilvl w:val="0"/>
          <w:numId w:val="17"/>
        </w:numPr>
        <w:tabs>
          <w:tab w:val="left" w:pos="-1440"/>
        </w:tabs>
        <w:jc w:val="both"/>
      </w:pPr>
      <w:r w:rsidRPr="00AB24E9">
        <w:rPr>
          <w:b/>
        </w:rPr>
        <w:t>B&amp;J, Inc</w:t>
      </w:r>
      <w:r w:rsidR="00722B7F">
        <w:t xml:space="preserve">., </w:t>
      </w:r>
      <w:r>
        <w:t>Port Arthur, TX</w:t>
      </w:r>
    </w:p>
    <w:p w:rsidR="0007174F" w:rsidRPr="0007174F" w:rsidRDefault="0007174F" w:rsidP="00F41C3C">
      <w:pPr>
        <w:pStyle w:val="Level2"/>
        <w:numPr>
          <w:ilvl w:val="0"/>
          <w:numId w:val="17"/>
        </w:numPr>
        <w:tabs>
          <w:tab w:val="left" w:pos="-1440"/>
        </w:tabs>
        <w:jc w:val="both"/>
      </w:pPr>
      <w:r w:rsidRPr="00F41C3C">
        <w:rPr>
          <w:b/>
        </w:rPr>
        <w:t xml:space="preserve">Industrial Labor and Equipment Services, LLC, </w:t>
      </w:r>
      <w:r>
        <w:t>Belle Chase, LA</w:t>
      </w:r>
    </w:p>
    <w:p w:rsidR="0097330D" w:rsidRDefault="0097330D" w:rsidP="00A846DF">
      <w:pPr>
        <w:ind w:left="1440" w:right="900" w:hanging="720"/>
        <w:jc w:val="both"/>
        <w:rPr>
          <w:sz w:val="22"/>
          <w:szCs w:val="22"/>
        </w:rPr>
      </w:pPr>
    </w:p>
    <w:p w:rsidR="00712F9D" w:rsidRDefault="00223695" w:rsidP="00A846DF">
      <w:pPr>
        <w:ind w:left="1440" w:right="900" w:hanging="720"/>
        <w:jc w:val="both"/>
        <w:rPr>
          <w:sz w:val="16"/>
          <w:szCs w:val="16"/>
        </w:rPr>
      </w:pPr>
      <w:r w:rsidRPr="00223695">
        <w:rPr>
          <w:b/>
        </w:rPr>
        <w:t>IX</w:t>
      </w:r>
      <w:r w:rsidR="008D1F03" w:rsidRPr="00A91A19">
        <w:rPr>
          <w:b/>
        </w:rPr>
        <w:tab/>
      </w:r>
      <w:r w:rsidR="003E071D" w:rsidRPr="00A91A19">
        <w:rPr>
          <w:b/>
        </w:rPr>
        <w:t>Date</w:t>
      </w:r>
      <w:r w:rsidR="00654AE1" w:rsidRPr="00A91A19">
        <w:rPr>
          <w:b/>
        </w:rPr>
        <w:t xml:space="preserve"> of next</w:t>
      </w:r>
      <w:r w:rsidR="006312A1" w:rsidRPr="00A91A19">
        <w:rPr>
          <w:b/>
        </w:rPr>
        <w:t xml:space="preserve"> </w:t>
      </w:r>
      <w:r w:rsidR="003E071D" w:rsidRPr="00A91A19">
        <w:rPr>
          <w:b/>
        </w:rPr>
        <w:t>meeting</w:t>
      </w:r>
      <w:r w:rsidR="00951EC7">
        <w:rPr>
          <w:b/>
        </w:rPr>
        <w:t>s</w:t>
      </w:r>
      <w:r w:rsidR="003E071D" w:rsidRPr="00F85238">
        <w:t xml:space="preserve"> –</w:t>
      </w:r>
      <w:r w:rsidR="003F69F1" w:rsidRPr="00F85238">
        <w:rPr>
          <w:b/>
          <w:bCs/>
        </w:rPr>
        <w:t xml:space="preserve"> </w:t>
      </w:r>
      <w:r w:rsidR="006312A1" w:rsidRPr="00A91A19">
        <w:rPr>
          <w:bCs/>
        </w:rPr>
        <w:t>T</w:t>
      </w:r>
      <w:r w:rsidR="00B501C8">
        <w:rPr>
          <w:bCs/>
        </w:rPr>
        <w:t>hursday</w:t>
      </w:r>
      <w:r w:rsidR="00B64223">
        <w:rPr>
          <w:bCs/>
        </w:rPr>
        <w:t xml:space="preserve">, </w:t>
      </w:r>
      <w:r w:rsidR="00951EC7">
        <w:rPr>
          <w:bCs/>
        </w:rPr>
        <w:t>April 21</w:t>
      </w:r>
      <w:r w:rsidR="00951EC7" w:rsidRPr="00951EC7">
        <w:rPr>
          <w:bCs/>
          <w:vertAlign w:val="superscript"/>
        </w:rPr>
        <w:t>st</w:t>
      </w:r>
      <w:r w:rsidR="00951EC7">
        <w:rPr>
          <w:bCs/>
        </w:rPr>
        <w:t>, July 21</w:t>
      </w:r>
      <w:r w:rsidR="00951EC7" w:rsidRPr="00951EC7">
        <w:rPr>
          <w:bCs/>
          <w:vertAlign w:val="superscript"/>
        </w:rPr>
        <w:t>st</w:t>
      </w:r>
      <w:r w:rsidR="00951EC7">
        <w:rPr>
          <w:bCs/>
        </w:rPr>
        <w:t xml:space="preserve"> and October 20</w:t>
      </w:r>
      <w:r w:rsidR="00951EC7" w:rsidRPr="00951EC7">
        <w:rPr>
          <w:bCs/>
          <w:vertAlign w:val="superscript"/>
        </w:rPr>
        <w:t>th</w:t>
      </w:r>
      <w:r w:rsidR="00951EC7">
        <w:rPr>
          <w:bCs/>
        </w:rPr>
        <w:t>,</w:t>
      </w:r>
      <w:r w:rsidR="00C5508E">
        <w:rPr>
          <w:bCs/>
        </w:rPr>
        <w:t xml:space="preserve"> 201</w:t>
      </w:r>
      <w:r w:rsidR="00951EC7">
        <w:rPr>
          <w:bCs/>
        </w:rPr>
        <w:t xml:space="preserve">1, </w:t>
      </w:r>
      <w:r w:rsidR="003E071D" w:rsidRPr="00F85238">
        <w:t>at 1:30 p.m. in the LaSalle Building Hearing Room.</w:t>
      </w:r>
      <w:r w:rsidR="00E97E41">
        <w:t xml:space="preserve">  Meeting an</w:t>
      </w:r>
      <w:r w:rsidR="00E1525E">
        <w:t>nouncement</w:t>
      </w:r>
      <w:r w:rsidR="00951EC7">
        <w:t>s</w:t>
      </w:r>
      <w:r w:rsidR="001F151D">
        <w:t xml:space="preserve"> will be </w:t>
      </w:r>
      <w:r w:rsidR="00E97E41">
        <w:t>email</w:t>
      </w:r>
      <w:r w:rsidR="00B07B4D">
        <w:t>ed</w:t>
      </w:r>
      <w:r w:rsidR="00E97E41">
        <w:t>.</w:t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8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22"/>
  </w:num>
  <w:num w:numId="13">
    <w:abstractNumId w:val="13"/>
  </w:num>
  <w:num w:numId="14">
    <w:abstractNumId w:val="19"/>
  </w:num>
  <w:num w:numId="15">
    <w:abstractNumId w:val="16"/>
  </w:num>
  <w:num w:numId="16">
    <w:abstractNumId w:val="9"/>
  </w:num>
  <w:num w:numId="17">
    <w:abstractNumId w:val="2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12F9D"/>
    <w:rsid w:val="00002F4E"/>
    <w:rsid w:val="0000307A"/>
    <w:rsid w:val="00003A6C"/>
    <w:rsid w:val="00007815"/>
    <w:rsid w:val="00031017"/>
    <w:rsid w:val="00055682"/>
    <w:rsid w:val="00061C43"/>
    <w:rsid w:val="0007174F"/>
    <w:rsid w:val="0008214D"/>
    <w:rsid w:val="0008751F"/>
    <w:rsid w:val="00096E64"/>
    <w:rsid w:val="000A0A0D"/>
    <w:rsid w:val="000A0B91"/>
    <w:rsid w:val="000A43D6"/>
    <w:rsid w:val="000A4B42"/>
    <w:rsid w:val="000A6203"/>
    <w:rsid w:val="000C620D"/>
    <w:rsid w:val="000D0710"/>
    <w:rsid w:val="000D0EEF"/>
    <w:rsid w:val="000D1776"/>
    <w:rsid w:val="000E056E"/>
    <w:rsid w:val="000F0432"/>
    <w:rsid w:val="000F2000"/>
    <w:rsid w:val="00113D3C"/>
    <w:rsid w:val="00116C73"/>
    <w:rsid w:val="00124BD5"/>
    <w:rsid w:val="0014231C"/>
    <w:rsid w:val="001445B4"/>
    <w:rsid w:val="00180A29"/>
    <w:rsid w:val="0019155B"/>
    <w:rsid w:val="00192D03"/>
    <w:rsid w:val="001B72B4"/>
    <w:rsid w:val="001C153C"/>
    <w:rsid w:val="001D0348"/>
    <w:rsid w:val="001D500E"/>
    <w:rsid w:val="001E202F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640F1"/>
    <w:rsid w:val="00264475"/>
    <w:rsid w:val="00280FCF"/>
    <w:rsid w:val="00282A0E"/>
    <w:rsid w:val="00285F2A"/>
    <w:rsid w:val="00294AE0"/>
    <w:rsid w:val="002955BD"/>
    <w:rsid w:val="002A2485"/>
    <w:rsid w:val="002B5D24"/>
    <w:rsid w:val="002C4E2D"/>
    <w:rsid w:val="002D44B9"/>
    <w:rsid w:val="002E620B"/>
    <w:rsid w:val="002F496B"/>
    <w:rsid w:val="00300C90"/>
    <w:rsid w:val="00301044"/>
    <w:rsid w:val="0030426D"/>
    <w:rsid w:val="00312814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69F1"/>
    <w:rsid w:val="00423826"/>
    <w:rsid w:val="00436EC4"/>
    <w:rsid w:val="004436CD"/>
    <w:rsid w:val="00444C50"/>
    <w:rsid w:val="00475E83"/>
    <w:rsid w:val="00480300"/>
    <w:rsid w:val="0048592D"/>
    <w:rsid w:val="004A082A"/>
    <w:rsid w:val="004B3493"/>
    <w:rsid w:val="004C208E"/>
    <w:rsid w:val="004C52D5"/>
    <w:rsid w:val="004D18ED"/>
    <w:rsid w:val="004E34D6"/>
    <w:rsid w:val="00503F56"/>
    <w:rsid w:val="00505F8E"/>
    <w:rsid w:val="00526339"/>
    <w:rsid w:val="00526BF7"/>
    <w:rsid w:val="0054727E"/>
    <w:rsid w:val="00550AD8"/>
    <w:rsid w:val="00575F37"/>
    <w:rsid w:val="005837E2"/>
    <w:rsid w:val="005945E1"/>
    <w:rsid w:val="005A3AB9"/>
    <w:rsid w:val="005B12A0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B021C"/>
    <w:rsid w:val="006B028B"/>
    <w:rsid w:val="006C1D40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313CD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D1F03"/>
    <w:rsid w:val="008D5489"/>
    <w:rsid w:val="008D6BB0"/>
    <w:rsid w:val="008F4462"/>
    <w:rsid w:val="00931F64"/>
    <w:rsid w:val="00933DBA"/>
    <w:rsid w:val="00940FFE"/>
    <w:rsid w:val="00942EB5"/>
    <w:rsid w:val="00945A22"/>
    <w:rsid w:val="00951EC7"/>
    <w:rsid w:val="009605E8"/>
    <w:rsid w:val="0097330D"/>
    <w:rsid w:val="00997597"/>
    <w:rsid w:val="009C4F4C"/>
    <w:rsid w:val="009E5A40"/>
    <w:rsid w:val="009F4952"/>
    <w:rsid w:val="00A02498"/>
    <w:rsid w:val="00A12511"/>
    <w:rsid w:val="00A15C1A"/>
    <w:rsid w:val="00A2506C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2198B"/>
    <w:rsid w:val="00B22CA0"/>
    <w:rsid w:val="00B33898"/>
    <w:rsid w:val="00B501C8"/>
    <w:rsid w:val="00B502EF"/>
    <w:rsid w:val="00B60183"/>
    <w:rsid w:val="00B64223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1424E"/>
    <w:rsid w:val="00C24873"/>
    <w:rsid w:val="00C374A4"/>
    <w:rsid w:val="00C5508E"/>
    <w:rsid w:val="00C6499F"/>
    <w:rsid w:val="00C70643"/>
    <w:rsid w:val="00C7777E"/>
    <w:rsid w:val="00C831A1"/>
    <w:rsid w:val="00C92452"/>
    <w:rsid w:val="00C9306C"/>
    <w:rsid w:val="00CA56C4"/>
    <w:rsid w:val="00CE5C03"/>
    <w:rsid w:val="00D148CE"/>
    <w:rsid w:val="00D20F70"/>
    <w:rsid w:val="00D2111E"/>
    <w:rsid w:val="00D30AD1"/>
    <w:rsid w:val="00D32003"/>
    <w:rsid w:val="00D453FE"/>
    <w:rsid w:val="00D456E8"/>
    <w:rsid w:val="00D61C85"/>
    <w:rsid w:val="00D867F4"/>
    <w:rsid w:val="00DD7342"/>
    <w:rsid w:val="00DE15AC"/>
    <w:rsid w:val="00DF39C9"/>
    <w:rsid w:val="00DF64DF"/>
    <w:rsid w:val="00E031A6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B55A8"/>
    <w:rsid w:val="00ED0DAA"/>
    <w:rsid w:val="00ED2B9B"/>
    <w:rsid w:val="00ED5848"/>
    <w:rsid w:val="00ED7FF9"/>
    <w:rsid w:val="00EE5385"/>
    <w:rsid w:val="00F011B9"/>
    <w:rsid w:val="00F04555"/>
    <w:rsid w:val="00F077D7"/>
    <w:rsid w:val="00F2735A"/>
    <w:rsid w:val="00F31E7A"/>
    <w:rsid w:val="00F36A2C"/>
    <w:rsid w:val="00F41C3C"/>
    <w:rsid w:val="00F51AFA"/>
    <w:rsid w:val="00F562A0"/>
    <w:rsid w:val="00F75C2F"/>
    <w:rsid w:val="00F77CDC"/>
    <w:rsid w:val="00F85238"/>
    <w:rsid w:val="00F8749C"/>
    <w:rsid w:val="00F878F4"/>
    <w:rsid w:val="00F953A1"/>
    <w:rsid w:val="00FB6966"/>
    <w:rsid w:val="00FC5381"/>
    <w:rsid w:val="00FC5FEC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dnr</dc:creator>
  <cp:keywords/>
  <dc:description/>
  <cp:lastModifiedBy>Sarah Wagner</cp:lastModifiedBy>
  <cp:revision>3</cp:revision>
  <cp:lastPrinted>2011-01-27T13:27:00Z</cp:lastPrinted>
  <dcterms:created xsi:type="dcterms:W3CDTF">2011-02-25T20:37:00Z</dcterms:created>
  <dcterms:modified xsi:type="dcterms:W3CDTF">2011-02-25T20:38:00Z</dcterms:modified>
</cp:coreProperties>
</file>