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D" w:rsidRDefault="00305FDD" w:rsidP="001068C4">
      <w:pPr>
        <w:pStyle w:val="paragraph"/>
        <w:ind w:firstLine="4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19"/>
          <w:szCs w:val="19"/>
        </w:rPr>
        <w:t>NORTHEAST DELTA HUMAN SERVICES AUTHORITY (NEDHSA)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 xml:space="preserve">Minutes </w:t>
      </w:r>
      <w:r w:rsidR="00384C3B">
        <w:rPr>
          <w:rStyle w:val="normaltextrun"/>
          <w:b/>
          <w:bCs/>
          <w:color w:val="000000"/>
          <w:sz w:val="23"/>
          <w:szCs w:val="23"/>
        </w:rPr>
        <w:t>August 11</w:t>
      </w:r>
      <w:r w:rsidR="00C57908">
        <w:rPr>
          <w:rStyle w:val="normaltextrun"/>
          <w:b/>
          <w:bCs/>
          <w:color w:val="000000"/>
          <w:sz w:val="23"/>
          <w:szCs w:val="23"/>
        </w:rPr>
        <w:t>,</w:t>
      </w:r>
      <w:r>
        <w:rPr>
          <w:rStyle w:val="normaltextrun"/>
          <w:b/>
          <w:bCs/>
          <w:color w:val="000000"/>
          <w:sz w:val="23"/>
          <w:szCs w:val="23"/>
        </w:rPr>
        <w:t xml:space="preserve"> 2015 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Ouachita Parish Health Unit – Community Room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4B1DAF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pellingerror"/>
          <w:b/>
          <w:bCs/>
          <w:color w:val="000000"/>
          <w:sz w:val="23"/>
          <w:szCs w:val="23"/>
        </w:rPr>
        <w:t xml:space="preserve">1650 </w:t>
      </w:r>
      <w:r w:rsidR="003E76A1">
        <w:rPr>
          <w:rStyle w:val="spellingerror"/>
          <w:b/>
          <w:bCs/>
          <w:color w:val="000000"/>
          <w:sz w:val="23"/>
          <w:szCs w:val="23"/>
        </w:rPr>
        <w:t>Desi</w:t>
      </w:r>
      <w:r w:rsidR="00305FDD">
        <w:rPr>
          <w:rStyle w:val="spellingerror"/>
          <w:b/>
          <w:bCs/>
          <w:color w:val="000000"/>
          <w:sz w:val="23"/>
          <w:szCs w:val="23"/>
        </w:rPr>
        <w:t>ard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Street, Monroe, LA 71202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5:30PM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Call to Order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Meeting was called to order and a quorum was met. Prayer was led by </w:t>
      </w:r>
      <w:r w:rsidR="00384C3B">
        <w:rPr>
          <w:rStyle w:val="normaltextrun"/>
          <w:color w:val="000000"/>
          <w:sz w:val="23"/>
          <w:szCs w:val="23"/>
        </w:rPr>
        <w:t>Thelma Merrells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305FDD" w:rsidRPr="0068641E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Adopt Agenda</w:t>
      </w:r>
      <w:r>
        <w:rPr>
          <w:rStyle w:val="normaltextrun"/>
          <w:i/>
          <w:iCs/>
          <w:color w:val="000000"/>
          <w:sz w:val="23"/>
          <w:szCs w:val="23"/>
        </w:rPr>
        <w:t xml:space="preserve">: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Motion was made by </w:t>
      </w:r>
      <w:r w:rsidR="00384C3B">
        <w:rPr>
          <w:rStyle w:val="normaltextrun"/>
          <w:color w:val="000000"/>
          <w:sz w:val="23"/>
          <w:szCs w:val="23"/>
        </w:rPr>
        <w:t>Terri Spence</w:t>
      </w:r>
      <w:r w:rsidR="004651AB">
        <w:rPr>
          <w:rStyle w:val="normaltextrun"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and seconded by </w:t>
      </w:r>
      <w:r w:rsidR="00384C3B">
        <w:rPr>
          <w:rStyle w:val="normaltextrun"/>
          <w:color w:val="000000"/>
          <w:sz w:val="23"/>
          <w:szCs w:val="23"/>
        </w:rPr>
        <w:t xml:space="preserve">Mike Shipp </w:t>
      </w:r>
      <w:r w:rsidR="00C57908">
        <w:rPr>
          <w:rStyle w:val="normaltextrun"/>
          <w:color w:val="000000"/>
          <w:sz w:val="23"/>
          <w:szCs w:val="23"/>
        </w:rPr>
        <w:t xml:space="preserve">to </w:t>
      </w:r>
      <w:r w:rsidR="00B16802">
        <w:rPr>
          <w:rStyle w:val="normaltextrun"/>
          <w:color w:val="000000"/>
          <w:sz w:val="23"/>
          <w:szCs w:val="23"/>
        </w:rPr>
        <w:t>accept the Agenda.  Motion was passed unanimously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647784" w:rsidRDefault="00305FDD" w:rsidP="00647784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Minutes of </w:t>
      </w:r>
      <w:r w:rsidR="00384C3B">
        <w:rPr>
          <w:rStyle w:val="normaltextrun"/>
          <w:b/>
          <w:iCs/>
          <w:color w:val="000000"/>
          <w:sz w:val="23"/>
          <w:szCs w:val="23"/>
        </w:rPr>
        <w:t>June 9</w:t>
      </w:r>
      <w:r w:rsidR="00CC523C">
        <w:rPr>
          <w:rStyle w:val="normaltextrun"/>
          <w:b/>
          <w:iCs/>
          <w:color w:val="000000"/>
          <w:sz w:val="23"/>
          <w:szCs w:val="23"/>
        </w:rPr>
        <w:t>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692551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692551">
        <w:rPr>
          <w:rStyle w:val="normaltextrun"/>
          <w:color w:val="000000"/>
          <w:sz w:val="23"/>
          <w:szCs w:val="23"/>
        </w:rPr>
        <w:t>was</w:t>
      </w:r>
      <w:r>
        <w:rPr>
          <w:rStyle w:val="normaltextrun"/>
          <w:color w:val="000000"/>
          <w:sz w:val="23"/>
          <w:szCs w:val="23"/>
        </w:rPr>
        <w:t xml:space="preserve"> made by </w:t>
      </w:r>
      <w:r w:rsidR="00E722B5">
        <w:rPr>
          <w:rStyle w:val="normaltextrun"/>
          <w:color w:val="000000"/>
          <w:sz w:val="23"/>
          <w:szCs w:val="23"/>
        </w:rPr>
        <w:t>Kathy Waxman</w:t>
      </w:r>
      <w:r>
        <w:rPr>
          <w:rStyle w:val="normaltextrun"/>
          <w:color w:val="000000"/>
          <w:sz w:val="23"/>
          <w:szCs w:val="23"/>
        </w:rPr>
        <w:t xml:space="preserve"> and seconded by </w:t>
      </w:r>
      <w:r w:rsidR="00E722B5">
        <w:rPr>
          <w:rStyle w:val="normaltextrun"/>
          <w:color w:val="000000"/>
          <w:sz w:val="23"/>
          <w:szCs w:val="23"/>
        </w:rPr>
        <w:t>Lorraine Reed</w:t>
      </w:r>
      <w:r>
        <w:rPr>
          <w:rStyle w:val="normaltextrun"/>
          <w:color w:val="000000"/>
          <w:sz w:val="23"/>
          <w:szCs w:val="23"/>
        </w:rPr>
        <w:t xml:space="preserve"> to </w:t>
      </w:r>
      <w:r w:rsidR="00E722B5">
        <w:rPr>
          <w:rStyle w:val="normaltextrun"/>
          <w:color w:val="000000"/>
          <w:sz w:val="23"/>
          <w:szCs w:val="23"/>
        </w:rPr>
        <w:t xml:space="preserve">accept </w:t>
      </w:r>
      <w:r w:rsidR="00384C3B">
        <w:rPr>
          <w:rStyle w:val="normaltextrun"/>
          <w:color w:val="000000"/>
          <w:sz w:val="23"/>
          <w:szCs w:val="23"/>
        </w:rPr>
        <w:t xml:space="preserve">June </w:t>
      </w:r>
      <w:r w:rsidR="00E722B5">
        <w:rPr>
          <w:rStyle w:val="normaltextrun"/>
          <w:color w:val="000000"/>
          <w:sz w:val="23"/>
          <w:szCs w:val="23"/>
        </w:rPr>
        <w:t>Minutes as presented</w:t>
      </w:r>
      <w:r w:rsidR="00535DD2">
        <w:rPr>
          <w:rStyle w:val="normaltextrun"/>
          <w:color w:val="000000"/>
          <w:sz w:val="23"/>
          <w:szCs w:val="23"/>
        </w:rPr>
        <w:t xml:space="preserve">.  </w:t>
      </w:r>
      <w:r w:rsidR="00B16802">
        <w:rPr>
          <w:rStyle w:val="normaltextrun"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 Motion was</w:t>
      </w:r>
      <w:r w:rsidR="00011313">
        <w:rPr>
          <w:rStyle w:val="normaltextrun"/>
          <w:color w:val="000000"/>
          <w:sz w:val="23"/>
          <w:szCs w:val="23"/>
        </w:rPr>
        <w:t xml:space="preserve"> </w:t>
      </w:r>
      <w:r w:rsidR="00B16802">
        <w:rPr>
          <w:rStyle w:val="normaltextrun"/>
          <w:color w:val="000000"/>
          <w:sz w:val="23"/>
          <w:szCs w:val="23"/>
        </w:rPr>
        <w:t xml:space="preserve">passed </w:t>
      </w:r>
      <w:r>
        <w:rPr>
          <w:rStyle w:val="normaltextrun"/>
          <w:color w:val="000000"/>
          <w:sz w:val="23"/>
          <w:szCs w:val="23"/>
        </w:rPr>
        <w:t>unanimous</w:t>
      </w:r>
      <w:r w:rsidR="00B16802">
        <w:rPr>
          <w:rStyle w:val="normaltextrun"/>
          <w:color w:val="000000"/>
          <w:sz w:val="23"/>
          <w:szCs w:val="23"/>
        </w:rPr>
        <w:t>ly.</w:t>
      </w:r>
      <w:r>
        <w:rPr>
          <w:rStyle w:val="normaltextrun"/>
          <w:color w:val="000000"/>
          <w:sz w:val="23"/>
          <w:szCs w:val="23"/>
        </w:rPr>
        <w:t> </w:t>
      </w:r>
      <w:r w:rsidR="0009431B">
        <w:rPr>
          <w:rStyle w:val="normaltextrun"/>
          <w:color w:val="000000"/>
          <w:sz w:val="23"/>
          <w:szCs w:val="23"/>
        </w:rPr>
        <w:t xml:space="preserve">  Board Action for July 11, 2015</w:t>
      </w:r>
      <w:r>
        <w:rPr>
          <w:rStyle w:val="eop"/>
          <w:color w:val="000000"/>
          <w:sz w:val="23"/>
          <w:szCs w:val="23"/>
        </w:rPr>
        <w:t> </w:t>
      </w:r>
      <w:r w:rsidR="0009431B">
        <w:rPr>
          <w:rStyle w:val="eop"/>
          <w:color w:val="000000"/>
          <w:sz w:val="23"/>
          <w:szCs w:val="23"/>
        </w:rPr>
        <w:t>was also approved for posting on Boards and Commissions website.</w:t>
      </w:r>
    </w:p>
    <w:p w:rsidR="006C05F0" w:rsidRDefault="006C05F0" w:rsidP="006C05F0">
      <w:pPr>
        <w:pStyle w:val="paragrap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>
        <w:rPr>
          <w:rStyle w:val="normaltextrun"/>
          <w:b/>
          <w:color w:val="000000"/>
          <w:sz w:val="23"/>
          <w:szCs w:val="23"/>
        </w:rPr>
        <w:t>Board Members present: </w:t>
      </w:r>
      <w:r>
        <w:rPr>
          <w:rStyle w:val="eop"/>
          <w:b/>
          <w:color w:val="000000"/>
          <w:sz w:val="23"/>
          <w:szCs w:val="23"/>
        </w:rPr>
        <w:t> </w:t>
      </w:r>
    </w:p>
    <w:p w:rsidR="006C05F0" w:rsidRDefault="00321A3A" w:rsidP="006C05F0">
      <w:pPr>
        <w:pStyle w:val="paragraph"/>
        <w:ind w:left="720"/>
        <w:textAlignment w:val="baseline"/>
        <w:rPr>
          <w:rStyle w:val="eop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Dr. E. H. Baker, T</w:t>
      </w:r>
      <w:r w:rsidR="006C05F0">
        <w:rPr>
          <w:rStyle w:val="normaltextrun"/>
          <w:color w:val="000000"/>
          <w:sz w:val="23"/>
          <w:szCs w:val="23"/>
        </w:rPr>
        <w:t xml:space="preserve">helma Merrells, Lorraine Reed, Mike Shipp, </w:t>
      </w:r>
      <w:r>
        <w:rPr>
          <w:rStyle w:val="normaltextrun"/>
          <w:color w:val="000000"/>
          <w:sz w:val="23"/>
          <w:szCs w:val="23"/>
        </w:rPr>
        <w:t>Le</w:t>
      </w:r>
      <w:r w:rsidR="00A94CBF">
        <w:rPr>
          <w:rStyle w:val="normaltextrun"/>
          <w:color w:val="000000"/>
          <w:sz w:val="23"/>
          <w:szCs w:val="23"/>
        </w:rPr>
        <w:t>k</w:t>
      </w:r>
      <w:r>
        <w:rPr>
          <w:rStyle w:val="normaltextrun"/>
          <w:color w:val="000000"/>
          <w:sz w:val="23"/>
          <w:szCs w:val="23"/>
        </w:rPr>
        <w:t xml:space="preserve">eisha Powell, </w:t>
      </w:r>
      <w:r w:rsidR="006C05F0">
        <w:rPr>
          <w:rStyle w:val="normaltextrun"/>
          <w:color w:val="000000"/>
          <w:sz w:val="23"/>
          <w:szCs w:val="23"/>
        </w:rPr>
        <w:t>Melba Sandifer,  </w:t>
      </w:r>
      <w:r w:rsidR="00E722B5">
        <w:rPr>
          <w:rStyle w:val="normaltextrun"/>
          <w:color w:val="000000"/>
          <w:sz w:val="23"/>
          <w:szCs w:val="23"/>
        </w:rPr>
        <w:t>T</w:t>
      </w:r>
      <w:r>
        <w:rPr>
          <w:rStyle w:val="normaltextrun"/>
          <w:color w:val="000000"/>
          <w:sz w:val="23"/>
          <w:szCs w:val="23"/>
        </w:rPr>
        <w:t xml:space="preserve">erri Spence, </w:t>
      </w:r>
      <w:r w:rsidR="006C05F0">
        <w:rPr>
          <w:rStyle w:val="normaltextrun"/>
          <w:color w:val="000000"/>
          <w:sz w:val="23"/>
          <w:szCs w:val="23"/>
        </w:rPr>
        <w:t xml:space="preserve"> Alisa Lear and Kathy Waxman. </w:t>
      </w:r>
      <w:r w:rsidR="006C05F0"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ind w:left="720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eop"/>
          <w:b/>
          <w:color w:val="000000"/>
          <w:sz w:val="23"/>
          <w:szCs w:val="23"/>
        </w:rPr>
        <w:t xml:space="preserve">Absent </w:t>
      </w:r>
      <w:r w:rsidR="00E1224F">
        <w:rPr>
          <w:rStyle w:val="eop"/>
          <w:b/>
          <w:color w:val="000000"/>
          <w:sz w:val="23"/>
          <w:szCs w:val="23"/>
        </w:rPr>
        <w:t xml:space="preserve">Board </w:t>
      </w:r>
      <w:r>
        <w:rPr>
          <w:rStyle w:val="eop"/>
          <w:b/>
          <w:color w:val="000000"/>
          <w:sz w:val="23"/>
          <w:szCs w:val="23"/>
        </w:rPr>
        <w:t>Member</w:t>
      </w:r>
      <w:r w:rsidR="00E55343">
        <w:rPr>
          <w:rStyle w:val="eop"/>
          <w:b/>
          <w:color w:val="000000"/>
          <w:sz w:val="23"/>
          <w:szCs w:val="23"/>
        </w:rPr>
        <w:t>s</w:t>
      </w:r>
      <w:r>
        <w:rPr>
          <w:rStyle w:val="eop"/>
          <w:b/>
          <w:color w:val="000000"/>
          <w:sz w:val="23"/>
          <w:szCs w:val="23"/>
        </w:rPr>
        <w:t>:</w:t>
      </w:r>
      <w:r>
        <w:rPr>
          <w:rStyle w:val="eop"/>
          <w:color w:val="000000"/>
          <w:sz w:val="23"/>
          <w:szCs w:val="23"/>
        </w:rPr>
        <w:t xml:space="preserve">  </w:t>
      </w:r>
      <w:r w:rsidR="00321A3A">
        <w:rPr>
          <w:rStyle w:val="eop"/>
          <w:color w:val="000000"/>
          <w:sz w:val="23"/>
          <w:szCs w:val="23"/>
        </w:rPr>
        <w:t>Lenard Chuck Halley</w:t>
      </w:r>
      <w:r w:rsidR="00E722B5">
        <w:rPr>
          <w:rStyle w:val="eop"/>
          <w:color w:val="000000"/>
          <w:sz w:val="23"/>
          <w:szCs w:val="23"/>
        </w:rPr>
        <w:t>,</w:t>
      </w:r>
      <w:r w:rsidR="00E722B5" w:rsidRPr="00E722B5">
        <w:rPr>
          <w:rStyle w:val="normaltextrun"/>
          <w:color w:val="000000"/>
          <w:sz w:val="23"/>
          <w:szCs w:val="23"/>
        </w:rPr>
        <w:t xml:space="preserve"> </w:t>
      </w:r>
      <w:r w:rsidR="00E722B5">
        <w:rPr>
          <w:rStyle w:val="normaltextrun"/>
          <w:color w:val="000000"/>
          <w:sz w:val="23"/>
          <w:szCs w:val="23"/>
        </w:rPr>
        <w:t xml:space="preserve">Joyce </w:t>
      </w:r>
      <w:proofErr w:type="spellStart"/>
      <w:r w:rsidR="00E722B5">
        <w:rPr>
          <w:rStyle w:val="normaltextrun"/>
          <w:color w:val="000000"/>
          <w:sz w:val="23"/>
          <w:szCs w:val="23"/>
        </w:rPr>
        <w:t>Brazzel</w:t>
      </w:r>
      <w:proofErr w:type="spellEnd"/>
      <w:r w:rsidR="00A94CBF">
        <w:rPr>
          <w:rStyle w:val="normaltextrun"/>
          <w:color w:val="000000"/>
          <w:sz w:val="23"/>
          <w:szCs w:val="23"/>
        </w:rPr>
        <w:t xml:space="preserve"> </w:t>
      </w:r>
      <w:proofErr w:type="gramStart"/>
      <w:r w:rsidR="00A94CBF">
        <w:rPr>
          <w:rStyle w:val="normaltextrun"/>
          <w:color w:val="000000"/>
          <w:sz w:val="23"/>
          <w:szCs w:val="23"/>
        </w:rPr>
        <w:t xml:space="preserve">and  </w:t>
      </w:r>
      <w:r w:rsidR="00384C3B">
        <w:rPr>
          <w:rStyle w:val="normaltextrun"/>
          <w:color w:val="000000"/>
          <w:sz w:val="23"/>
          <w:szCs w:val="23"/>
        </w:rPr>
        <w:t>James</w:t>
      </w:r>
      <w:proofErr w:type="gramEnd"/>
      <w:r w:rsidR="00384C3B">
        <w:rPr>
          <w:rStyle w:val="normaltextrun"/>
          <w:color w:val="000000"/>
          <w:sz w:val="23"/>
          <w:szCs w:val="23"/>
        </w:rPr>
        <w:t xml:space="preserve"> Mobley</w:t>
      </w:r>
      <w:r w:rsidR="00E722B5">
        <w:rPr>
          <w:rStyle w:val="normaltextrun"/>
          <w:color w:val="000000"/>
          <w:sz w:val="23"/>
          <w:szCs w:val="23"/>
        </w:rPr>
        <w:t>.</w:t>
      </w:r>
    </w:p>
    <w:p w:rsidR="009256D8" w:rsidRDefault="009256D8" w:rsidP="00FE2DC9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05FDD" w:rsidRDefault="0068641E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spellingerror"/>
          <w:b/>
          <w:color w:val="000000"/>
          <w:sz w:val="23"/>
          <w:szCs w:val="23"/>
        </w:rPr>
        <w:t>Ownership Linkage-Recognition of Guests</w:t>
      </w:r>
      <w:r w:rsidR="00305FDD">
        <w:rPr>
          <w:rStyle w:val="normaltextrun"/>
          <w:color w:val="000000"/>
          <w:sz w:val="23"/>
          <w:szCs w:val="23"/>
        </w:rPr>
        <w:t>: Laura Nettles</w:t>
      </w:r>
      <w:r w:rsidR="00763986">
        <w:rPr>
          <w:rStyle w:val="normaltextrun"/>
          <w:color w:val="000000"/>
          <w:sz w:val="23"/>
          <w:szCs w:val="23"/>
        </w:rPr>
        <w:t xml:space="preserve">, </w:t>
      </w:r>
      <w:r w:rsidR="00305FDD">
        <w:rPr>
          <w:rStyle w:val="normaltextrun"/>
          <w:color w:val="000000"/>
          <w:sz w:val="23"/>
          <w:szCs w:val="23"/>
        </w:rPr>
        <w:t>F</w:t>
      </w:r>
      <w:r w:rsidR="006163CB">
        <w:rPr>
          <w:rStyle w:val="normaltextrun"/>
          <w:color w:val="000000"/>
          <w:sz w:val="23"/>
          <w:szCs w:val="23"/>
        </w:rPr>
        <w:t>amilies Helping Families</w:t>
      </w:r>
      <w:r w:rsidR="00305FDD">
        <w:rPr>
          <w:rStyle w:val="normaltextrun"/>
          <w:color w:val="000000"/>
          <w:sz w:val="23"/>
          <w:szCs w:val="23"/>
        </w:rPr>
        <w:t>.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011313" w:rsidRDefault="00011313" w:rsidP="00305FDD">
      <w:pPr>
        <w:pStyle w:val="paragraph"/>
        <w:textAlignment w:val="baseline"/>
        <w:rPr>
          <w:rStyle w:val="normaltextrun"/>
          <w:b/>
          <w:color w:val="000000"/>
          <w:sz w:val="23"/>
          <w:szCs w:val="23"/>
        </w:rPr>
      </w:pP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color w:val="000000"/>
          <w:sz w:val="23"/>
          <w:szCs w:val="23"/>
        </w:rPr>
        <w:t>Northeast Delta HSA staff members</w:t>
      </w:r>
      <w:r>
        <w:rPr>
          <w:rStyle w:val="normaltextrun"/>
          <w:color w:val="000000"/>
          <w:sz w:val="23"/>
          <w:szCs w:val="23"/>
        </w:rPr>
        <w:t>: </w:t>
      </w:r>
      <w:r w:rsidR="0068641E">
        <w:rPr>
          <w:rStyle w:val="normaltextrun"/>
          <w:color w:val="000000"/>
          <w:sz w:val="23"/>
          <w:szCs w:val="23"/>
        </w:rPr>
        <w:t>Dr.</w:t>
      </w:r>
      <w:r w:rsidR="008A0052">
        <w:rPr>
          <w:rStyle w:val="normaltextrun"/>
          <w:color w:val="000000"/>
          <w:sz w:val="23"/>
          <w:szCs w:val="23"/>
        </w:rPr>
        <w:t xml:space="preserve"> </w:t>
      </w:r>
      <w:r w:rsidR="00E1224F">
        <w:rPr>
          <w:rStyle w:val="normaltextrun"/>
          <w:color w:val="000000"/>
          <w:sz w:val="23"/>
          <w:szCs w:val="23"/>
        </w:rPr>
        <w:t>Monteic Sizer</w:t>
      </w:r>
      <w:r w:rsidR="00535DD2">
        <w:rPr>
          <w:rStyle w:val="normaltextrun"/>
          <w:color w:val="000000"/>
          <w:sz w:val="23"/>
          <w:szCs w:val="23"/>
        </w:rPr>
        <w:t xml:space="preserve"> and Delores Harris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w:rsidR="00243B05" w:rsidRDefault="00305FDD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BOARD EDUCAT</w:t>
      </w:r>
      <w:r w:rsidR="00243B05">
        <w:rPr>
          <w:rStyle w:val="normaltextrun"/>
          <w:b/>
          <w:bCs/>
          <w:color w:val="000000"/>
          <w:sz w:val="22"/>
          <w:szCs w:val="22"/>
        </w:rPr>
        <w:t>ION/ ENDS Items for DISCUSSION-</w:t>
      </w:r>
    </w:p>
    <w:p w:rsidR="0058505C" w:rsidRDefault="0058505C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763986" w:rsidRDefault="0058505C" w:rsidP="0058505C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Upcoming Events</w:t>
      </w:r>
      <w:r w:rsidR="005E585B" w:rsidRPr="005E585B">
        <w:rPr>
          <w:b/>
        </w:rPr>
        <w:t>/Community Action</w:t>
      </w:r>
      <w:r w:rsidR="0009431B">
        <w:rPr>
          <w:b/>
        </w:rPr>
        <w:t>/ Changes in Resources</w:t>
      </w:r>
      <w:r w:rsidR="005E585B">
        <w:rPr>
          <w:b/>
        </w:rPr>
        <w:t>:</w:t>
      </w:r>
      <w:r w:rsidR="00BF12E9">
        <w:t xml:space="preserve">  </w:t>
      </w:r>
    </w:p>
    <w:p w:rsidR="00763986" w:rsidRDefault="00763986" w:rsidP="0058505C">
      <w:pPr>
        <w:pStyle w:val="paragraph"/>
        <w:textAlignment w:val="baseline"/>
      </w:pPr>
      <w:r>
        <w:t xml:space="preserve">Laura Nettles advised the Board of the new Director at Families Helping Families,  </w:t>
      </w:r>
      <w:r w:rsidR="00A94CBF">
        <w:t>S</w:t>
      </w:r>
      <w:r w:rsidR="00987C3C">
        <w:t>tacy Guidry</w:t>
      </w:r>
      <w:r>
        <w:t>.</w:t>
      </w:r>
    </w:p>
    <w:p w:rsidR="00562FB8" w:rsidRDefault="00987C3C" w:rsidP="0058505C">
      <w:pPr>
        <w:pStyle w:val="paragraph"/>
        <w:textAlignment w:val="baseline"/>
      </w:pPr>
      <w:r>
        <w:t xml:space="preserve">Dr. Sizer </w:t>
      </w:r>
      <w:r w:rsidR="00AD7659">
        <w:t xml:space="preserve">discussed </w:t>
      </w:r>
      <w:r>
        <w:t>private investor</w:t>
      </w:r>
      <w:r w:rsidR="004672E0">
        <w:t>s</w:t>
      </w:r>
      <w:r>
        <w:t xml:space="preserve"> that </w:t>
      </w:r>
      <w:r w:rsidR="006D1C1E">
        <w:t xml:space="preserve">own a </w:t>
      </w:r>
      <w:r w:rsidR="00763986">
        <w:t xml:space="preserve">building in Marion Louisiana have </w:t>
      </w:r>
      <w:r>
        <w:t xml:space="preserve">plans </w:t>
      </w:r>
      <w:r w:rsidR="00763986">
        <w:t xml:space="preserve">for a </w:t>
      </w:r>
      <w:r>
        <w:t>74 bed facility</w:t>
      </w:r>
      <w:r w:rsidR="00AD7659">
        <w:t xml:space="preserve">.  </w:t>
      </w:r>
      <w:r w:rsidR="001F6578">
        <w:t>T</w:t>
      </w:r>
      <w:r w:rsidR="007C68C1">
        <w:t xml:space="preserve">he </w:t>
      </w:r>
      <w:r w:rsidR="004D42ED">
        <w:t>Hope Center</w:t>
      </w:r>
      <w:r w:rsidR="00AD7659">
        <w:t>s</w:t>
      </w:r>
      <w:r w:rsidR="004D42ED">
        <w:t xml:space="preserve"> </w:t>
      </w:r>
      <w:r w:rsidR="00763986">
        <w:t xml:space="preserve">are </w:t>
      </w:r>
      <w:r w:rsidR="00AD7659">
        <w:t xml:space="preserve">currently </w:t>
      </w:r>
      <w:r w:rsidR="00763986">
        <w:t>underutilized</w:t>
      </w:r>
      <w:r w:rsidR="00AD7659">
        <w:t>, so that maybe an area cut</w:t>
      </w:r>
      <w:r w:rsidR="00763986">
        <w:t xml:space="preserve">. They are </w:t>
      </w:r>
      <w:r w:rsidR="004D42ED">
        <w:t xml:space="preserve">in Bastrop, Lake Providence, Ruston and Monroe.  </w:t>
      </w:r>
      <w:r w:rsidR="00312A25">
        <w:t xml:space="preserve"> </w:t>
      </w:r>
      <w:r w:rsidR="00E31DCF">
        <w:t xml:space="preserve">The </w:t>
      </w:r>
      <w:r w:rsidR="00AD7659">
        <w:t>Union Parish coalition is</w:t>
      </w:r>
      <w:r w:rsidR="004D42ED">
        <w:t xml:space="preserve"> engaged in </w:t>
      </w:r>
      <w:r w:rsidR="005F319D">
        <w:t xml:space="preserve">helping in substance issues in </w:t>
      </w:r>
      <w:r w:rsidR="004D42ED">
        <w:t>the</w:t>
      </w:r>
      <w:r w:rsidR="005F319D">
        <w:t>ir</w:t>
      </w:r>
      <w:r w:rsidR="004D42ED">
        <w:t xml:space="preserve"> community.</w:t>
      </w:r>
      <w:r w:rsidR="001F6578">
        <w:t xml:space="preserve">  </w:t>
      </w:r>
      <w:r w:rsidR="00E31DCF">
        <w:t xml:space="preserve">The same type coalition is being set up in the Ruston area.  </w:t>
      </w:r>
      <w:r w:rsidR="004D42ED">
        <w:t xml:space="preserve">There is a Coalition run by LACAP </w:t>
      </w:r>
      <w:r w:rsidR="00BC4456">
        <w:t xml:space="preserve">in </w:t>
      </w:r>
      <w:r w:rsidR="005F319D">
        <w:t>West Carroll, Tensas, Madison and Lake Providence</w:t>
      </w:r>
      <w:r w:rsidR="00312A25">
        <w:t xml:space="preserve">.  </w:t>
      </w:r>
    </w:p>
    <w:p w:rsidR="001D76E1" w:rsidRDefault="001D76E1" w:rsidP="0058505C">
      <w:pPr>
        <w:pStyle w:val="paragraph"/>
        <w:textAlignment w:val="baseline"/>
      </w:pPr>
      <w:r>
        <w:t xml:space="preserve"> </w:t>
      </w:r>
      <w:r w:rsidR="00011313">
        <w:t xml:space="preserve"> </w:t>
      </w:r>
    </w:p>
    <w:p w:rsidR="00D06115" w:rsidRDefault="00570334" w:rsidP="005E585B">
      <w:pPr>
        <w:spacing w:after="0"/>
        <w:rPr>
          <w:rFonts w:ascii="Times New Roman" w:hAnsi="Times New Roman" w:cs="Times New Roman"/>
        </w:rPr>
      </w:pPr>
      <w:r w:rsidRPr="00570334">
        <w:rPr>
          <w:rFonts w:ascii="Times New Roman" w:hAnsi="Times New Roman" w:cs="Times New Roman"/>
        </w:rPr>
        <w:t>A Delta Solution Summit will ta</w:t>
      </w:r>
      <w:r>
        <w:rPr>
          <w:rFonts w:ascii="Times New Roman" w:hAnsi="Times New Roman" w:cs="Times New Roman"/>
        </w:rPr>
        <w:t>k</w:t>
      </w:r>
      <w:r w:rsidRPr="00570334">
        <w:rPr>
          <w:rFonts w:ascii="Times New Roman" w:hAnsi="Times New Roman" w:cs="Times New Roman"/>
        </w:rPr>
        <w:t>e place in October</w:t>
      </w:r>
      <w:r>
        <w:rPr>
          <w:rFonts w:ascii="Times New Roman" w:hAnsi="Times New Roman" w:cs="Times New Roman"/>
        </w:rPr>
        <w:t xml:space="preserve"> 2015 it is being funded by a $5,000.00 grant from Magellan.  </w:t>
      </w:r>
      <w:r w:rsidR="0009431B">
        <w:rPr>
          <w:rFonts w:ascii="Times New Roman" w:hAnsi="Times New Roman" w:cs="Times New Roman"/>
        </w:rPr>
        <w:t xml:space="preserve">Also, there will be a </w:t>
      </w:r>
      <w:proofErr w:type="spellStart"/>
      <w:r w:rsidR="0009431B">
        <w:rPr>
          <w:rFonts w:ascii="Times New Roman" w:hAnsi="Times New Roman" w:cs="Times New Roman"/>
        </w:rPr>
        <w:t>multi agency</w:t>
      </w:r>
      <w:proofErr w:type="spellEnd"/>
      <w:r w:rsidR="0009431B">
        <w:rPr>
          <w:rFonts w:ascii="Times New Roman" w:hAnsi="Times New Roman" w:cs="Times New Roman"/>
        </w:rPr>
        <w:t xml:space="preserve"> conference at the West Monroe Convention Center August 19</w:t>
      </w:r>
      <w:r w:rsidR="0009431B" w:rsidRPr="0009431B">
        <w:rPr>
          <w:rFonts w:ascii="Times New Roman" w:hAnsi="Times New Roman" w:cs="Times New Roman"/>
          <w:vertAlign w:val="superscript"/>
        </w:rPr>
        <w:t>th</w:t>
      </w:r>
      <w:r w:rsidR="0009431B">
        <w:rPr>
          <w:rFonts w:ascii="Times New Roman" w:hAnsi="Times New Roman" w:cs="Times New Roman"/>
        </w:rPr>
        <w:t>, hosted by Dr. Shelly Jones.</w:t>
      </w:r>
    </w:p>
    <w:p w:rsidR="005F319D" w:rsidRDefault="005F319D" w:rsidP="005E585B">
      <w:pPr>
        <w:spacing w:after="0"/>
        <w:rPr>
          <w:rFonts w:ascii="Times New Roman" w:hAnsi="Times New Roman" w:cs="Times New Roman"/>
          <w:b/>
        </w:rPr>
      </w:pPr>
    </w:p>
    <w:p w:rsidR="00B12491" w:rsidRDefault="00305FDD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GOVERNANCE PROCESS/EXECUTIVE LIMITATIONS for DECISIONS </w:t>
      </w:r>
      <w:r w:rsidR="0058505C">
        <w:rPr>
          <w:rStyle w:val="normaltextrun"/>
          <w:b/>
          <w:bCs/>
          <w:sz w:val="22"/>
          <w:szCs w:val="22"/>
        </w:rPr>
        <w:t xml:space="preserve">– </w:t>
      </w:r>
    </w:p>
    <w:p w:rsidR="00312A25" w:rsidRDefault="00045179" w:rsidP="0058505C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ED </w:t>
      </w:r>
      <w:r w:rsidR="00321A3A">
        <w:rPr>
          <w:rStyle w:val="normaltextrun"/>
          <w:b/>
          <w:bCs/>
          <w:sz w:val="22"/>
          <w:szCs w:val="22"/>
        </w:rPr>
        <w:t>–</w:t>
      </w:r>
      <w:r w:rsidR="00E1224F">
        <w:rPr>
          <w:rStyle w:val="normaltextrun"/>
          <w:b/>
          <w:bCs/>
          <w:sz w:val="22"/>
          <w:szCs w:val="22"/>
        </w:rPr>
        <w:t xml:space="preserve"> </w:t>
      </w:r>
      <w:r w:rsidR="00312A25">
        <w:rPr>
          <w:rStyle w:val="normaltextrun"/>
          <w:b/>
          <w:bCs/>
          <w:sz w:val="22"/>
          <w:szCs w:val="22"/>
        </w:rPr>
        <w:t>R</w:t>
      </w:r>
      <w:r w:rsidR="00E1224F">
        <w:rPr>
          <w:rStyle w:val="normaltextrun"/>
          <w:b/>
          <w:bCs/>
          <w:sz w:val="22"/>
          <w:szCs w:val="22"/>
        </w:rPr>
        <w:t>eport</w:t>
      </w:r>
      <w:r w:rsidR="00B12491">
        <w:rPr>
          <w:rStyle w:val="normaltextrun"/>
          <w:b/>
          <w:bCs/>
          <w:sz w:val="22"/>
          <w:szCs w:val="22"/>
        </w:rPr>
        <w:t xml:space="preserve"> </w:t>
      </w:r>
      <w:r w:rsidR="00E1224F">
        <w:rPr>
          <w:rStyle w:val="normaltextrun"/>
          <w:b/>
          <w:bCs/>
          <w:sz w:val="22"/>
          <w:szCs w:val="22"/>
        </w:rPr>
        <w:t>Submitted</w:t>
      </w:r>
      <w:r w:rsidR="0058505C">
        <w:rPr>
          <w:rStyle w:val="normaltextrun"/>
          <w:b/>
          <w:bCs/>
          <w:sz w:val="22"/>
          <w:szCs w:val="22"/>
        </w:rPr>
        <w:t xml:space="preserve"> </w:t>
      </w:r>
      <w:r w:rsidR="00383634">
        <w:rPr>
          <w:rStyle w:val="normaltextrun"/>
          <w:b/>
          <w:bCs/>
          <w:sz w:val="22"/>
          <w:szCs w:val="22"/>
        </w:rPr>
        <w:t>0</w:t>
      </w:r>
      <w:r w:rsidR="00384C3B">
        <w:rPr>
          <w:rStyle w:val="normaltextrun"/>
          <w:b/>
          <w:bCs/>
          <w:sz w:val="22"/>
          <w:szCs w:val="22"/>
        </w:rPr>
        <w:t>7</w:t>
      </w:r>
      <w:r w:rsidR="00383634">
        <w:rPr>
          <w:rStyle w:val="normaltextrun"/>
          <w:b/>
          <w:bCs/>
          <w:sz w:val="22"/>
          <w:szCs w:val="22"/>
        </w:rPr>
        <w:t>/</w:t>
      </w:r>
      <w:r w:rsidR="00F33C61">
        <w:rPr>
          <w:rStyle w:val="normaltextrun"/>
          <w:b/>
          <w:bCs/>
          <w:sz w:val="22"/>
          <w:szCs w:val="22"/>
        </w:rPr>
        <w:t>0</w:t>
      </w:r>
      <w:r w:rsidR="00384C3B">
        <w:rPr>
          <w:rStyle w:val="normaltextrun"/>
          <w:b/>
          <w:bCs/>
          <w:sz w:val="22"/>
          <w:szCs w:val="22"/>
        </w:rPr>
        <w:t>7</w:t>
      </w:r>
      <w:r w:rsidR="00383634">
        <w:rPr>
          <w:rStyle w:val="normaltextrun"/>
          <w:b/>
          <w:bCs/>
          <w:sz w:val="22"/>
          <w:szCs w:val="22"/>
        </w:rPr>
        <w:t>/15</w:t>
      </w:r>
      <w:r w:rsidR="00E55343">
        <w:rPr>
          <w:rStyle w:val="normaltextrun"/>
          <w:b/>
          <w:bCs/>
          <w:sz w:val="22"/>
          <w:szCs w:val="22"/>
        </w:rPr>
        <w:t xml:space="preserve"> - </w:t>
      </w:r>
      <w:r w:rsidR="00B16802">
        <w:rPr>
          <w:rStyle w:val="normaltextrun"/>
          <w:bCs/>
          <w:sz w:val="22"/>
          <w:szCs w:val="22"/>
        </w:rPr>
        <w:t xml:space="preserve">A </w:t>
      </w:r>
      <w:r w:rsidR="003B61D6">
        <w:rPr>
          <w:rStyle w:val="normaltextrun"/>
          <w:bCs/>
          <w:sz w:val="22"/>
          <w:szCs w:val="22"/>
        </w:rPr>
        <w:t xml:space="preserve">Motion </w:t>
      </w:r>
      <w:r w:rsidR="00B16802">
        <w:rPr>
          <w:rStyle w:val="normaltextrun"/>
          <w:bCs/>
          <w:sz w:val="22"/>
          <w:szCs w:val="22"/>
        </w:rPr>
        <w:t xml:space="preserve">was made by </w:t>
      </w:r>
      <w:r w:rsidR="00321A3A">
        <w:rPr>
          <w:rStyle w:val="normaltextrun"/>
          <w:bCs/>
          <w:sz w:val="22"/>
          <w:szCs w:val="22"/>
        </w:rPr>
        <w:t>Michael Shipp</w:t>
      </w:r>
      <w:r w:rsidR="003B61D6">
        <w:rPr>
          <w:rStyle w:val="normaltextrun"/>
          <w:bCs/>
          <w:sz w:val="22"/>
          <w:szCs w:val="22"/>
        </w:rPr>
        <w:t xml:space="preserve"> </w:t>
      </w:r>
      <w:r w:rsidR="004A459F">
        <w:rPr>
          <w:rStyle w:val="normaltextrun"/>
          <w:bCs/>
          <w:sz w:val="22"/>
          <w:szCs w:val="22"/>
        </w:rPr>
        <w:t xml:space="preserve"> and seconded by Lorraine Reed to ac</w:t>
      </w:r>
      <w:r w:rsidR="00B16802">
        <w:rPr>
          <w:rStyle w:val="normaltextrun"/>
          <w:bCs/>
          <w:sz w:val="22"/>
          <w:szCs w:val="22"/>
        </w:rPr>
        <w:t>cept the ED rep</w:t>
      </w:r>
      <w:r w:rsidR="00A5427C">
        <w:rPr>
          <w:rStyle w:val="normaltextrun"/>
          <w:bCs/>
          <w:sz w:val="22"/>
          <w:szCs w:val="22"/>
        </w:rPr>
        <w:t>ort as submitted.</w:t>
      </w:r>
    </w:p>
    <w:p w:rsidR="003C4876" w:rsidRDefault="003C4876" w:rsidP="003C4876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</w:p>
    <w:p w:rsidR="003C4876" w:rsidRDefault="003C4876" w:rsidP="003C487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ED – Report Submitted 08/04/15 - </w:t>
      </w:r>
      <w:r>
        <w:rPr>
          <w:rStyle w:val="normaltextrun"/>
          <w:bCs/>
          <w:sz w:val="22"/>
          <w:szCs w:val="22"/>
        </w:rPr>
        <w:t xml:space="preserve">A Motion was made by Michael Shipp and seconded by </w:t>
      </w:r>
      <w:r w:rsidR="004A459F">
        <w:rPr>
          <w:rStyle w:val="normaltextrun"/>
          <w:bCs/>
          <w:sz w:val="22"/>
          <w:szCs w:val="22"/>
        </w:rPr>
        <w:t xml:space="preserve">Kathy Waxman </w:t>
      </w:r>
      <w:r>
        <w:rPr>
          <w:rStyle w:val="normaltextrun"/>
          <w:bCs/>
          <w:sz w:val="22"/>
          <w:szCs w:val="22"/>
        </w:rPr>
        <w:t>to accept the ED report as submitted.</w:t>
      </w:r>
    </w:p>
    <w:p w:rsidR="0058505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:rsidR="00E55343" w:rsidRPr="00E55343" w:rsidRDefault="0058505C" w:rsidP="00E55343">
      <w:pPr>
        <w:pStyle w:val="paragraph"/>
        <w:textAlignment w:val="baseline"/>
        <w:rPr>
          <w:bCs/>
        </w:rPr>
      </w:pPr>
      <w:r w:rsidRPr="0058505C">
        <w:rPr>
          <w:rStyle w:val="eop"/>
          <w:b/>
          <w:color w:val="000000"/>
          <w:sz w:val="22"/>
          <w:szCs w:val="22"/>
        </w:rPr>
        <w:t xml:space="preserve">Financial Condition and Activities </w:t>
      </w:r>
      <w:r w:rsidR="00E1224F">
        <w:rPr>
          <w:rStyle w:val="normaltextrun"/>
          <w:rFonts w:ascii="Cambria" w:hAnsi="Cambria" w:cs="Segoe UI"/>
          <w:sz w:val="23"/>
          <w:szCs w:val="23"/>
        </w:rPr>
        <w:t>–</w:t>
      </w:r>
      <w:r w:rsidR="00305FDD">
        <w:rPr>
          <w:rStyle w:val="normaltextrun"/>
          <w:rFonts w:ascii="Cambria" w:hAnsi="Cambria" w:cs="Segoe UI"/>
          <w:sz w:val="23"/>
          <w:szCs w:val="23"/>
        </w:rPr>
        <w:t xml:space="preserve"> </w:t>
      </w:r>
      <w:r w:rsidR="005F6A8A" w:rsidRPr="00B66BAA">
        <w:rPr>
          <w:rStyle w:val="normaltextrun"/>
          <w:bCs/>
        </w:rPr>
        <w:t xml:space="preserve">A Motion was made by </w:t>
      </w:r>
      <w:r w:rsidR="00312A25" w:rsidRPr="00B66BAA">
        <w:rPr>
          <w:rStyle w:val="normaltextrun"/>
          <w:bCs/>
        </w:rPr>
        <w:t xml:space="preserve">Kathy Waxman </w:t>
      </w:r>
      <w:r w:rsidR="005F6A8A" w:rsidRPr="00B66BAA">
        <w:rPr>
          <w:rStyle w:val="normaltextrun"/>
          <w:bCs/>
        </w:rPr>
        <w:t>and seconded by</w:t>
      </w:r>
      <w:r w:rsidR="00A36644" w:rsidRPr="00B66BAA">
        <w:rPr>
          <w:rStyle w:val="normaltextrun"/>
          <w:bCs/>
        </w:rPr>
        <w:t xml:space="preserve"> Mike Shipp</w:t>
      </w:r>
      <w:r w:rsidR="005F6A8A" w:rsidRPr="00B66BAA">
        <w:rPr>
          <w:rStyle w:val="normaltextrun"/>
          <w:bCs/>
        </w:rPr>
        <w:t xml:space="preserve"> to accept the ED report as </w:t>
      </w:r>
      <w:r w:rsidR="00E55343" w:rsidRPr="00B66BAA">
        <w:rPr>
          <w:rStyle w:val="normaltextrun"/>
          <w:bCs/>
        </w:rPr>
        <w:t>documentation tha</w:t>
      </w:r>
      <w:r w:rsidR="00283FEA" w:rsidRPr="00B66BAA">
        <w:rPr>
          <w:rStyle w:val="normaltextrun"/>
          <w:bCs/>
        </w:rPr>
        <w:t xml:space="preserve">t </w:t>
      </w:r>
      <w:r w:rsidR="00E55343" w:rsidRPr="00B66BAA">
        <w:rPr>
          <w:rStyle w:val="normaltextrun"/>
          <w:bCs/>
        </w:rPr>
        <w:t>his Executive Limit</w:t>
      </w:r>
      <w:r w:rsidR="00E55343" w:rsidRPr="00B66BAA">
        <w:rPr>
          <w:bCs/>
          <w:i/>
        </w:rPr>
        <w:t xml:space="preserve"> (With respect to actual, ongoing financial condition and activities, the ED shall not cause or allow the development of fiscal jeopardy or a material deviation of actual expenditures from board </w:t>
      </w:r>
      <w:r w:rsidR="00E55343" w:rsidRPr="00B66BAA">
        <w:rPr>
          <w:bCs/>
          <w:i/>
        </w:rPr>
        <w:lastRenderedPageBreak/>
        <w:t>priorities established in ENDS policies)</w:t>
      </w:r>
      <w:r w:rsidR="00E55343" w:rsidRPr="00B66BAA">
        <w:rPr>
          <w:rStyle w:val="normaltextrun"/>
          <w:bCs/>
        </w:rPr>
        <w:t xml:space="preserve"> has not been exceeded.</w:t>
      </w:r>
      <w:r w:rsidR="005F6A8A" w:rsidRPr="00B66BAA">
        <w:rPr>
          <w:rStyle w:val="normaltextrun"/>
          <w:bCs/>
        </w:rPr>
        <w:t xml:space="preserve"> </w:t>
      </w:r>
      <w:r w:rsidR="000C7AE1" w:rsidRPr="00B66BAA">
        <w:rPr>
          <w:rStyle w:val="normaltextrun"/>
          <w:bCs/>
        </w:rPr>
        <w:t xml:space="preserve">  </w:t>
      </w:r>
      <w:r w:rsidR="000904B9" w:rsidRPr="00B66BAA">
        <w:rPr>
          <w:rStyle w:val="normaltextrun"/>
          <w:color w:val="000000"/>
        </w:rPr>
        <w:t>Motion was passed unanimously</w:t>
      </w:r>
      <w:r w:rsidR="000904B9">
        <w:rPr>
          <w:rStyle w:val="normaltextrun"/>
          <w:color w:val="000000"/>
          <w:sz w:val="23"/>
          <w:szCs w:val="23"/>
        </w:rPr>
        <w:t>.</w:t>
      </w:r>
      <w:r w:rsidR="005F6A8A">
        <w:rPr>
          <w:rStyle w:val="normaltextrun"/>
          <w:bCs/>
          <w:sz w:val="22"/>
          <w:szCs w:val="22"/>
        </w:rPr>
        <w:t xml:space="preserve"> </w:t>
      </w:r>
      <w:r w:rsidR="009A5BD7">
        <w:rPr>
          <w:rStyle w:val="normaltextrun"/>
          <w:bCs/>
          <w:sz w:val="22"/>
          <w:szCs w:val="22"/>
        </w:rPr>
        <w:t xml:space="preserve">  </w:t>
      </w:r>
    </w:p>
    <w:p w:rsidR="009A5BD7" w:rsidRDefault="009A5BD7" w:rsidP="009A5BD7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312A25" w:rsidRPr="00B66BAA" w:rsidRDefault="00384C3B" w:rsidP="00E55343">
      <w:pPr>
        <w:spacing w:before="16" w:line="260" w:lineRule="exact"/>
        <w:rPr>
          <w:rStyle w:val="normaltextrun"/>
          <w:rFonts w:ascii="Cambria" w:hAnsi="Cambria" w:cs="Segoe UI"/>
          <w:b/>
          <w:sz w:val="24"/>
          <w:szCs w:val="24"/>
        </w:rPr>
      </w:pPr>
      <w:r>
        <w:rPr>
          <w:rStyle w:val="normaltextrun"/>
          <w:rFonts w:ascii="Cambria" w:hAnsi="Cambria" w:cs="Segoe UI"/>
          <w:b/>
        </w:rPr>
        <w:t>Strategic Plan-Update requested by Board</w:t>
      </w:r>
      <w:r w:rsidR="00312A25">
        <w:rPr>
          <w:rStyle w:val="normaltextrun"/>
          <w:rFonts w:ascii="Cambria" w:hAnsi="Cambria" w:cs="Segoe UI"/>
          <w:b/>
        </w:rPr>
        <w:t xml:space="preserve"> </w:t>
      </w:r>
      <w:r w:rsidR="00E55343">
        <w:rPr>
          <w:rStyle w:val="normaltextrun"/>
          <w:rFonts w:ascii="Cambria" w:hAnsi="Cambria" w:cs="Segoe UI"/>
          <w:b/>
        </w:rPr>
        <w:t>–</w:t>
      </w:r>
      <w:r w:rsidR="00312A25" w:rsidRPr="00312A25">
        <w:rPr>
          <w:rStyle w:val="normaltextrun"/>
          <w:bCs/>
        </w:rPr>
        <w:t xml:space="preserve"> </w:t>
      </w:r>
      <w:r w:rsidR="00E55343" w:rsidRPr="00B66BAA">
        <w:rPr>
          <w:rStyle w:val="normaltextrun"/>
          <w:bCs/>
          <w:sz w:val="24"/>
          <w:szCs w:val="24"/>
        </w:rPr>
        <w:t>Dr. Sizer confirmed that he has ensured NEDHSA</w:t>
      </w:r>
      <w:r w:rsidR="00E55343" w:rsidRPr="00B66BAA">
        <w:rPr>
          <w:sz w:val="24"/>
          <w:szCs w:val="24"/>
        </w:rPr>
        <w:t xml:space="preserve"> comp</w:t>
      </w:r>
      <w:r w:rsidR="00E55343" w:rsidRPr="00B66BAA">
        <w:rPr>
          <w:spacing w:val="2"/>
          <w:sz w:val="24"/>
          <w:szCs w:val="24"/>
        </w:rPr>
        <w:t>l</w:t>
      </w:r>
      <w:r w:rsidR="00E55343" w:rsidRPr="00B66BAA">
        <w:rPr>
          <w:sz w:val="24"/>
          <w:szCs w:val="24"/>
        </w:rPr>
        <w:t>y</w:t>
      </w:r>
      <w:r w:rsidR="00E55343" w:rsidRPr="00B66BAA">
        <w:rPr>
          <w:spacing w:val="-3"/>
          <w:sz w:val="24"/>
          <w:szCs w:val="24"/>
        </w:rPr>
        <w:t xml:space="preserve"> </w:t>
      </w:r>
      <w:r w:rsidR="00E55343" w:rsidRPr="00B66BAA">
        <w:rPr>
          <w:sz w:val="24"/>
          <w:szCs w:val="24"/>
        </w:rPr>
        <w:t>with all applic</w:t>
      </w:r>
      <w:r w:rsidR="00E55343" w:rsidRPr="00B66BAA">
        <w:rPr>
          <w:spacing w:val="-2"/>
          <w:sz w:val="24"/>
          <w:szCs w:val="24"/>
        </w:rPr>
        <w:t>a</w:t>
      </w:r>
      <w:r w:rsidR="00E55343" w:rsidRPr="00B66BAA">
        <w:rPr>
          <w:sz w:val="24"/>
          <w:szCs w:val="24"/>
        </w:rPr>
        <w:t>ble</w:t>
      </w:r>
      <w:r w:rsidR="00E55343" w:rsidRPr="00B66BAA">
        <w:rPr>
          <w:spacing w:val="1"/>
          <w:sz w:val="24"/>
          <w:szCs w:val="24"/>
        </w:rPr>
        <w:t xml:space="preserve"> </w:t>
      </w:r>
      <w:r w:rsidR="00E55343" w:rsidRPr="00B66BAA">
        <w:rPr>
          <w:spacing w:val="-3"/>
          <w:sz w:val="24"/>
          <w:szCs w:val="24"/>
        </w:rPr>
        <w:t>L</w:t>
      </w:r>
      <w:r w:rsidR="00E55343" w:rsidRPr="00B66BAA">
        <w:rPr>
          <w:sz w:val="24"/>
          <w:szCs w:val="24"/>
        </w:rPr>
        <w:t>ouisi</w:t>
      </w:r>
      <w:r w:rsidR="00E55343" w:rsidRPr="00B66BAA">
        <w:rPr>
          <w:spacing w:val="-1"/>
          <w:sz w:val="24"/>
          <w:szCs w:val="24"/>
        </w:rPr>
        <w:t>a</w:t>
      </w:r>
      <w:r w:rsidR="00E55343" w:rsidRPr="00B66BAA">
        <w:rPr>
          <w:spacing w:val="2"/>
          <w:sz w:val="24"/>
          <w:szCs w:val="24"/>
        </w:rPr>
        <w:t>n</w:t>
      </w:r>
      <w:r w:rsidR="00E55343" w:rsidRPr="00B66BAA">
        <w:rPr>
          <w:sz w:val="24"/>
          <w:szCs w:val="24"/>
        </w:rPr>
        <w:t>a</w:t>
      </w:r>
      <w:r w:rsidR="00E55343" w:rsidRPr="00B66BAA">
        <w:rPr>
          <w:spacing w:val="-1"/>
          <w:sz w:val="24"/>
          <w:szCs w:val="24"/>
        </w:rPr>
        <w:t xml:space="preserve"> </w:t>
      </w:r>
      <w:r w:rsidR="00E55343" w:rsidRPr="00B66BAA">
        <w:rPr>
          <w:sz w:val="24"/>
          <w:szCs w:val="24"/>
        </w:rPr>
        <w:t>State</w:t>
      </w:r>
      <w:r w:rsidR="00E55343" w:rsidRPr="00B66BAA">
        <w:rPr>
          <w:spacing w:val="-1"/>
          <w:sz w:val="24"/>
          <w:szCs w:val="24"/>
        </w:rPr>
        <w:t xml:space="preserve"> </w:t>
      </w:r>
      <w:r w:rsidR="00E55343" w:rsidRPr="00B66BAA">
        <w:rPr>
          <w:sz w:val="24"/>
          <w:szCs w:val="24"/>
        </w:rPr>
        <w:t xml:space="preserve">Civil </w:t>
      </w:r>
      <w:r w:rsidR="00E55343" w:rsidRPr="00B66BAA">
        <w:rPr>
          <w:spacing w:val="1"/>
          <w:sz w:val="24"/>
          <w:szCs w:val="24"/>
        </w:rPr>
        <w:t>S</w:t>
      </w:r>
      <w:r w:rsidR="00E55343" w:rsidRPr="00B66BAA">
        <w:rPr>
          <w:spacing w:val="-1"/>
          <w:sz w:val="24"/>
          <w:szCs w:val="24"/>
        </w:rPr>
        <w:t>e</w:t>
      </w:r>
      <w:r w:rsidR="00E55343" w:rsidRPr="00B66BAA">
        <w:rPr>
          <w:sz w:val="24"/>
          <w:szCs w:val="24"/>
        </w:rPr>
        <w:t>rvi</w:t>
      </w:r>
      <w:r w:rsidR="00E55343" w:rsidRPr="00B66BAA">
        <w:rPr>
          <w:spacing w:val="-2"/>
          <w:sz w:val="24"/>
          <w:szCs w:val="24"/>
        </w:rPr>
        <w:t>c</w:t>
      </w:r>
      <w:r w:rsidR="00E55343" w:rsidRPr="00B66BAA">
        <w:rPr>
          <w:sz w:val="24"/>
          <w:szCs w:val="24"/>
        </w:rPr>
        <w:t>e</w:t>
      </w:r>
      <w:r w:rsidR="00E55343" w:rsidRPr="00B66BAA">
        <w:rPr>
          <w:spacing w:val="-1"/>
          <w:sz w:val="24"/>
          <w:szCs w:val="24"/>
        </w:rPr>
        <w:t xml:space="preserve"> </w:t>
      </w:r>
      <w:r w:rsidR="00E55343" w:rsidRPr="00B66BAA">
        <w:rPr>
          <w:sz w:val="24"/>
          <w:szCs w:val="24"/>
        </w:rPr>
        <w:t>Provisions</w:t>
      </w:r>
      <w:r w:rsidR="00E55343" w:rsidRPr="00B66BAA">
        <w:rPr>
          <w:spacing w:val="4"/>
          <w:sz w:val="24"/>
          <w:szCs w:val="24"/>
        </w:rPr>
        <w:t xml:space="preserve"> </w:t>
      </w:r>
      <w:r w:rsidR="00E55343" w:rsidRPr="00B66BAA">
        <w:rPr>
          <w:sz w:val="24"/>
          <w:szCs w:val="24"/>
        </w:rPr>
        <w:t>for</w:t>
      </w:r>
      <w:r w:rsidR="00E55343" w:rsidRPr="00B66BAA">
        <w:rPr>
          <w:spacing w:val="-2"/>
          <w:sz w:val="24"/>
          <w:szCs w:val="24"/>
        </w:rPr>
        <w:t xml:space="preserve"> </w:t>
      </w:r>
      <w:r w:rsidR="00E55343" w:rsidRPr="00B66BAA">
        <w:rPr>
          <w:spacing w:val="-1"/>
          <w:sz w:val="24"/>
          <w:szCs w:val="24"/>
        </w:rPr>
        <w:t>e</w:t>
      </w:r>
      <w:r w:rsidR="00E55343" w:rsidRPr="00B66BAA">
        <w:rPr>
          <w:sz w:val="24"/>
          <w:szCs w:val="24"/>
        </w:rPr>
        <w:t>mpl</w:t>
      </w:r>
      <w:r w:rsidR="00E55343" w:rsidRPr="00B66BAA">
        <w:rPr>
          <w:spacing w:val="2"/>
          <w:sz w:val="24"/>
          <w:szCs w:val="24"/>
        </w:rPr>
        <w:t>o</w:t>
      </w:r>
      <w:r w:rsidR="00E55343" w:rsidRPr="00B66BAA">
        <w:rPr>
          <w:spacing w:val="-5"/>
          <w:sz w:val="24"/>
          <w:szCs w:val="24"/>
        </w:rPr>
        <w:t>y</w:t>
      </w:r>
      <w:r w:rsidR="00E55343" w:rsidRPr="00B66BAA">
        <w:rPr>
          <w:sz w:val="24"/>
          <w:szCs w:val="24"/>
        </w:rPr>
        <w:t>ment,</w:t>
      </w:r>
      <w:r w:rsidR="00E55343" w:rsidRPr="00B66BAA">
        <w:rPr>
          <w:spacing w:val="2"/>
          <w:sz w:val="24"/>
          <w:szCs w:val="24"/>
        </w:rPr>
        <w:t xml:space="preserve"> </w:t>
      </w:r>
      <w:r w:rsidR="00E55343" w:rsidRPr="00B66BAA">
        <w:rPr>
          <w:spacing w:val="-1"/>
          <w:sz w:val="24"/>
          <w:szCs w:val="24"/>
        </w:rPr>
        <w:t>c</w:t>
      </w:r>
      <w:r w:rsidR="00E55343" w:rsidRPr="00B66BAA">
        <w:rPr>
          <w:sz w:val="24"/>
          <w:szCs w:val="24"/>
        </w:rPr>
        <w:t>ompens</w:t>
      </w:r>
      <w:r w:rsidR="00E55343" w:rsidRPr="00B66BAA">
        <w:rPr>
          <w:spacing w:val="-2"/>
          <w:sz w:val="24"/>
          <w:szCs w:val="24"/>
        </w:rPr>
        <w:t>a</w:t>
      </w:r>
      <w:r w:rsidR="00E55343" w:rsidRPr="00B66BAA">
        <w:rPr>
          <w:sz w:val="24"/>
          <w:szCs w:val="24"/>
        </w:rPr>
        <w:t xml:space="preserve">tion </w:t>
      </w:r>
      <w:r w:rsidR="00E55343" w:rsidRPr="00B66BAA">
        <w:rPr>
          <w:spacing w:val="-1"/>
          <w:sz w:val="24"/>
          <w:szCs w:val="24"/>
        </w:rPr>
        <w:t>a</w:t>
      </w:r>
      <w:r w:rsidR="00E55343" w:rsidRPr="00B66BAA">
        <w:rPr>
          <w:sz w:val="24"/>
          <w:szCs w:val="24"/>
        </w:rPr>
        <w:t>nd b</w:t>
      </w:r>
      <w:r w:rsidR="00E55343" w:rsidRPr="00B66BAA">
        <w:rPr>
          <w:spacing w:val="-1"/>
          <w:sz w:val="24"/>
          <w:szCs w:val="24"/>
        </w:rPr>
        <w:t>e</w:t>
      </w:r>
      <w:r w:rsidR="00E55343" w:rsidRPr="00B66BAA">
        <w:rPr>
          <w:spacing w:val="2"/>
          <w:sz w:val="24"/>
          <w:szCs w:val="24"/>
        </w:rPr>
        <w:t>n</w:t>
      </w:r>
      <w:r w:rsidR="00E55343" w:rsidRPr="00B66BAA">
        <w:rPr>
          <w:spacing w:val="-1"/>
          <w:sz w:val="24"/>
          <w:szCs w:val="24"/>
        </w:rPr>
        <w:t>e</w:t>
      </w:r>
      <w:r w:rsidR="00E55343" w:rsidRPr="00B66BAA">
        <w:rPr>
          <w:sz w:val="24"/>
          <w:szCs w:val="24"/>
        </w:rPr>
        <w:t>f</w:t>
      </w:r>
      <w:r w:rsidR="00E55343" w:rsidRPr="00B66BAA">
        <w:rPr>
          <w:spacing w:val="1"/>
          <w:sz w:val="24"/>
          <w:szCs w:val="24"/>
        </w:rPr>
        <w:t>i</w:t>
      </w:r>
      <w:r w:rsidR="00E55343" w:rsidRPr="00B66BAA">
        <w:rPr>
          <w:sz w:val="24"/>
          <w:szCs w:val="24"/>
        </w:rPr>
        <w:t>t</w:t>
      </w:r>
      <w:r w:rsidR="00E55343" w:rsidRPr="00B66BAA">
        <w:rPr>
          <w:spacing w:val="2"/>
          <w:sz w:val="24"/>
          <w:szCs w:val="24"/>
        </w:rPr>
        <w:t>s</w:t>
      </w:r>
      <w:r w:rsidR="00E55343" w:rsidRPr="00B66BAA">
        <w:rPr>
          <w:sz w:val="24"/>
          <w:szCs w:val="24"/>
        </w:rPr>
        <w:t xml:space="preserve">. </w:t>
      </w:r>
      <w:r w:rsidR="00E55343" w:rsidRPr="00B66BA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(W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ith res</w:t>
      </w:r>
      <w:r w:rsidR="00E55343" w:rsidRPr="00B66BA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 xml:space="preserve">t to 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mplo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E55343" w:rsidRPr="00B66BA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nt, co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 xml:space="preserve">nsation, and </w:t>
      </w:r>
      <w:r w:rsidR="00E55343" w:rsidRPr="00B66BA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 xml:space="preserve">fits to 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mplo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s, t</w:t>
      </w:r>
      <w:r w:rsidR="00E55343" w:rsidRPr="00B66BA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 xml:space="preserve">ED shall not 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 w:rsidR="00E55343" w:rsidRPr="00B66BA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or allow jeopardy</w:t>
      </w:r>
      <w:r w:rsidR="00E55343" w:rsidRPr="00B66BA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to fiscal integrity</w:t>
      </w:r>
      <w:r w:rsidR="00E55343" w:rsidRPr="00B66B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>or public imag</w:t>
      </w:r>
      <w:r w:rsidR="00E55343" w:rsidRPr="00B66BA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E55343" w:rsidRPr="00B66BAA">
        <w:rPr>
          <w:rFonts w:ascii="Times New Roman" w:eastAsia="Times New Roman" w:hAnsi="Times New Roman" w:cs="Times New Roman"/>
          <w:i/>
          <w:sz w:val="24"/>
          <w:szCs w:val="24"/>
        </w:rPr>
        <w:t xml:space="preserve">.) </w:t>
      </w:r>
      <w:r w:rsidR="00312A25" w:rsidRPr="00B66BAA">
        <w:rPr>
          <w:rStyle w:val="normaltextrun"/>
          <w:bCs/>
          <w:sz w:val="24"/>
          <w:szCs w:val="24"/>
        </w:rPr>
        <w:t xml:space="preserve">A Motion was made by </w:t>
      </w:r>
      <w:r w:rsidR="00B22810" w:rsidRPr="00B66BAA">
        <w:rPr>
          <w:rStyle w:val="normaltextrun"/>
          <w:bCs/>
          <w:sz w:val="24"/>
          <w:szCs w:val="24"/>
        </w:rPr>
        <w:t>Kathy Waxman</w:t>
      </w:r>
      <w:r w:rsidR="00312A25" w:rsidRPr="00B66BAA">
        <w:rPr>
          <w:rStyle w:val="normaltextrun"/>
          <w:bCs/>
          <w:sz w:val="24"/>
          <w:szCs w:val="24"/>
        </w:rPr>
        <w:t xml:space="preserve"> and seconded by </w:t>
      </w:r>
      <w:r w:rsidR="006127E9">
        <w:rPr>
          <w:rStyle w:val="normaltextrun"/>
          <w:bCs/>
          <w:sz w:val="24"/>
          <w:szCs w:val="24"/>
        </w:rPr>
        <w:t>Michael Shipp</w:t>
      </w:r>
      <w:r w:rsidR="00312A25" w:rsidRPr="00B66BAA">
        <w:rPr>
          <w:rStyle w:val="normaltextrun"/>
          <w:bCs/>
          <w:sz w:val="24"/>
          <w:szCs w:val="24"/>
        </w:rPr>
        <w:t xml:space="preserve">.   </w:t>
      </w:r>
      <w:r w:rsidR="00312A25" w:rsidRPr="00B66BAA">
        <w:rPr>
          <w:rStyle w:val="normaltextrun"/>
          <w:color w:val="000000"/>
          <w:sz w:val="24"/>
          <w:szCs w:val="24"/>
        </w:rPr>
        <w:t>Motion was passed unanimously</w:t>
      </w:r>
      <w:r w:rsidR="00417366">
        <w:rPr>
          <w:rStyle w:val="normaltextrun"/>
          <w:color w:val="000000"/>
          <w:sz w:val="24"/>
          <w:szCs w:val="24"/>
        </w:rPr>
        <w:t>.</w:t>
      </w:r>
    </w:p>
    <w:p w:rsidR="00384C3B" w:rsidRDefault="00384C3B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  <w:r>
        <w:rPr>
          <w:rStyle w:val="normaltextrun"/>
          <w:rFonts w:ascii="Cambria" w:hAnsi="Cambria" w:cs="Segoe UI"/>
          <w:b/>
          <w:sz w:val="22"/>
          <w:szCs w:val="22"/>
        </w:rPr>
        <w:t>Treatment of Consumer</w:t>
      </w:r>
      <w:r w:rsidR="002147A8">
        <w:rPr>
          <w:rStyle w:val="normaltextrun"/>
          <w:rFonts w:ascii="Cambria" w:hAnsi="Cambria" w:cs="Segoe UI"/>
          <w:b/>
          <w:sz w:val="22"/>
          <w:szCs w:val="22"/>
        </w:rPr>
        <w:t xml:space="preserve"> </w:t>
      </w:r>
      <w:r w:rsidR="001F14C7">
        <w:rPr>
          <w:rStyle w:val="normaltextrun"/>
          <w:rFonts w:ascii="Cambria" w:hAnsi="Cambria" w:cs="Segoe UI"/>
          <w:b/>
          <w:sz w:val="22"/>
          <w:szCs w:val="22"/>
        </w:rPr>
        <w:t xml:space="preserve">– </w:t>
      </w:r>
      <w:r w:rsidR="00D623A0" w:rsidRPr="00D623A0">
        <w:rPr>
          <w:rStyle w:val="normaltextrun"/>
          <w:rFonts w:ascii="Cambria" w:hAnsi="Cambria" w:cs="Segoe UI"/>
          <w:sz w:val="22"/>
          <w:szCs w:val="22"/>
        </w:rPr>
        <w:t xml:space="preserve">Consumer Satisfaction surveys are conducted by </w:t>
      </w:r>
      <w:r w:rsidR="0009431B">
        <w:rPr>
          <w:rStyle w:val="normaltextrun"/>
          <w:rFonts w:ascii="Cambria" w:hAnsi="Cambria" w:cs="Segoe UI"/>
          <w:sz w:val="22"/>
          <w:szCs w:val="22"/>
        </w:rPr>
        <w:t>Corporate Compliance Department.  Dr. Sizer will provide the correct date to put in the Governance Manual for inspection by Board.</w:t>
      </w:r>
      <w:r w:rsidR="001F14C7">
        <w:rPr>
          <w:rStyle w:val="normaltextrun"/>
          <w:rFonts w:ascii="Cambria" w:hAnsi="Cambria" w:cs="Segoe UI"/>
          <w:sz w:val="22"/>
          <w:szCs w:val="22"/>
        </w:rPr>
        <w:t xml:space="preserve">  </w:t>
      </w:r>
    </w:p>
    <w:p w:rsidR="00384C3B" w:rsidRDefault="00384C3B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384C3B" w:rsidRDefault="00384C3B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384C3B" w:rsidRDefault="00384C3B" w:rsidP="00384C3B">
      <w:pPr>
        <w:pStyle w:val="paragraph"/>
        <w:textAlignment w:val="baseline"/>
        <w:rPr>
          <w:rFonts w:eastAsia="Arial Unicode MS"/>
          <w:b/>
          <w:color w:val="000000"/>
          <w:sz w:val="22"/>
          <w:szCs w:val="22"/>
          <w:u w:val="single"/>
        </w:rPr>
      </w:pPr>
      <w:r w:rsidRPr="00ED00DB">
        <w:rPr>
          <w:rFonts w:eastAsia="Arial Unicode MS"/>
          <w:b/>
          <w:color w:val="000000"/>
          <w:sz w:val="22"/>
          <w:szCs w:val="22"/>
          <w:u w:val="single"/>
        </w:rPr>
        <w:t>BOARD</w:t>
      </w:r>
    </w:p>
    <w:p w:rsidR="00384C3B" w:rsidRDefault="00384C3B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384C3B" w:rsidRDefault="00384C3B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</w:p>
    <w:p w:rsidR="003B61D6" w:rsidRDefault="00384C3B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rFonts w:ascii="Cambria" w:hAnsi="Cambria" w:cs="Segoe UI"/>
          <w:b/>
          <w:sz w:val="22"/>
          <w:szCs w:val="22"/>
        </w:rPr>
        <w:t xml:space="preserve">Board and </w:t>
      </w:r>
      <w:r w:rsidR="00E1224F" w:rsidRPr="00E1224F">
        <w:rPr>
          <w:rStyle w:val="normaltextrun"/>
          <w:rFonts w:ascii="Cambria" w:hAnsi="Cambria" w:cs="Segoe UI"/>
          <w:b/>
          <w:sz w:val="22"/>
          <w:szCs w:val="22"/>
        </w:rPr>
        <w:t xml:space="preserve">Strategic </w:t>
      </w:r>
      <w:r>
        <w:rPr>
          <w:rStyle w:val="normaltextrun"/>
          <w:rFonts w:ascii="Cambria" w:hAnsi="Cambria" w:cs="Segoe UI"/>
          <w:b/>
          <w:sz w:val="22"/>
          <w:szCs w:val="22"/>
        </w:rPr>
        <w:t xml:space="preserve">and </w:t>
      </w:r>
      <w:r w:rsidR="00E1224F" w:rsidRPr="00E1224F">
        <w:rPr>
          <w:rStyle w:val="normaltextrun"/>
          <w:rFonts w:ascii="Cambria" w:hAnsi="Cambria" w:cs="Segoe UI"/>
          <w:b/>
          <w:sz w:val="22"/>
          <w:szCs w:val="22"/>
        </w:rPr>
        <w:t>Plan:</w:t>
      </w:r>
      <w:r w:rsidR="003B61D6" w:rsidRPr="003B61D6">
        <w:rPr>
          <w:rStyle w:val="normaltextrun"/>
          <w:bCs/>
          <w:sz w:val="22"/>
          <w:szCs w:val="22"/>
        </w:rPr>
        <w:t xml:space="preserve"> </w:t>
      </w:r>
    </w:p>
    <w:p w:rsidR="0025061C" w:rsidRPr="00B66BAA" w:rsidRDefault="00D34491" w:rsidP="0025061C">
      <w:pPr>
        <w:spacing w:before="16" w:line="260" w:lineRule="exact"/>
        <w:rPr>
          <w:rStyle w:val="normaltextrun"/>
          <w:rFonts w:ascii="Cambria" w:hAnsi="Cambria" w:cs="Segoe UI"/>
          <w:b/>
          <w:sz w:val="24"/>
          <w:szCs w:val="24"/>
        </w:rPr>
      </w:pPr>
      <w:r w:rsidRPr="006867C9">
        <w:rPr>
          <w:rStyle w:val="normaltextrun"/>
          <w:bCs/>
          <w:sz w:val="24"/>
          <w:szCs w:val="24"/>
        </w:rPr>
        <w:t>NEDHSA strategic plan and the board</w:t>
      </w:r>
      <w:r w:rsidR="0025061C" w:rsidRPr="006867C9">
        <w:rPr>
          <w:rStyle w:val="normaltextrun"/>
          <w:bCs/>
          <w:sz w:val="24"/>
          <w:szCs w:val="24"/>
        </w:rPr>
        <w:t xml:space="preserve">’s plan </w:t>
      </w:r>
      <w:r w:rsidR="0009431B">
        <w:rPr>
          <w:rStyle w:val="normaltextrun"/>
          <w:bCs/>
          <w:sz w:val="24"/>
          <w:szCs w:val="24"/>
        </w:rPr>
        <w:t xml:space="preserve">are complete </w:t>
      </w:r>
      <w:proofErr w:type="gramStart"/>
      <w:r w:rsidR="0009431B">
        <w:rPr>
          <w:rStyle w:val="normaltextrun"/>
          <w:bCs/>
          <w:sz w:val="24"/>
          <w:szCs w:val="24"/>
        </w:rPr>
        <w:t>( ATTACHMENT</w:t>
      </w:r>
      <w:proofErr w:type="gramEnd"/>
      <w:r w:rsidR="0009431B">
        <w:rPr>
          <w:rStyle w:val="normaltextrun"/>
          <w:bCs/>
          <w:sz w:val="24"/>
          <w:szCs w:val="24"/>
        </w:rPr>
        <w:t>)</w:t>
      </w:r>
      <w:r w:rsidR="00AC3DBE">
        <w:rPr>
          <w:rStyle w:val="normaltextrun"/>
          <w:bCs/>
          <w:sz w:val="24"/>
          <w:szCs w:val="24"/>
        </w:rPr>
        <w:t xml:space="preserve"> </w:t>
      </w:r>
    </w:p>
    <w:p w:rsidR="008B4166" w:rsidRPr="00B66BAA" w:rsidRDefault="008B4166" w:rsidP="008B4166">
      <w:pPr>
        <w:pStyle w:val="paragraph"/>
        <w:textAlignment w:val="baseline"/>
        <w:rPr>
          <w:rStyle w:val="normaltextrun"/>
          <w:bCs/>
        </w:rPr>
      </w:pPr>
    </w:p>
    <w:p w:rsidR="00351C5F" w:rsidRPr="0068641E" w:rsidRDefault="0009431B" w:rsidP="00351C5F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Fonts w:eastAsiaTheme="minorHAnsi"/>
          <w:b/>
        </w:rPr>
        <w:t xml:space="preserve">Governance Style Inspection will be </w:t>
      </w:r>
      <w:r w:rsidR="003D6796">
        <w:rPr>
          <w:rFonts w:eastAsiaTheme="minorHAnsi"/>
        </w:rPr>
        <w:t>due</w:t>
      </w:r>
      <w:r w:rsidR="00AC3DBE">
        <w:rPr>
          <w:rFonts w:eastAsiaTheme="minorHAnsi"/>
        </w:rPr>
        <w:t xml:space="preserve"> </w:t>
      </w:r>
      <w:proofErr w:type="gramStart"/>
      <w:r w:rsidR="005F4F92">
        <w:rPr>
          <w:rFonts w:eastAsiaTheme="minorHAnsi"/>
        </w:rPr>
        <w:t xml:space="preserve">September </w:t>
      </w:r>
      <w:r>
        <w:rPr>
          <w:rFonts w:eastAsiaTheme="minorHAnsi"/>
        </w:rPr>
        <w:t xml:space="preserve"> 2015</w:t>
      </w:r>
      <w:proofErr w:type="gramEnd"/>
      <w:r>
        <w:rPr>
          <w:rFonts w:eastAsiaTheme="minorHAnsi"/>
        </w:rPr>
        <w:t xml:space="preserve">.  Board members are asked to review a DVD provided by Dr. Sizer.  </w:t>
      </w:r>
      <w:r w:rsidR="00AC3DBE">
        <w:rPr>
          <w:rFonts w:eastAsiaTheme="minorHAnsi"/>
        </w:rPr>
        <w:t xml:space="preserve"> </w:t>
      </w:r>
      <w:r w:rsidR="005F4F92">
        <w:rPr>
          <w:rFonts w:eastAsiaTheme="minorHAnsi"/>
        </w:rPr>
        <w:t xml:space="preserve">    </w:t>
      </w:r>
    </w:p>
    <w:p w:rsidR="00ED00DB" w:rsidRPr="00ED00DB" w:rsidRDefault="00887F5C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670D1" w:rsidRDefault="00384C3B" w:rsidP="006670D1">
      <w:pPr>
        <w:pStyle w:val="paragraph"/>
        <w:textAlignment w:val="baseline"/>
        <w:rPr>
          <w:rStyle w:val="normaltextrun"/>
          <w:rFonts w:ascii="Cambria" w:hAnsi="Cambria" w:cs="Segoe UI"/>
          <w:b/>
          <w:sz w:val="22"/>
          <w:szCs w:val="22"/>
        </w:rPr>
      </w:pPr>
      <w:r>
        <w:rPr>
          <w:rFonts w:eastAsiaTheme="minorHAnsi"/>
          <w:b/>
        </w:rPr>
        <w:t>Global ENDS Statements</w:t>
      </w:r>
      <w:r w:rsidR="005F6A8A">
        <w:rPr>
          <w:rFonts w:eastAsiaTheme="minorHAnsi"/>
        </w:rPr>
        <w:t xml:space="preserve">- </w:t>
      </w:r>
      <w:r w:rsidR="00A5427C">
        <w:rPr>
          <w:rFonts w:eastAsiaTheme="minorHAnsi"/>
        </w:rPr>
        <w:t>The</w:t>
      </w:r>
      <w:r w:rsidR="005F4F92">
        <w:rPr>
          <w:rFonts w:eastAsiaTheme="minorHAnsi"/>
        </w:rPr>
        <w:t xml:space="preserve"> board agreed to leave the Global ENDS </w:t>
      </w:r>
      <w:r w:rsidR="004328DC">
        <w:rPr>
          <w:rFonts w:eastAsiaTheme="minorHAnsi"/>
        </w:rPr>
        <w:t>S</w:t>
      </w:r>
      <w:r w:rsidR="005F4F92">
        <w:rPr>
          <w:rFonts w:eastAsiaTheme="minorHAnsi"/>
        </w:rPr>
        <w:t xml:space="preserve">tatements </w:t>
      </w:r>
      <w:r w:rsidR="0009431B">
        <w:rPr>
          <w:rFonts w:eastAsiaTheme="minorHAnsi"/>
        </w:rPr>
        <w:t xml:space="preserve">unchanged. </w:t>
      </w:r>
      <w:r w:rsidR="005F4F92">
        <w:rPr>
          <w:rFonts w:eastAsiaTheme="minorHAnsi"/>
        </w:rPr>
        <w:t xml:space="preserve"> </w:t>
      </w:r>
      <w:r w:rsidR="0009431B">
        <w:rPr>
          <w:rFonts w:eastAsiaTheme="minorHAnsi"/>
        </w:rPr>
        <w:t xml:space="preserve">This </w:t>
      </w:r>
      <w:r w:rsidR="005F4F92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5F4F92">
        <w:rPr>
          <w:rStyle w:val="normaltextrun"/>
          <w:color w:val="000000"/>
          <w:sz w:val="23"/>
          <w:szCs w:val="23"/>
        </w:rPr>
        <w:t xml:space="preserve">was made by Kathy Waxman and seconded by </w:t>
      </w:r>
      <w:r w:rsidR="004328DC">
        <w:rPr>
          <w:rStyle w:val="normaltextrun"/>
          <w:color w:val="000000"/>
          <w:sz w:val="23"/>
          <w:szCs w:val="23"/>
        </w:rPr>
        <w:t>Lekeisha Powell</w:t>
      </w:r>
      <w:r w:rsidR="00A5427C">
        <w:rPr>
          <w:rFonts w:eastAsiaTheme="minorHAnsi"/>
        </w:rPr>
        <w:t xml:space="preserve">.  </w:t>
      </w:r>
    </w:p>
    <w:p w:rsidR="00351C5F" w:rsidRDefault="00351C5F" w:rsidP="00ED00D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3C4876" w:rsidRDefault="003C4876" w:rsidP="00ED00D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E436B" w:rsidRPr="003C4876" w:rsidRDefault="00BE436B" w:rsidP="00ED00D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Ends Focus of Grants or Contracts</w:t>
      </w:r>
      <w:r w:rsidR="003C48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D6796">
        <w:rPr>
          <w:rFonts w:ascii="Times New Roman" w:eastAsiaTheme="minorHAnsi" w:hAnsi="Times New Roman"/>
          <w:b/>
          <w:sz w:val="24"/>
          <w:szCs w:val="24"/>
        </w:rPr>
        <w:t>–</w:t>
      </w:r>
      <w:r w:rsidR="003C4876" w:rsidRPr="003D6796">
        <w:rPr>
          <w:rFonts w:ascii="Times New Roman" w:eastAsiaTheme="minorHAnsi" w:hAnsi="Times New Roman"/>
          <w:sz w:val="24"/>
          <w:szCs w:val="24"/>
        </w:rPr>
        <w:t xml:space="preserve"> </w:t>
      </w:r>
      <w:r w:rsidR="003D6796">
        <w:rPr>
          <w:rFonts w:ascii="Times New Roman" w:eastAsiaTheme="minorHAnsi" w:hAnsi="Times New Roman"/>
          <w:sz w:val="24"/>
          <w:szCs w:val="24"/>
        </w:rPr>
        <w:t xml:space="preserve">There are currently no grants or contracts to be reviewed by the Board.  </w:t>
      </w:r>
      <w:r w:rsidR="003D6796" w:rsidRPr="003D6796">
        <w:rPr>
          <w:rFonts w:ascii="Times New Roman" w:eastAsiaTheme="minorHAnsi" w:hAnsi="Times New Roman"/>
          <w:sz w:val="24"/>
          <w:szCs w:val="24"/>
        </w:rPr>
        <w:t xml:space="preserve">Board members are </w:t>
      </w:r>
      <w:r w:rsidR="003D6796">
        <w:rPr>
          <w:rFonts w:ascii="Times New Roman" w:eastAsiaTheme="minorHAnsi" w:hAnsi="Times New Roman"/>
          <w:sz w:val="24"/>
          <w:szCs w:val="24"/>
        </w:rPr>
        <w:t xml:space="preserve">always </w:t>
      </w:r>
      <w:r w:rsidR="003D6796" w:rsidRPr="003D6796">
        <w:rPr>
          <w:rFonts w:ascii="Times New Roman" w:eastAsiaTheme="minorHAnsi" w:hAnsi="Times New Roman"/>
          <w:sz w:val="24"/>
          <w:szCs w:val="24"/>
        </w:rPr>
        <w:t>encouraged to pursue and advise ED of any grants in their respective parishes</w:t>
      </w:r>
      <w:r w:rsidR="003D6796">
        <w:rPr>
          <w:rFonts w:ascii="Times New Roman" w:eastAsiaTheme="minorHAnsi" w:hAnsi="Times New Roman"/>
          <w:sz w:val="24"/>
          <w:szCs w:val="24"/>
        </w:rPr>
        <w:t>.</w:t>
      </w:r>
    </w:p>
    <w:p w:rsidR="00BE436B" w:rsidRDefault="00BE436B" w:rsidP="00ED00D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351C5F" w:rsidRPr="003C4876" w:rsidRDefault="00BE436B" w:rsidP="003B495C">
      <w:pPr>
        <w:pStyle w:val="paragraph"/>
        <w:textAlignment w:val="baseline"/>
        <w:rPr>
          <w:rFonts w:eastAsiaTheme="minorHAnsi"/>
        </w:rPr>
      </w:pPr>
      <w:r>
        <w:rPr>
          <w:rFonts w:eastAsiaTheme="minorHAnsi"/>
          <w:b/>
        </w:rPr>
        <w:t xml:space="preserve">Executive Director Monthly Report format/info provided -   </w:t>
      </w:r>
      <w:r w:rsidR="003B495C">
        <w:t>A</w:t>
      </w:r>
      <w:r w:rsidR="003B495C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3B495C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3B495C">
        <w:rPr>
          <w:rStyle w:val="normaltextrun"/>
          <w:color w:val="000000"/>
          <w:sz w:val="23"/>
          <w:szCs w:val="23"/>
        </w:rPr>
        <w:t>was made by Melba Sandifer and seconded by Kathy Waxman to change the format of the ED report.    Motion was passed unanimously. </w:t>
      </w:r>
      <w:r w:rsidR="003B495C">
        <w:rPr>
          <w:rStyle w:val="eop"/>
          <w:color w:val="000000"/>
          <w:sz w:val="23"/>
          <w:szCs w:val="23"/>
        </w:rPr>
        <w:t xml:space="preserve"> ED </w:t>
      </w:r>
      <w:r w:rsidR="0025061C">
        <w:rPr>
          <w:rStyle w:val="eop"/>
          <w:color w:val="000000"/>
          <w:sz w:val="23"/>
          <w:szCs w:val="23"/>
        </w:rPr>
        <w:t xml:space="preserve">continues to address </w:t>
      </w:r>
      <w:r w:rsidR="00AC3DBE">
        <w:rPr>
          <w:rStyle w:val="eop"/>
          <w:color w:val="000000"/>
          <w:sz w:val="23"/>
          <w:szCs w:val="23"/>
        </w:rPr>
        <w:t>all specific topics as required b</w:t>
      </w:r>
      <w:r w:rsidR="0025061C">
        <w:rPr>
          <w:rStyle w:val="eop"/>
          <w:color w:val="000000"/>
          <w:sz w:val="23"/>
          <w:szCs w:val="23"/>
        </w:rPr>
        <w:t xml:space="preserve">y the governance manual but </w:t>
      </w:r>
      <w:r w:rsidR="003B495C">
        <w:rPr>
          <w:rStyle w:val="eop"/>
          <w:color w:val="000000"/>
          <w:sz w:val="23"/>
          <w:szCs w:val="23"/>
        </w:rPr>
        <w:t xml:space="preserve">to </w:t>
      </w:r>
      <w:r w:rsidR="006867C9">
        <w:rPr>
          <w:rStyle w:val="eop"/>
          <w:color w:val="000000"/>
          <w:sz w:val="23"/>
          <w:szCs w:val="23"/>
        </w:rPr>
        <w:t xml:space="preserve">insert no changes </w:t>
      </w:r>
      <w:r w:rsidR="0025061C">
        <w:rPr>
          <w:rStyle w:val="eop"/>
          <w:color w:val="000000"/>
          <w:sz w:val="23"/>
          <w:szCs w:val="23"/>
        </w:rPr>
        <w:t xml:space="preserve">in each category if </w:t>
      </w:r>
      <w:r w:rsidR="006867C9">
        <w:rPr>
          <w:rStyle w:val="eop"/>
          <w:color w:val="000000"/>
          <w:sz w:val="23"/>
          <w:szCs w:val="23"/>
        </w:rPr>
        <w:t xml:space="preserve">there is </w:t>
      </w:r>
      <w:r w:rsidR="0025061C">
        <w:rPr>
          <w:rStyle w:val="eop"/>
          <w:color w:val="000000"/>
          <w:sz w:val="23"/>
          <w:szCs w:val="23"/>
        </w:rPr>
        <w:t xml:space="preserve">no change in that </w:t>
      </w:r>
      <w:r w:rsidR="006A6009">
        <w:rPr>
          <w:rStyle w:val="eop"/>
          <w:color w:val="000000"/>
          <w:sz w:val="23"/>
          <w:szCs w:val="23"/>
        </w:rPr>
        <w:t xml:space="preserve">particular </w:t>
      </w:r>
      <w:r w:rsidR="0025061C">
        <w:rPr>
          <w:rStyle w:val="eop"/>
          <w:color w:val="000000"/>
          <w:sz w:val="23"/>
          <w:szCs w:val="23"/>
        </w:rPr>
        <w:t>category</w:t>
      </w:r>
      <w:r w:rsidR="00F42706">
        <w:rPr>
          <w:rFonts w:eastAsiaTheme="minorHAnsi"/>
        </w:rPr>
        <w:t xml:space="preserve">.  </w:t>
      </w:r>
      <w:r w:rsidR="00D42A75">
        <w:rPr>
          <w:rFonts w:eastAsiaTheme="minorHAnsi"/>
        </w:rPr>
        <w:t>The board is only concerned about changes from the previous month.</w:t>
      </w:r>
      <w:r w:rsidR="005D0130">
        <w:rPr>
          <w:rFonts w:eastAsiaTheme="minorHAnsi"/>
        </w:rPr>
        <w:t xml:space="preserve">  September will be a trial on this new format.  </w:t>
      </w:r>
      <w:r w:rsidR="00D42A75">
        <w:rPr>
          <w:rFonts w:eastAsiaTheme="minorHAnsi"/>
        </w:rPr>
        <w:t xml:space="preserve">  </w:t>
      </w:r>
      <w:r w:rsidR="00F42706">
        <w:rPr>
          <w:rFonts w:eastAsiaTheme="minorHAnsi"/>
        </w:rPr>
        <w:t xml:space="preserve">  </w:t>
      </w:r>
      <w:r w:rsidR="004A459F">
        <w:rPr>
          <w:rFonts w:eastAsiaTheme="minorHAnsi"/>
        </w:rPr>
        <w:t xml:space="preserve">    </w:t>
      </w:r>
      <w:r w:rsidR="003C4876" w:rsidRPr="003C4876">
        <w:rPr>
          <w:rFonts w:eastAsiaTheme="minorHAnsi"/>
        </w:rPr>
        <w:t xml:space="preserve">  </w:t>
      </w:r>
    </w:p>
    <w:p w:rsidR="003B495C" w:rsidRDefault="003B495C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D00DB" w:rsidRPr="00383634" w:rsidRDefault="00BE436B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Parish Outreach</w:t>
      </w:r>
      <w:r w:rsidR="005F4F9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328DC">
        <w:rPr>
          <w:rFonts w:ascii="Times New Roman" w:eastAsiaTheme="minorHAnsi" w:hAnsi="Times New Roman" w:cs="Times New Roman"/>
          <w:b/>
          <w:sz w:val="24"/>
          <w:szCs w:val="24"/>
        </w:rPr>
        <w:t>–</w:t>
      </w:r>
      <w:r w:rsidR="00BC44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Lekeisha Powell stated that 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>Hope Center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s may be </w:t>
      </w:r>
      <w:proofErr w:type="gramStart"/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underutilized </w:t>
      </w:r>
      <w:r w:rsidR="001F65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>because</w:t>
      </w:r>
      <w:proofErr w:type="gramEnd"/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 resource centers historically providing referral and information were known in parishes and still being used. 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Community board members are asked to reach out to them and visit the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resources in their respective parishes and to make it a part of their outreach to recruit new </w:t>
      </w:r>
      <w:proofErr w:type="gramStart"/>
      <w:r w:rsidR="003D6796">
        <w:rPr>
          <w:rFonts w:ascii="Times New Roman" w:eastAsiaTheme="minorHAnsi" w:hAnsi="Times New Roman" w:cs="Times New Roman"/>
          <w:sz w:val="24"/>
          <w:szCs w:val="24"/>
        </w:rPr>
        <w:t>board  members</w:t>
      </w:r>
      <w:proofErr w:type="gramEnd"/>
      <w:r w:rsidR="003D6796">
        <w:rPr>
          <w:rFonts w:ascii="Times New Roman" w:eastAsiaTheme="minorHAnsi" w:hAnsi="Times New Roman" w:cs="Times New Roman"/>
          <w:sz w:val="24"/>
          <w:szCs w:val="24"/>
        </w:rPr>
        <w:t>.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ED00DB" w:rsidRPr="00ED00DB" w:rsidRDefault="00ED00DB" w:rsidP="00ED00DB">
      <w:pPr>
        <w:spacing w:after="0"/>
        <w:rPr>
          <w:rFonts w:ascii="Times New Roman" w:eastAsiaTheme="minorHAnsi" w:hAnsi="Times New Roman" w:cs="Times New Roman"/>
        </w:rPr>
      </w:pPr>
    </w:p>
    <w:p w:rsidR="00ED00DB" w:rsidRPr="00ED00DB" w:rsidRDefault="001E6AFF" w:rsidP="00ED00DB">
      <w:pPr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lastRenderedPageBreak/>
        <w:t>U</w:t>
      </w:r>
      <w:r w:rsidR="00BE436B">
        <w:rPr>
          <w:rFonts w:ascii="Times New Roman" w:eastAsiaTheme="minorHAnsi" w:hAnsi="Times New Roman" w:cs="Times New Roman"/>
          <w:b/>
        </w:rPr>
        <w:t>ses for Self-Evaluation Data</w:t>
      </w:r>
      <w:r w:rsidR="00437A49">
        <w:rPr>
          <w:rFonts w:ascii="Times New Roman" w:eastAsiaTheme="minorHAnsi" w:hAnsi="Times New Roman" w:cs="Times New Roman"/>
          <w:b/>
        </w:rPr>
        <w:t xml:space="preserve"> </w:t>
      </w:r>
      <w:r w:rsidR="003D6796">
        <w:rPr>
          <w:rFonts w:ascii="Times New Roman" w:eastAsiaTheme="minorHAnsi" w:hAnsi="Times New Roman" w:cs="Times New Roman"/>
          <w:b/>
        </w:rPr>
        <w:t>–</w:t>
      </w:r>
      <w:r w:rsidR="003B55D0">
        <w:rPr>
          <w:rFonts w:ascii="Times New Roman" w:eastAsiaTheme="minorHAnsi" w:hAnsi="Times New Roman" w:cs="Times New Roman"/>
          <w:b/>
        </w:rPr>
        <w:t xml:space="preserve"> </w:t>
      </w:r>
      <w:r w:rsidR="003D6796" w:rsidRPr="003D6796">
        <w:rPr>
          <w:rFonts w:ascii="Times New Roman" w:eastAsiaTheme="minorHAnsi" w:hAnsi="Times New Roman" w:cs="Times New Roman"/>
        </w:rPr>
        <w:t>No recommendations at this time but data has been provided to Board Members</w:t>
      </w:r>
      <w:r w:rsidR="00437A49" w:rsidRPr="003D6796">
        <w:rPr>
          <w:rFonts w:ascii="Times New Roman" w:eastAsiaTheme="minorHAnsi" w:hAnsi="Times New Roman" w:cs="Times New Roman"/>
        </w:rPr>
        <w:t xml:space="preserve">.  </w:t>
      </w:r>
      <w:r w:rsidR="00D50741" w:rsidRPr="003D6796">
        <w:rPr>
          <w:rFonts w:ascii="Times New Roman" w:eastAsiaTheme="minorHAnsi" w:hAnsi="Times New Roman" w:cs="Times New Roman"/>
        </w:rPr>
        <w:t xml:space="preserve"> </w:t>
      </w:r>
    </w:p>
    <w:p w:rsidR="003B55D0" w:rsidRDefault="003B55D0" w:rsidP="00ED00DB">
      <w:pPr>
        <w:spacing w:after="0"/>
        <w:rPr>
          <w:rFonts w:ascii="Times New Roman" w:eastAsiaTheme="minorHAnsi" w:hAnsi="Times New Roman" w:cs="Times New Roman"/>
          <w:b/>
        </w:rPr>
      </w:pPr>
    </w:p>
    <w:p w:rsidR="00881C8D" w:rsidRDefault="003B55D0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</w:rPr>
        <w:t xml:space="preserve">Board </w:t>
      </w:r>
      <w:r w:rsidR="00BE436B">
        <w:rPr>
          <w:rFonts w:ascii="Times New Roman" w:eastAsiaTheme="minorHAnsi" w:hAnsi="Times New Roman" w:cs="Times New Roman"/>
          <w:b/>
        </w:rPr>
        <w:t>Management (Ongoing) -</w:t>
      </w:r>
      <w:r w:rsidR="00F2438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22810">
        <w:rPr>
          <w:rFonts w:ascii="Times New Roman" w:eastAsiaTheme="minorHAnsi" w:hAnsi="Times New Roman" w:cs="Times New Roman"/>
          <w:sz w:val="24"/>
          <w:szCs w:val="24"/>
        </w:rPr>
        <w:t>$2,000.00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 available </w:t>
      </w:r>
      <w:r w:rsidR="00936249">
        <w:rPr>
          <w:rFonts w:ascii="Times New Roman" w:eastAsiaTheme="minorHAnsi" w:hAnsi="Times New Roman" w:cs="Times New Roman"/>
          <w:sz w:val="24"/>
          <w:szCs w:val="24"/>
        </w:rPr>
        <w:t>for board development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 but no requests at this time for use.</w:t>
      </w:r>
    </w:p>
    <w:p w:rsidR="00BE436B" w:rsidRDefault="00BE436B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5427C" w:rsidRDefault="00BE436B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Board Members </w:t>
      </w:r>
      <w:r w:rsidR="00ED00DB" w:rsidRPr="000609B2">
        <w:rPr>
          <w:rFonts w:ascii="Times New Roman" w:eastAsiaTheme="minorHAnsi" w:hAnsi="Times New Roman" w:cs="Times New Roman"/>
          <w:b/>
          <w:sz w:val="24"/>
          <w:szCs w:val="24"/>
        </w:rPr>
        <w:t>Terms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/Renewal of Appointments</w:t>
      </w:r>
      <w:r w:rsidR="003B55D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5427C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AC3DBE">
        <w:rPr>
          <w:rFonts w:ascii="Times New Roman" w:eastAsiaTheme="minorHAnsi" w:hAnsi="Times New Roman" w:cs="Times New Roman"/>
          <w:sz w:val="24"/>
          <w:szCs w:val="24"/>
        </w:rPr>
        <w:t>Charlie Trimble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>’s term has expired and he will remain</w:t>
      </w:r>
      <w:r w:rsidR="00AC3DBE">
        <w:rPr>
          <w:rFonts w:ascii="Times New Roman" w:eastAsiaTheme="minorHAnsi" w:hAnsi="Times New Roman" w:cs="Times New Roman"/>
          <w:sz w:val="24"/>
          <w:szCs w:val="24"/>
        </w:rPr>
        <w:t xml:space="preserve"> off the board due to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illness.  Alisa Lear advised the Morehouse Parish Police Jury of this vacancy.  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James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>Mob</w:t>
      </w:r>
      <w:r w:rsidR="001F6578">
        <w:rPr>
          <w:rFonts w:ascii="Times New Roman" w:eastAsiaTheme="minorHAnsi" w:hAnsi="Times New Roman" w:cs="Times New Roman"/>
          <w:sz w:val="24"/>
          <w:szCs w:val="24"/>
        </w:rPr>
        <w:t>le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 xml:space="preserve">y </w:t>
      </w:r>
      <w:r w:rsidR="00B84EB2">
        <w:rPr>
          <w:rFonts w:ascii="Times New Roman" w:eastAsiaTheme="minorHAnsi" w:hAnsi="Times New Roman" w:cs="Times New Roman"/>
          <w:sz w:val="24"/>
          <w:szCs w:val="24"/>
        </w:rPr>
        <w:t xml:space="preserve">has spoken of </w:t>
      </w:r>
      <w:r w:rsidR="003D6796">
        <w:rPr>
          <w:rFonts w:ascii="Times New Roman" w:eastAsiaTheme="minorHAnsi" w:hAnsi="Times New Roman" w:cs="Times New Roman"/>
          <w:sz w:val="24"/>
          <w:szCs w:val="24"/>
        </w:rPr>
        <w:t>resigning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 his position on the board.   The board now officially</w:t>
      </w:r>
      <w:r w:rsidR="007D2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7D2A3B">
        <w:rPr>
          <w:rFonts w:ascii="Times New Roman" w:eastAsiaTheme="minorHAnsi" w:hAnsi="Times New Roman" w:cs="Times New Roman"/>
          <w:sz w:val="24"/>
          <w:szCs w:val="24"/>
        </w:rPr>
        <w:t>consist</w:t>
      </w:r>
      <w:r w:rsidR="00B84EB2">
        <w:rPr>
          <w:rFonts w:ascii="Times New Roman" w:eastAsiaTheme="minorHAnsi" w:hAnsi="Times New Roman" w:cs="Times New Roman"/>
          <w:sz w:val="24"/>
          <w:szCs w:val="24"/>
        </w:rPr>
        <w:t>s</w:t>
      </w:r>
      <w:r w:rsidR="007D2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D2A3B">
        <w:rPr>
          <w:rFonts w:ascii="Times New Roman" w:eastAsiaTheme="minorHAnsi" w:hAnsi="Times New Roman" w:cs="Times New Roman"/>
          <w:sz w:val="24"/>
          <w:szCs w:val="24"/>
        </w:rPr>
        <w:t>of</w:t>
      </w:r>
      <w:proofErr w:type="gramEnd"/>
      <w:r w:rsidR="007D2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328DC">
        <w:rPr>
          <w:rFonts w:ascii="Times New Roman" w:eastAsiaTheme="minorHAnsi" w:hAnsi="Times New Roman" w:cs="Times New Roman"/>
          <w:sz w:val="24"/>
          <w:szCs w:val="24"/>
        </w:rPr>
        <w:t xml:space="preserve">12 members.  </w:t>
      </w:r>
      <w:r w:rsidR="00B84EB2">
        <w:rPr>
          <w:rFonts w:ascii="Times New Roman" w:eastAsiaTheme="minorHAnsi" w:hAnsi="Times New Roman" w:cs="Times New Roman"/>
          <w:sz w:val="24"/>
          <w:szCs w:val="24"/>
        </w:rPr>
        <w:t xml:space="preserve">In pursuing new members, the Board was reminded of the </w:t>
      </w:r>
      <w:r w:rsidR="007D2A3B">
        <w:rPr>
          <w:rFonts w:ascii="Times New Roman" w:eastAsiaTheme="minorHAnsi" w:hAnsi="Times New Roman" w:cs="Times New Roman"/>
          <w:sz w:val="24"/>
          <w:szCs w:val="24"/>
        </w:rPr>
        <w:t>advocate or professional</w:t>
      </w:r>
      <w:r w:rsidR="00B84EB2">
        <w:rPr>
          <w:rFonts w:ascii="Times New Roman" w:eastAsiaTheme="minorHAnsi" w:hAnsi="Times New Roman" w:cs="Times New Roman"/>
          <w:sz w:val="24"/>
          <w:szCs w:val="24"/>
        </w:rPr>
        <w:t xml:space="preserve"> designation to be considered for appointments</w:t>
      </w:r>
      <w:r w:rsidR="007D2A3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E436B" w:rsidRDefault="00BE436B" w:rsidP="00ED00DB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BE436B" w:rsidRDefault="00BE436B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Performance Self Evaluation Form – ED &amp; Board </w:t>
      </w:r>
      <w:r w:rsidR="00437A49">
        <w:rPr>
          <w:rFonts w:ascii="Times New Roman" w:eastAsiaTheme="minorHAnsi" w:hAnsi="Times New Roman" w:cs="Times New Roman"/>
          <w:b/>
          <w:sz w:val="24"/>
          <w:szCs w:val="24"/>
        </w:rPr>
        <w:t>–</w:t>
      </w:r>
      <w:r w:rsidR="00437A49" w:rsidRPr="00B84E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4EB2" w:rsidRPr="00B84EB2">
        <w:rPr>
          <w:rFonts w:ascii="Times New Roman" w:eastAsiaTheme="minorHAnsi" w:hAnsi="Times New Roman" w:cs="Times New Roman"/>
          <w:sz w:val="24"/>
          <w:szCs w:val="24"/>
        </w:rPr>
        <w:t>Mike Shipp has submitted a draft for consideration.</w:t>
      </w:r>
      <w:r w:rsidR="00437A4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4EB2">
        <w:rPr>
          <w:rFonts w:ascii="Times New Roman" w:eastAsiaTheme="minorHAnsi" w:hAnsi="Times New Roman" w:cs="Times New Roman"/>
          <w:sz w:val="24"/>
          <w:szCs w:val="24"/>
        </w:rPr>
        <w:t>Lekeisha and Alisa will review and provide to members in September.</w:t>
      </w:r>
    </w:p>
    <w:p w:rsidR="00437A49" w:rsidRPr="00437A49" w:rsidRDefault="00437A49" w:rsidP="00ED00DB">
      <w:pPr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BE436B" w:rsidRDefault="00BE436B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Board Development – </w:t>
      </w:r>
      <w:r w:rsidR="00B84EB2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BD1AB0">
        <w:rPr>
          <w:rFonts w:ascii="Times New Roman" w:eastAsiaTheme="minorHAnsi" w:hAnsi="Times New Roman" w:cs="Times New Roman"/>
          <w:b/>
          <w:sz w:val="24"/>
          <w:szCs w:val="24"/>
        </w:rPr>
        <w:t xml:space="preserve">thoughts/suggestions 2015-2016 fiscal </w:t>
      </w:r>
      <w:r w:rsidR="00BC4456">
        <w:rPr>
          <w:rFonts w:ascii="Times New Roman" w:eastAsiaTheme="minorHAnsi" w:hAnsi="Times New Roman" w:cs="Times New Roman"/>
          <w:b/>
          <w:sz w:val="24"/>
          <w:szCs w:val="24"/>
        </w:rPr>
        <w:t>years</w:t>
      </w:r>
      <w:proofErr w:type="gramStart"/>
      <w:r w:rsidR="00B84EB2">
        <w:rPr>
          <w:rFonts w:ascii="Times New Roman" w:eastAsiaTheme="minorHAnsi" w:hAnsi="Times New Roman" w:cs="Times New Roman"/>
          <w:b/>
          <w:sz w:val="24"/>
          <w:szCs w:val="24"/>
        </w:rPr>
        <w:t xml:space="preserve">)  </w:t>
      </w:r>
      <w:r w:rsidR="00B84EB2" w:rsidRPr="00B84EB2">
        <w:rPr>
          <w:rFonts w:ascii="Times New Roman" w:eastAsiaTheme="minorHAnsi" w:hAnsi="Times New Roman" w:cs="Times New Roman"/>
          <w:sz w:val="24"/>
          <w:szCs w:val="24"/>
        </w:rPr>
        <w:t>None</w:t>
      </w:r>
      <w:proofErr w:type="gramEnd"/>
    </w:p>
    <w:p w:rsidR="00BE436B" w:rsidRDefault="00BE436B" w:rsidP="00ED00DB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ED00DB" w:rsidRPr="009B527E" w:rsidRDefault="003B55D0" w:rsidP="00ED00DB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B527E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MONITORING – </w:t>
      </w:r>
    </w:p>
    <w:p w:rsidR="003B55D0" w:rsidRDefault="00BC4456" w:rsidP="00ED00DB">
      <w:pPr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Travel </w:t>
      </w:r>
      <w:r w:rsidRPr="003B55D0">
        <w:rPr>
          <w:rFonts w:ascii="Times New Roman" w:eastAsiaTheme="minorHAnsi" w:hAnsi="Times New Roman" w:cs="Times New Roman"/>
          <w:i/>
          <w:sz w:val="24"/>
          <w:szCs w:val="24"/>
        </w:rPr>
        <w:t>Forms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3B55D0">
        <w:rPr>
          <w:rFonts w:ascii="Times New Roman" w:eastAsiaTheme="minorHAnsi" w:hAnsi="Times New Roman" w:cs="Times New Roman"/>
          <w:i/>
          <w:sz w:val="24"/>
          <w:szCs w:val="24"/>
        </w:rPr>
        <w:t>for</w:t>
      </w:r>
      <w:r w:rsidR="003B55D0" w:rsidRPr="003B55D0">
        <w:rPr>
          <w:rFonts w:ascii="Times New Roman" w:eastAsiaTheme="minorHAnsi" w:hAnsi="Times New Roman" w:cs="Times New Roman"/>
          <w:i/>
          <w:sz w:val="24"/>
          <w:szCs w:val="24"/>
        </w:rPr>
        <w:t xml:space="preserve"> 201</w:t>
      </w:r>
      <w:r w:rsidR="00BD1AB0">
        <w:rPr>
          <w:rFonts w:ascii="Times New Roman" w:eastAsiaTheme="minorHAnsi" w:hAnsi="Times New Roman" w:cs="Times New Roman"/>
          <w:i/>
          <w:sz w:val="24"/>
          <w:szCs w:val="24"/>
        </w:rPr>
        <w:t>5</w:t>
      </w:r>
      <w:r w:rsidR="003B55D0" w:rsidRPr="003B55D0">
        <w:rPr>
          <w:rFonts w:ascii="Times New Roman" w:eastAsiaTheme="minorHAnsi" w:hAnsi="Times New Roman" w:cs="Times New Roman"/>
          <w:i/>
          <w:sz w:val="24"/>
          <w:szCs w:val="24"/>
        </w:rPr>
        <w:t>-201</w:t>
      </w:r>
      <w:r w:rsidR="00BD1AB0">
        <w:rPr>
          <w:rFonts w:ascii="Times New Roman" w:eastAsiaTheme="minorHAnsi" w:hAnsi="Times New Roman" w:cs="Times New Roman"/>
          <w:i/>
          <w:sz w:val="24"/>
          <w:szCs w:val="24"/>
        </w:rPr>
        <w:t>6</w:t>
      </w:r>
      <w:r w:rsidR="003B55D0" w:rsidRPr="003B55D0">
        <w:rPr>
          <w:rFonts w:ascii="Times New Roman" w:eastAsiaTheme="minorHAnsi" w:hAnsi="Times New Roman" w:cs="Times New Roman"/>
          <w:i/>
          <w:sz w:val="24"/>
          <w:szCs w:val="24"/>
        </w:rPr>
        <w:t xml:space="preserve"> due </w:t>
      </w:r>
      <w:r w:rsidR="00BD1AB0">
        <w:rPr>
          <w:rFonts w:ascii="Times New Roman" w:eastAsiaTheme="minorHAnsi" w:hAnsi="Times New Roman" w:cs="Times New Roman"/>
          <w:i/>
          <w:sz w:val="24"/>
          <w:szCs w:val="24"/>
        </w:rPr>
        <w:t xml:space="preserve">Monthly </w:t>
      </w:r>
    </w:p>
    <w:p w:rsidR="009B527E" w:rsidRDefault="009B527E" w:rsidP="00ED00DB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ED00DB" w:rsidRPr="00ED00DB" w:rsidRDefault="003B55D0" w:rsidP="00ED00D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3B55D0">
        <w:rPr>
          <w:rFonts w:ascii="Times New Roman" w:eastAsiaTheme="minorHAnsi" w:hAnsi="Times New Roman" w:cs="Times New Roman"/>
          <w:b/>
          <w:i/>
          <w:sz w:val="24"/>
          <w:szCs w:val="24"/>
        </w:rPr>
        <w:t>Information Requested by Board</w:t>
      </w:r>
      <w:r w:rsidR="00BD1AB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– </w:t>
      </w:r>
      <w:r w:rsidR="00B84EB2" w:rsidRPr="00B84EB2">
        <w:rPr>
          <w:rFonts w:ascii="Times New Roman" w:eastAsiaTheme="minorHAnsi" w:hAnsi="Times New Roman" w:cs="Times New Roman"/>
          <w:sz w:val="24"/>
          <w:szCs w:val="24"/>
        </w:rPr>
        <w:t>Consumer satisfaction dates</w:t>
      </w:r>
    </w:p>
    <w:p w:rsidR="00ED00DB" w:rsidRPr="00ED00DB" w:rsidRDefault="00ED00DB" w:rsidP="00ED00DB">
      <w:pPr>
        <w:spacing w:after="0"/>
        <w:rPr>
          <w:rFonts w:ascii="Times New Roman" w:eastAsiaTheme="minorHAnsi" w:hAnsi="Times New Roman" w:cs="Times New Roman"/>
          <w:b/>
        </w:rPr>
      </w:pPr>
    </w:p>
    <w:p w:rsidR="00ED00DB" w:rsidRPr="00ED00DB" w:rsidRDefault="00ED00DB" w:rsidP="00ED00DB">
      <w:pPr>
        <w:spacing w:after="0"/>
        <w:rPr>
          <w:rFonts w:ascii="Times New Roman" w:eastAsiaTheme="minorHAnsi" w:hAnsi="Times New Roman" w:cs="Times New Roman"/>
          <w:b/>
        </w:rPr>
      </w:pPr>
      <w:r w:rsidRPr="00ED00DB">
        <w:rPr>
          <w:rFonts w:ascii="Times New Roman" w:eastAsiaTheme="minorHAnsi" w:hAnsi="Times New Roman" w:cs="Times New Roman"/>
        </w:rPr>
        <w:t xml:space="preserve">Next Meeting – </w:t>
      </w:r>
      <w:r w:rsidR="00BD1AB0">
        <w:rPr>
          <w:rFonts w:ascii="Times New Roman" w:eastAsiaTheme="minorHAnsi" w:hAnsi="Times New Roman" w:cs="Times New Roman"/>
          <w:b/>
        </w:rPr>
        <w:t>September 8</w:t>
      </w:r>
      <w:r w:rsidRPr="003B55D0">
        <w:rPr>
          <w:rFonts w:ascii="Times New Roman" w:eastAsiaTheme="minorHAnsi" w:hAnsi="Times New Roman" w:cs="Times New Roman"/>
          <w:b/>
        </w:rPr>
        <w:t>, 2015</w:t>
      </w:r>
      <w:r w:rsidRPr="00ED00DB">
        <w:rPr>
          <w:rFonts w:ascii="Times New Roman" w:eastAsiaTheme="minorHAnsi" w:hAnsi="Times New Roman" w:cs="Times New Roman"/>
          <w:b/>
        </w:rPr>
        <w:t xml:space="preserve"> - Ouachita Parish Health Unit – Community Room</w:t>
      </w:r>
    </w:p>
    <w:p w:rsidR="00C5783F" w:rsidRDefault="00C5783F" w:rsidP="003B61D6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</w:p>
    <w:sectPr w:rsidR="00C5783F" w:rsidSect="002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20ACF"/>
    <w:rsid w:val="00027FB2"/>
    <w:rsid w:val="00045179"/>
    <w:rsid w:val="00051BAA"/>
    <w:rsid w:val="000609B2"/>
    <w:rsid w:val="000848E1"/>
    <w:rsid w:val="0008671D"/>
    <w:rsid w:val="000867F2"/>
    <w:rsid w:val="00086C4A"/>
    <w:rsid w:val="000904B9"/>
    <w:rsid w:val="0009431B"/>
    <w:rsid w:val="000A2E8C"/>
    <w:rsid w:val="000C3BEC"/>
    <w:rsid w:val="000C7AE1"/>
    <w:rsid w:val="000E7B71"/>
    <w:rsid w:val="001068C4"/>
    <w:rsid w:val="0011443C"/>
    <w:rsid w:val="00120116"/>
    <w:rsid w:val="00121C2D"/>
    <w:rsid w:val="001225C3"/>
    <w:rsid w:val="00134C39"/>
    <w:rsid w:val="001355B8"/>
    <w:rsid w:val="00141181"/>
    <w:rsid w:val="00172356"/>
    <w:rsid w:val="001828D4"/>
    <w:rsid w:val="001B4019"/>
    <w:rsid w:val="001D138F"/>
    <w:rsid w:val="001D76E1"/>
    <w:rsid w:val="001E6AFF"/>
    <w:rsid w:val="001F14C7"/>
    <w:rsid w:val="001F3872"/>
    <w:rsid w:val="001F6578"/>
    <w:rsid w:val="002147A8"/>
    <w:rsid w:val="00215726"/>
    <w:rsid w:val="00241D6C"/>
    <w:rsid w:val="00243B05"/>
    <w:rsid w:val="0025061C"/>
    <w:rsid w:val="002507EE"/>
    <w:rsid w:val="002659D5"/>
    <w:rsid w:val="002816DA"/>
    <w:rsid w:val="0028348D"/>
    <w:rsid w:val="00283FEA"/>
    <w:rsid w:val="0028717E"/>
    <w:rsid w:val="0029724F"/>
    <w:rsid w:val="002E37D3"/>
    <w:rsid w:val="002E6FB5"/>
    <w:rsid w:val="00301AE8"/>
    <w:rsid w:val="00305FDD"/>
    <w:rsid w:val="003101AA"/>
    <w:rsid w:val="003119AF"/>
    <w:rsid w:val="00312A25"/>
    <w:rsid w:val="00321A3A"/>
    <w:rsid w:val="00323A55"/>
    <w:rsid w:val="00351C5F"/>
    <w:rsid w:val="0035335F"/>
    <w:rsid w:val="00366468"/>
    <w:rsid w:val="00383634"/>
    <w:rsid w:val="00384C3B"/>
    <w:rsid w:val="00397301"/>
    <w:rsid w:val="003A02A7"/>
    <w:rsid w:val="003B16C6"/>
    <w:rsid w:val="003B1A38"/>
    <w:rsid w:val="003B3236"/>
    <w:rsid w:val="003B495C"/>
    <w:rsid w:val="003B55D0"/>
    <w:rsid w:val="003B61D6"/>
    <w:rsid w:val="003B7F93"/>
    <w:rsid w:val="003C47DD"/>
    <w:rsid w:val="003C4876"/>
    <w:rsid w:val="003C7869"/>
    <w:rsid w:val="003D6796"/>
    <w:rsid w:val="003E53E3"/>
    <w:rsid w:val="003E76A1"/>
    <w:rsid w:val="00417366"/>
    <w:rsid w:val="004328DC"/>
    <w:rsid w:val="00437A49"/>
    <w:rsid w:val="00454E43"/>
    <w:rsid w:val="004651AB"/>
    <w:rsid w:val="004672E0"/>
    <w:rsid w:val="00473FE6"/>
    <w:rsid w:val="00493F84"/>
    <w:rsid w:val="00497E17"/>
    <w:rsid w:val="004A459F"/>
    <w:rsid w:val="004A6E29"/>
    <w:rsid w:val="004B1DAF"/>
    <w:rsid w:val="004C5C48"/>
    <w:rsid w:val="004C7598"/>
    <w:rsid w:val="004D42ED"/>
    <w:rsid w:val="0050006E"/>
    <w:rsid w:val="00505C64"/>
    <w:rsid w:val="0051329E"/>
    <w:rsid w:val="00516676"/>
    <w:rsid w:val="00535DD2"/>
    <w:rsid w:val="005417C2"/>
    <w:rsid w:val="00547339"/>
    <w:rsid w:val="00562FB8"/>
    <w:rsid w:val="00570334"/>
    <w:rsid w:val="00573970"/>
    <w:rsid w:val="005807AA"/>
    <w:rsid w:val="0058505C"/>
    <w:rsid w:val="00590F4F"/>
    <w:rsid w:val="005922F9"/>
    <w:rsid w:val="00592E09"/>
    <w:rsid w:val="00594648"/>
    <w:rsid w:val="005A0C4C"/>
    <w:rsid w:val="005B0533"/>
    <w:rsid w:val="005B6B44"/>
    <w:rsid w:val="005C49DA"/>
    <w:rsid w:val="005D0130"/>
    <w:rsid w:val="005D71A8"/>
    <w:rsid w:val="005E585B"/>
    <w:rsid w:val="005F319D"/>
    <w:rsid w:val="005F4C35"/>
    <w:rsid w:val="005F4F92"/>
    <w:rsid w:val="005F6A8A"/>
    <w:rsid w:val="006127E9"/>
    <w:rsid w:val="006163CB"/>
    <w:rsid w:val="00642E05"/>
    <w:rsid w:val="00646003"/>
    <w:rsid w:val="0064669B"/>
    <w:rsid w:val="00647784"/>
    <w:rsid w:val="00647DDE"/>
    <w:rsid w:val="00662008"/>
    <w:rsid w:val="006636B4"/>
    <w:rsid w:val="006670D1"/>
    <w:rsid w:val="00667436"/>
    <w:rsid w:val="00683333"/>
    <w:rsid w:val="0068641E"/>
    <w:rsid w:val="006867C9"/>
    <w:rsid w:val="00692551"/>
    <w:rsid w:val="006A6009"/>
    <w:rsid w:val="006B2930"/>
    <w:rsid w:val="006C05F0"/>
    <w:rsid w:val="006D1C1E"/>
    <w:rsid w:val="006E45BB"/>
    <w:rsid w:val="0073324C"/>
    <w:rsid w:val="00740F6E"/>
    <w:rsid w:val="0074194F"/>
    <w:rsid w:val="007422BC"/>
    <w:rsid w:val="00763986"/>
    <w:rsid w:val="00763F24"/>
    <w:rsid w:val="0077429E"/>
    <w:rsid w:val="00793CDB"/>
    <w:rsid w:val="007C68C1"/>
    <w:rsid w:val="007D2A3B"/>
    <w:rsid w:val="00814BF8"/>
    <w:rsid w:val="00821173"/>
    <w:rsid w:val="00866458"/>
    <w:rsid w:val="00881C8D"/>
    <w:rsid w:val="00887F5C"/>
    <w:rsid w:val="008A0052"/>
    <w:rsid w:val="008B4166"/>
    <w:rsid w:val="008D1236"/>
    <w:rsid w:val="008F0BE4"/>
    <w:rsid w:val="008F1FC5"/>
    <w:rsid w:val="009256D8"/>
    <w:rsid w:val="00934A12"/>
    <w:rsid w:val="00936249"/>
    <w:rsid w:val="009519D1"/>
    <w:rsid w:val="009869BF"/>
    <w:rsid w:val="00987C3C"/>
    <w:rsid w:val="009A5BD7"/>
    <w:rsid w:val="009B527E"/>
    <w:rsid w:val="009D451C"/>
    <w:rsid w:val="009E4D2A"/>
    <w:rsid w:val="00A269E6"/>
    <w:rsid w:val="00A36644"/>
    <w:rsid w:val="00A420D3"/>
    <w:rsid w:val="00A46884"/>
    <w:rsid w:val="00A5427C"/>
    <w:rsid w:val="00A664DA"/>
    <w:rsid w:val="00A94CBF"/>
    <w:rsid w:val="00AC3DBE"/>
    <w:rsid w:val="00AD5FB4"/>
    <w:rsid w:val="00AD7659"/>
    <w:rsid w:val="00AE068E"/>
    <w:rsid w:val="00AE4573"/>
    <w:rsid w:val="00AF5FCC"/>
    <w:rsid w:val="00AF686B"/>
    <w:rsid w:val="00B12491"/>
    <w:rsid w:val="00B16802"/>
    <w:rsid w:val="00B21284"/>
    <w:rsid w:val="00B22810"/>
    <w:rsid w:val="00B51284"/>
    <w:rsid w:val="00B66BAA"/>
    <w:rsid w:val="00B84EB2"/>
    <w:rsid w:val="00BA1BE8"/>
    <w:rsid w:val="00BA1EFC"/>
    <w:rsid w:val="00BC4456"/>
    <w:rsid w:val="00BC6FBC"/>
    <w:rsid w:val="00BC6FE6"/>
    <w:rsid w:val="00BD1AB0"/>
    <w:rsid w:val="00BD64D3"/>
    <w:rsid w:val="00BE436B"/>
    <w:rsid w:val="00BE78F3"/>
    <w:rsid w:val="00BF12E9"/>
    <w:rsid w:val="00C01A31"/>
    <w:rsid w:val="00C30754"/>
    <w:rsid w:val="00C30A06"/>
    <w:rsid w:val="00C54E21"/>
    <w:rsid w:val="00C5783F"/>
    <w:rsid w:val="00C57908"/>
    <w:rsid w:val="00C57B57"/>
    <w:rsid w:val="00C601F5"/>
    <w:rsid w:val="00C61E79"/>
    <w:rsid w:val="00C63D03"/>
    <w:rsid w:val="00C67284"/>
    <w:rsid w:val="00C80790"/>
    <w:rsid w:val="00CC523C"/>
    <w:rsid w:val="00CF0E54"/>
    <w:rsid w:val="00CF3065"/>
    <w:rsid w:val="00D06115"/>
    <w:rsid w:val="00D30856"/>
    <w:rsid w:val="00D34491"/>
    <w:rsid w:val="00D42A75"/>
    <w:rsid w:val="00D50741"/>
    <w:rsid w:val="00D623A0"/>
    <w:rsid w:val="00D70D64"/>
    <w:rsid w:val="00D73DD1"/>
    <w:rsid w:val="00DA4ECB"/>
    <w:rsid w:val="00DD21E2"/>
    <w:rsid w:val="00DD3A6B"/>
    <w:rsid w:val="00DE772E"/>
    <w:rsid w:val="00DE789F"/>
    <w:rsid w:val="00DF0E96"/>
    <w:rsid w:val="00E1224F"/>
    <w:rsid w:val="00E17F4E"/>
    <w:rsid w:val="00E31DCF"/>
    <w:rsid w:val="00E36E42"/>
    <w:rsid w:val="00E55343"/>
    <w:rsid w:val="00E573AF"/>
    <w:rsid w:val="00E722B5"/>
    <w:rsid w:val="00E74836"/>
    <w:rsid w:val="00E83A4E"/>
    <w:rsid w:val="00E857CB"/>
    <w:rsid w:val="00EC2C5F"/>
    <w:rsid w:val="00ED00DB"/>
    <w:rsid w:val="00ED53F9"/>
    <w:rsid w:val="00EE3DA8"/>
    <w:rsid w:val="00EE7105"/>
    <w:rsid w:val="00EF28FB"/>
    <w:rsid w:val="00F134AE"/>
    <w:rsid w:val="00F20676"/>
    <w:rsid w:val="00F2438E"/>
    <w:rsid w:val="00F33C61"/>
    <w:rsid w:val="00F358B2"/>
    <w:rsid w:val="00F42706"/>
    <w:rsid w:val="00F43802"/>
    <w:rsid w:val="00F5723F"/>
    <w:rsid w:val="00F65F47"/>
    <w:rsid w:val="00F6626D"/>
    <w:rsid w:val="00F77D19"/>
    <w:rsid w:val="00F803F9"/>
    <w:rsid w:val="00FB6E5F"/>
    <w:rsid w:val="00FC1AA9"/>
    <w:rsid w:val="00FE2DC9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3AA84-BF48-4661-852B-E1F1AA2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2015-09-04T15:42:00Z</cp:lastPrinted>
  <dcterms:created xsi:type="dcterms:W3CDTF">2015-09-09T15:29:00Z</dcterms:created>
  <dcterms:modified xsi:type="dcterms:W3CDTF">2015-09-09T15:29:00Z</dcterms:modified>
</cp:coreProperties>
</file>