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524B1B">
        <w:rPr>
          <w:rFonts w:ascii="Times New Roman" w:hAnsi="Times New Roman"/>
          <w:b/>
          <w:bCs/>
          <w:sz w:val="22"/>
          <w:szCs w:val="22"/>
          <w:u w:val="single"/>
        </w:rPr>
        <w:t>APRIL 26, 2017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524B1B">
        <w:rPr>
          <w:rFonts w:ascii="Times New Roman" w:hAnsi="Times New Roman"/>
        </w:rPr>
        <w:t>April 26</w:t>
      </w:r>
      <w:r w:rsidR="00DD40AF">
        <w:rPr>
          <w:rFonts w:ascii="Times New Roman" w:hAnsi="Times New Roman"/>
        </w:rPr>
        <w:t>, 2017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2D21D8">
        <w:rPr>
          <w:rFonts w:ascii="Times New Roman" w:hAnsi="Times New Roman"/>
        </w:rPr>
        <w:t xml:space="preserve">Mr. </w:t>
      </w:r>
      <w:r w:rsidR="00A939B7">
        <w:rPr>
          <w:rFonts w:ascii="Times New Roman" w:hAnsi="Times New Roman"/>
        </w:rPr>
        <w:t>Henry “Darty” Smith</w:t>
      </w:r>
      <w:r w:rsidR="002F0C2E">
        <w:rPr>
          <w:rFonts w:ascii="Times New Roman" w:hAnsi="Times New Roman"/>
        </w:rPr>
        <w:t>, C</w:t>
      </w:r>
      <w:r w:rsidR="002D21D8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>, with the following members present:</w:t>
      </w:r>
    </w:p>
    <w:p w:rsidR="00264F07" w:rsidRDefault="00DE0A1F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4F07">
        <w:rPr>
          <w:rFonts w:ascii="Times New Roman" w:hAnsi="Times New Roman"/>
        </w:rPr>
        <w:t>Mr</w:t>
      </w:r>
      <w:bookmarkStart w:id="0" w:name="_GoBack"/>
      <w:bookmarkEnd w:id="0"/>
      <w:r w:rsidR="00264F07">
        <w:rPr>
          <w:rFonts w:ascii="Times New Roman" w:hAnsi="Times New Roman"/>
        </w:rPr>
        <w:t>. Ira Cleveland, Commissioner</w:t>
      </w:r>
    </w:p>
    <w:p w:rsidR="0024031E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0904">
        <w:rPr>
          <w:rFonts w:ascii="Times New Roman" w:hAnsi="Times New Roman"/>
        </w:rPr>
        <w:t>Mr.</w:t>
      </w:r>
      <w:r w:rsidR="00184BFC">
        <w:rPr>
          <w:rFonts w:ascii="Times New Roman" w:hAnsi="Times New Roman"/>
        </w:rPr>
        <w:t xml:space="preserve"> Dominique J. Monzelun</w:t>
      </w:r>
      <w:r w:rsidR="00AF0904">
        <w:rPr>
          <w:rFonts w:ascii="Times New Roman" w:hAnsi="Times New Roman"/>
        </w:rPr>
        <w:t>, Commissioner</w:t>
      </w:r>
    </w:p>
    <w:p w:rsidR="00AC7B73" w:rsidRDefault="00AC7B73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Major Duane Schexnayder</w:t>
      </w:r>
      <w:r>
        <w:rPr>
          <w:rFonts w:ascii="Times New Roman" w:hAnsi="Times New Roman"/>
        </w:rPr>
        <w:tab/>
      </w:r>
    </w:p>
    <w:p w:rsidR="005B6C34" w:rsidRDefault="005B6C34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Attorney Melinda Long</w:t>
      </w:r>
    </w:p>
    <w:p w:rsidR="00962635" w:rsidRDefault="0024031E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2635"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motion by</w:t>
      </w:r>
      <w:r w:rsidR="00381629">
        <w:rPr>
          <w:rFonts w:ascii="Times New Roman" w:hAnsi="Times New Roman"/>
        </w:rPr>
        <w:t xml:space="preserve"> </w:t>
      </w:r>
      <w:r w:rsidR="00524B1B">
        <w:rPr>
          <w:rFonts w:ascii="Times New Roman" w:hAnsi="Times New Roman"/>
        </w:rPr>
        <w:t xml:space="preserve">Mr. Hopson </w:t>
      </w:r>
      <w:r w:rsidR="00FE5BA7">
        <w:rPr>
          <w:rFonts w:ascii="Times New Roman" w:hAnsi="Times New Roman"/>
        </w:rPr>
        <w:t>seconded by</w:t>
      </w:r>
      <w:r w:rsidR="00381629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>M</w:t>
      </w:r>
      <w:r w:rsidR="00DD40AF">
        <w:rPr>
          <w:rFonts w:ascii="Times New Roman" w:hAnsi="Times New Roman"/>
        </w:rPr>
        <w:t>r</w:t>
      </w:r>
      <w:r w:rsidR="005B6C34">
        <w:rPr>
          <w:rFonts w:ascii="Times New Roman" w:hAnsi="Times New Roman"/>
        </w:rPr>
        <w:t>. Cleveland</w:t>
      </w:r>
      <w:r w:rsidR="0024031E">
        <w:rPr>
          <w:rFonts w:ascii="Times New Roman" w:hAnsi="Times New Roman"/>
        </w:rPr>
        <w:t xml:space="preserve"> t</w:t>
      </w:r>
      <w:r w:rsidR="00FE5BA7">
        <w:rPr>
          <w:rFonts w:ascii="Times New Roman" w:hAnsi="Times New Roman"/>
        </w:rPr>
        <w:t xml:space="preserve">he minutes </w:t>
      </w:r>
      <w:r w:rsidR="009F13E4">
        <w:rPr>
          <w:rFonts w:ascii="Times New Roman" w:hAnsi="Times New Roman"/>
        </w:rPr>
        <w:t>of the</w:t>
      </w:r>
      <w:r w:rsidR="00DD40AF">
        <w:rPr>
          <w:rFonts w:ascii="Times New Roman" w:hAnsi="Times New Roman"/>
        </w:rPr>
        <w:t xml:space="preserve"> </w:t>
      </w:r>
      <w:r w:rsidR="00524B1B">
        <w:rPr>
          <w:rFonts w:ascii="Times New Roman" w:hAnsi="Times New Roman"/>
        </w:rPr>
        <w:t xml:space="preserve">March </w:t>
      </w:r>
      <w:r w:rsidR="00DD40AF">
        <w:rPr>
          <w:rFonts w:ascii="Times New Roman" w:hAnsi="Times New Roman"/>
        </w:rPr>
        <w:t>2017</w:t>
      </w:r>
      <w:r w:rsidR="00226785">
        <w:rPr>
          <w:rFonts w:ascii="Times New Roman" w:hAnsi="Times New Roman"/>
        </w:rPr>
        <w:t xml:space="preserve"> </w:t>
      </w:r>
      <w:r w:rsidR="00995F67">
        <w:rPr>
          <w:rFonts w:ascii="Times New Roman" w:hAnsi="Times New Roman"/>
        </w:rPr>
        <w:t>meeting w</w:t>
      </w:r>
      <w:r w:rsidR="00574253">
        <w:rPr>
          <w:rFonts w:ascii="Times New Roman" w:hAnsi="Times New Roman"/>
        </w:rPr>
        <w:t>ere</w:t>
      </w:r>
      <w:r w:rsidR="00A564D4">
        <w:rPr>
          <w:rFonts w:ascii="Times New Roman" w:hAnsi="Times New Roman"/>
        </w:rPr>
        <w:t xml:space="preserve"> adopted as transcribed and the register of attendance was signed. 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524B1B">
        <w:rPr>
          <w:rFonts w:ascii="Times New Roman" w:hAnsi="Times New Roman"/>
        </w:rPr>
        <w:t>March</w:t>
      </w:r>
      <w:r w:rsidR="005B6C34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524B1B">
        <w:rPr>
          <w:rFonts w:ascii="Times New Roman" w:hAnsi="Times New Roman"/>
        </w:rPr>
        <w:t>March</w:t>
      </w:r>
      <w:r w:rsidR="005B6C34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The accounting total reports for </w:t>
      </w:r>
      <w:r w:rsidR="00524B1B">
        <w:rPr>
          <w:rFonts w:ascii="Times New Roman" w:hAnsi="Times New Roman"/>
        </w:rPr>
        <w:t xml:space="preserve">March </w:t>
      </w:r>
      <w:r w:rsidR="004274B2">
        <w:rPr>
          <w:rFonts w:ascii="Times New Roman" w:hAnsi="Times New Roman"/>
        </w:rPr>
        <w:t xml:space="preserve">2016 </w:t>
      </w:r>
      <w:r w:rsidR="00A940C2">
        <w:rPr>
          <w:rFonts w:ascii="Times New Roman" w:hAnsi="Times New Roman"/>
        </w:rPr>
        <w:t>and</w:t>
      </w:r>
      <w:r w:rsidR="004A40FD">
        <w:rPr>
          <w:rFonts w:ascii="Times New Roman" w:hAnsi="Times New Roman"/>
        </w:rPr>
        <w:t xml:space="preserve"> </w:t>
      </w:r>
      <w:r w:rsidR="00524B1B">
        <w:rPr>
          <w:rFonts w:ascii="Times New Roman" w:hAnsi="Times New Roman"/>
        </w:rPr>
        <w:t>March</w:t>
      </w:r>
      <w:r w:rsidR="005B6C34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>2017</w:t>
      </w:r>
      <w:r w:rsidR="004274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524B1B">
        <w:rPr>
          <w:rFonts w:ascii="Times New Roman" w:hAnsi="Times New Roman"/>
        </w:rPr>
        <w:t>March</w:t>
      </w:r>
      <w:r w:rsidR="00DD40AF">
        <w:rPr>
          <w:rFonts w:ascii="Times New Roman" w:hAnsi="Times New Roman"/>
        </w:rPr>
        <w:t xml:space="preserve"> 2017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524B1B">
        <w:rPr>
          <w:rFonts w:ascii="Times New Roman" w:hAnsi="Times New Roman"/>
        </w:rPr>
        <w:t xml:space="preserve">March </w:t>
      </w:r>
      <w:r w:rsidR="00DD40AF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B2691D" w:rsidRDefault="000842BA" w:rsidP="00A86DE9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524B1B">
        <w:rPr>
          <w:rFonts w:ascii="Times New Roman" w:hAnsi="Times New Roman"/>
        </w:rPr>
        <w:t>May 24</w:t>
      </w:r>
      <w:r w:rsidR="00524B1B" w:rsidRPr="00524B1B">
        <w:rPr>
          <w:rFonts w:ascii="Times New Roman" w:hAnsi="Times New Roman"/>
          <w:vertAlign w:val="superscript"/>
        </w:rPr>
        <w:t>th</w:t>
      </w:r>
      <w:r w:rsidR="00524B1B">
        <w:rPr>
          <w:rFonts w:ascii="Times New Roman" w:hAnsi="Times New Roman"/>
        </w:rPr>
        <w:t xml:space="preserve"> &amp; 25</w:t>
      </w:r>
      <w:r w:rsidR="00524B1B" w:rsidRPr="00524B1B">
        <w:rPr>
          <w:rFonts w:ascii="Times New Roman" w:hAnsi="Times New Roman"/>
          <w:vertAlign w:val="superscript"/>
        </w:rPr>
        <w:t>th</w:t>
      </w:r>
      <w:r w:rsidR="00524B1B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>Baton Rouge, LA</w:t>
      </w:r>
    </w:p>
    <w:p w:rsidR="0025037D" w:rsidRDefault="00111B4C" w:rsidP="00A86DE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440355">
        <w:rPr>
          <w:rFonts w:ascii="Times New Roman" w:hAnsi="Times New Roman"/>
        </w:rPr>
        <w:t xml:space="preserve"> </w:t>
      </w:r>
      <w:r w:rsidR="00524B1B">
        <w:rPr>
          <w:rFonts w:ascii="Times New Roman" w:hAnsi="Times New Roman"/>
        </w:rPr>
        <w:t xml:space="preserve">May </w:t>
      </w:r>
      <w:r w:rsidR="00A940C2">
        <w:rPr>
          <w:rFonts w:ascii="Times New Roman" w:hAnsi="Times New Roman"/>
        </w:rPr>
        <w:t>201</w:t>
      </w:r>
      <w:r w:rsidR="003A4638">
        <w:rPr>
          <w:rFonts w:ascii="Times New Roman" w:hAnsi="Times New Roman"/>
        </w:rPr>
        <w:t>7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FC1990" w:rsidRPr="00184169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08297E" w:rsidRPr="009452A3" w:rsidRDefault="00E500FB" w:rsidP="00FC1990">
      <w:pPr>
        <w:pStyle w:val="ListParagraph"/>
        <w:numPr>
          <w:ilvl w:val="0"/>
          <w:numId w:val="22"/>
        </w:numPr>
        <w:jc w:val="both"/>
      </w:pPr>
      <w:r w:rsidRPr="00FC1990">
        <w:rPr>
          <w:b/>
        </w:rPr>
        <w:t>Citations – Permit Renewals –</w:t>
      </w:r>
      <w:r w:rsidR="00705977" w:rsidRPr="00FC1990">
        <w:rPr>
          <w:b/>
        </w:rPr>
        <w:t xml:space="preserve"> </w:t>
      </w:r>
      <w:r w:rsidR="00903510">
        <w:t xml:space="preserve">Approximately </w:t>
      </w:r>
      <w:r w:rsidR="00524B1B">
        <w:t>15</w:t>
      </w:r>
      <w:r w:rsidR="00903510">
        <w:t>– failure to pay permit renewal.</w:t>
      </w:r>
    </w:p>
    <w:p w:rsidR="004A40FD" w:rsidRDefault="004A40FD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</w:p>
    <w:p w:rsidR="00BB40C3" w:rsidRDefault="00255BB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of </w:t>
      </w:r>
      <w:r w:rsidR="00524B1B">
        <w:rPr>
          <w:rFonts w:ascii="Times New Roman" w:hAnsi="Times New Roman"/>
        </w:rPr>
        <w:t>April 21,</w:t>
      </w:r>
      <w:r w:rsidR="003A4638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,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DD40AF">
        <w:rPr>
          <w:rFonts w:ascii="Times New Roman" w:hAnsi="Times New Roman"/>
          <w:b/>
          <w:u w:val="single"/>
        </w:rPr>
        <w:t>2</w:t>
      </w:r>
      <w:r w:rsidR="00524B1B">
        <w:rPr>
          <w:rFonts w:ascii="Times New Roman" w:hAnsi="Times New Roman"/>
          <w:b/>
          <w:u w:val="single"/>
        </w:rPr>
        <w:t>17,300.48</w:t>
      </w:r>
      <w:r w:rsidR="00DD40AF">
        <w:rPr>
          <w:rFonts w:ascii="Times New Roman" w:hAnsi="Times New Roman"/>
          <w:b/>
          <w:u w:val="single"/>
        </w:rPr>
        <w:t xml:space="preserve">. </w:t>
      </w:r>
    </w:p>
    <w:p w:rsidR="00716F4F" w:rsidRDefault="00716F4F" w:rsidP="008C634D">
      <w:pPr>
        <w:ind w:firstLine="720"/>
        <w:jc w:val="both"/>
        <w:rPr>
          <w:rFonts w:ascii="Times New Roman" w:hAnsi="Times New Roman"/>
        </w:rPr>
      </w:pPr>
    </w:p>
    <w:p w:rsidR="00664E81" w:rsidRDefault="006C2DE7" w:rsidP="00E6787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J</w:t>
      </w:r>
      <w:r w:rsidR="0023578F">
        <w:rPr>
          <w:rFonts w:ascii="Times New Roman" w:hAnsi="Times New Roman"/>
        </w:rPr>
        <w:t>ohn W</w:t>
      </w:r>
      <w:r w:rsidR="0073645B">
        <w:rPr>
          <w:rFonts w:ascii="Times New Roman" w:hAnsi="Times New Roman"/>
        </w:rPr>
        <w:t>. Alario</w:t>
      </w:r>
      <w:r w:rsidR="00E67873">
        <w:rPr>
          <w:rFonts w:ascii="Times New Roman" w:hAnsi="Times New Roman"/>
        </w:rPr>
        <w:t xml:space="preserve"> and Attorney Melinda Long</w:t>
      </w:r>
      <w:r w:rsidR="00E51F63">
        <w:rPr>
          <w:rFonts w:ascii="Times New Roman" w:hAnsi="Times New Roman"/>
        </w:rPr>
        <w:t xml:space="preserve"> </w:t>
      </w:r>
      <w:r w:rsidR="00E67873">
        <w:rPr>
          <w:rFonts w:ascii="Times New Roman" w:hAnsi="Times New Roman"/>
        </w:rPr>
        <w:t>updated the Commission on the status of the</w:t>
      </w:r>
      <w:r w:rsidR="00CB258F">
        <w:rPr>
          <w:rFonts w:ascii="Times New Roman" w:hAnsi="Times New Roman"/>
        </w:rPr>
        <w:t xml:space="preserve"> emergency rule </w:t>
      </w:r>
      <w:r w:rsidR="00E67873">
        <w:rPr>
          <w:rFonts w:ascii="Times New Roman" w:hAnsi="Times New Roman"/>
        </w:rPr>
        <w:t xml:space="preserve">and final rule </w:t>
      </w:r>
      <w:r w:rsidR="00CB258F">
        <w:rPr>
          <w:rFonts w:ascii="Times New Roman" w:hAnsi="Times New Roman"/>
        </w:rPr>
        <w:t xml:space="preserve">for </w:t>
      </w:r>
      <w:r w:rsidR="00E67873">
        <w:rPr>
          <w:rFonts w:ascii="Times New Roman" w:hAnsi="Times New Roman"/>
        </w:rPr>
        <w:t>the</w:t>
      </w:r>
      <w:r w:rsidR="00CB258F">
        <w:rPr>
          <w:rFonts w:ascii="Times New Roman" w:hAnsi="Times New Roman"/>
        </w:rPr>
        <w:t xml:space="preserve"> broker’s license.</w:t>
      </w:r>
      <w:r w:rsidR="003A4638">
        <w:rPr>
          <w:rFonts w:ascii="Times New Roman" w:hAnsi="Times New Roman"/>
        </w:rPr>
        <w:t xml:space="preserve"> </w:t>
      </w:r>
      <w:r w:rsidR="00E67873">
        <w:rPr>
          <w:rFonts w:ascii="Times New Roman" w:hAnsi="Times New Roman"/>
        </w:rPr>
        <w:t>Mr. Alario provided an update on the Zurich Classic which was being held on the day of the meeting.</w:t>
      </w:r>
    </w:p>
    <w:p w:rsidR="004C3C8F" w:rsidRDefault="00666DD2" w:rsidP="008C634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5B6C34">
        <w:rPr>
          <w:rFonts w:ascii="Times New Roman" w:hAnsi="Times New Roman"/>
        </w:rPr>
        <w:t>Mr. Cleveland</w:t>
      </w:r>
      <w:r w:rsidR="004A40FD">
        <w:rPr>
          <w:rFonts w:ascii="Times New Roman" w:hAnsi="Times New Roman"/>
        </w:rPr>
        <w:t>, seconded by M</w:t>
      </w:r>
      <w:r w:rsidR="00DD40AF">
        <w:rPr>
          <w:rFonts w:ascii="Times New Roman" w:hAnsi="Times New Roman"/>
        </w:rPr>
        <w:t xml:space="preserve">r. </w:t>
      </w:r>
      <w:r w:rsidR="00E67873">
        <w:rPr>
          <w:rFonts w:ascii="Times New Roman" w:hAnsi="Times New Roman"/>
        </w:rPr>
        <w:t>Monlezun</w:t>
      </w:r>
      <w:r w:rsidR="00EC0F2A">
        <w:rPr>
          <w:rFonts w:ascii="Times New Roman" w:hAnsi="Times New Roman"/>
        </w:rPr>
        <w:t>,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A001F"/>
    <w:rsid w:val="001A011B"/>
    <w:rsid w:val="001A10B4"/>
    <w:rsid w:val="001A31C3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7334"/>
    <w:rsid w:val="003A75DF"/>
    <w:rsid w:val="003A7DEE"/>
    <w:rsid w:val="003B0DD6"/>
    <w:rsid w:val="003B0F38"/>
    <w:rsid w:val="003B2A17"/>
    <w:rsid w:val="003B4635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6363"/>
    <w:rsid w:val="005829E9"/>
    <w:rsid w:val="005849B0"/>
    <w:rsid w:val="00584DD9"/>
    <w:rsid w:val="005861EC"/>
    <w:rsid w:val="00586291"/>
    <w:rsid w:val="00591692"/>
    <w:rsid w:val="005929DE"/>
    <w:rsid w:val="00593A02"/>
    <w:rsid w:val="005944BA"/>
    <w:rsid w:val="00594F8E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95D"/>
    <w:rsid w:val="00654B08"/>
    <w:rsid w:val="006602BF"/>
    <w:rsid w:val="006608D9"/>
    <w:rsid w:val="00663189"/>
    <w:rsid w:val="00663FF7"/>
    <w:rsid w:val="00664B96"/>
    <w:rsid w:val="00664E81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709A"/>
    <w:rsid w:val="008776F9"/>
    <w:rsid w:val="00877B07"/>
    <w:rsid w:val="0088304A"/>
    <w:rsid w:val="00884F4C"/>
    <w:rsid w:val="00887CCF"/>
    <w:rsid w:val="008902C0"/>
    <w:rsid w:val="008915E9"/>
    <w:rsid w:val="00891E77"/>
    <w:rsid w:val="00893A44"/>
    <w:rsid w:val="00893A4E"/>
    <w:rsid w:val="0089486E"/>
    <w:rsid w:val="0089658D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53C4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6202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565C"/>
    <w:rsid w:val="00D4123D"/>
    <w:rsid w:val="00D4192F"/>
    <w:rsid w:val="00D41D19"/>
    <w:rsid w:val="00D46557"/>
    <w:rsid w:val="00D467B6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39FE"/>
    <w:rsid w:val="00DA422C"/>
    <w:rsid w:val="00DA6B93"/>
    <w:rsid w:val="00DA70D0"/>
    <w:rsid w:val="00DA71BB"/>
    <w:rsid w:val="00DB0DF1"/>
    <w:rsid w:val="00DB28ED"/>
    <w:rsid w:val="00DB2F7F"/>
    <w:rsid w:val="00DB3CC6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6591-1A0E-4A21-A112-9731BCC9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2017-03-29T18:05:00Z</cp:lastPrinted>
  <dcterms:created xsi:type="dcterms:W3CDTF">2017-09-26T19:41:00Z</dcterms:created>
  <dcterms:modified xsi:type="dcterms:W3CDTF">2017-09-26T19:41:00Z</dcterms:modified>
</cp:coreProperties>
</file>